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0" w:name="_Toc2371663"/>
      <w:bookmarkStart w:id="1" w:name="_Toc4406545"/>
      <w:r>
        <w:rPr>
          <w:rFonts w:ascii="黑体" w:hAnsi="黑体" w:eastAsia="黑体"/>
          <w:sz w:val="30"/>
          <w:szCs w:val="30"/>
        </w:rPr>
        <w:pict>
          <v:rect id="Rectangle 16" o:spid="_x0000_s1026" o:spt="1" style="position:absolute;left:0pt;margin-left:-35.6pt;margin-top:-25pt;height:72pt;width:515.4pt;z-index:251671552;v-text-anchor:middle;mso-width-relative:page;mso-height-relative:page;" filled="f" stroked="f" coordsize="21600,21600" o:gfxdata="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TLyNn1QAA&#10;AAoBAAAPAAAAAAAAAAEAIAAAACIAAABkcnMvZG93bnJldi54bWxQSwECFAAUAAAACACHTuJAjhgJ&#10;kOgBAADAAwAADgAAAAAAAAABACAAAAAkAQAAZHJzL2Uyb0RvYy54bWxQSwUGAAAAAAYABgBZAQAA&#10;fgUAAAAA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方正小标宋简体" w:eastAsia="方正小标宋简体"/>
                      <w:sz w:val="44"/>
                      <w:szCs w:val="44"/>
                    </w:rPr>
                    <w:t>薪酬管理本科课程教学大纲</w:t>
                  </w:r>
                </w:p>
              </w:txbxContent>
            </v:textbox>
          </v:rect>
        </w:pict>
      </w:r>
    </w:p>
    <w:p>
      <w:pPr>
        <w:jc w:val="left"/>
        <w:outlineLvl w:val="0"/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pict>
          <v:rect id="Rectangle 18" o:spid="_x0000_s1028" o:spt="1" style="position:absolute;left:0pt;margin-left:239.2pt;margin-top:3.2pt;height:66.6pt;width:216.6pt;z-index:251673600;v-text-anchor:middle;mso-width-relative:page;mso-height-relative:page;" filled="f" stroked="f" coordsize="21600,21600" o:gfxdata="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EetdlTVAAAA&#10;CQEAAA8AAAAAAAAAAQAgAAAAIgAAAGRycy9kb3ducmV2LnhtbFBLAQIUABQAAAAIAIdO4kAbHJKk&#10;5wEAAMADAAAOAAAAAAAAAAEAIAAAACQBAABkcnMvZTJvRG9jLnhtbFBLBQYAAAAABgAGAFkBAAB9&#10;BQAAAAA=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编制人：李芳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审定人：徐双溪</w:t>
                  </w:r>
                </w:p>
                <w:p/>
              </w:txbxContent>
            </v:textbox>
          </v:rect>
        </w:pict>
      </w:r>
      <w:bookmarkStart w:id="11" w:name="_GoBack"/>
      <w:bookmarkEnd w:id="11"/>
      <w:r>
        <w:rPr>
          <w:rFonts w:hint="eastAsia" w:ascii="仿宋_GB2312" w:hAnsi="黑体" w:eastAsia="仿宋_GB2312"/>
          <w:sz w:val="30"/>
          <w:szCs w:val="30"/>
        </w:rPr>
        <w:pict>
          <v:rect id="Rectangle 17" o:spid="_x0000_s1027" o:spt="1" style="position:absolute;left:0pt;margin-left:-6.8pt;margin-top:3.2pt;height:66.6pt;width:229.8pt;z-index:251672576;v-text-anchor:middle;mso-width-relative:page;mso-height-relative:page;" filled="f" stroked="f" coordsize="21600,21600" o:gfxdata="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GPcc11AAA&#10;AAkBAAAPAAAAAAAAAAEAIAAAACIAAABkcnMvZG93bnJldi54bWxQSwECFAAUAAAACACHTuJAyl/a&#10;IOkBAADAAwAADgAAAAAAAAABACAAAAAjAQAAZHJzL2Uyb0RvYy54bWxQSwUGAAAAAAYABgBZAQAA&#10;fgUAAAAA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开课部门：商学院                    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编制时间：2019年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val="en-US" w:eastAsia="zh-CN"/>
                    </w:rPr>
                    <w:t>6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月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val="en-US" w:eastAsia="zh-CN"/>
                    </w:rPr>
                    <w:t>30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日                  </w:t>
                  </w:r>
                </w:p>
                <w:p/>
              </w:txbxContent>
            </v:textbox>
          </v:rect>
        </w:pict>
      </w:r>
    </w:p>
    <w:p>
      <w:pPr>
        <w:spacing w:line="360" w:lineRule="auto"/>
        <w:jc w:val="left"/>
        <w:outlineLvl w:val="0"/>
        <w:rPr>
          <w:rFonts w:hint="eastAsia" w:ascii="仿宋_GB2312" w:hAnsi="黑体" w:eastAsia="仿宋_GB2312"/>
          <w:sz w:val="30"/>
          <w:szCs w:val="30"/>
        </w:rPr>
      </w:pPr>
    </w:p>
    <w:p>
      <w:pPr>
        <w:jc w:val="left"/>
        <w:outlineLvl w:val="0"/>
        <w:rPr>
          <w:rFonts w:ascii="宋体" w:hAnsi="宋体" w:eastAsia="宋体"/>
          <w:bCs/>
          <w:color w:val="FF0000"/>
          <w:szCs w:val="21"/>
        </w:rPr>
      </w:pPr>
    </w:p>
    <w:p>
      <w:pPr>
        <w:spacing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一、课程基本信息</w:t>
      </w:r>
      <w:bookmarkEnd w:id="0"/>
      <w:bookmarkEnd w:id="1"/>
    </w:p>
    <w:tbl>
      <w:tblPr>
        <w:tblStyle w:val="10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薪酬</w:t>
            </w:r>
            <w:r>
              <w:rPr>
                <w:rFonts w:ascii="宋体" w:hAnsi="宋体" w:eastAsia="宋体"/>
                <w:sz w:val="24"/>
                <w:szCs w:val="24"/>
              </w:rPr>
              <w:t>管理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Compensation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18311040300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专业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必修课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人力</w:t>
            </w:r>
            <w:r>
              <w:rPr>
                <w:rFonts w:ascii="宋体" w:hAnsi="宋体" w:eastAsia="宋体"/>
                <w:sz w:val="24"/>
                <w:szCs w:val="24"/>
              </w:rPr>
              <w:t>资源管理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管理学、人力</w:t>
            </w:r>
            <w:r>
              <w:rPr>
                <w:rFonts w:ascii="宋体" w:hAnsi="宋体" w:eastAsia="宋体"/>
                <w:sz w:val="24"/>
                <w:szCs w:val="24"/>
              </w:rPr>
              <w:t>资源管理、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西方</w:t>
            </w:r>
            <w:r>
              <w:rPr>
                <w:rFonts w:ascii="宋体" w:hAnsi="宋体" w:eastAsia="宋体"/>
                <w:sz w:val="24"/>
                <w:szCs w:val="24"/>
              </w:rPr>
              <w:t>经济学、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劳动经济学、</w:t>
            </w:r>
            <w:r>
              <w:rPr>
                <w:rFonts w:ascii="宋体" w:hAnsi="宋体" w:eastAsia="宋体"/>
                <w:sz w:val="24"/>
                <w:szCs w:val="24"/>
              </w:rPr>
              <w:t>工作分析、人才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测评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刘昕.薪酬</w:t>
            </w:r>
            <w:r>
              <w:rPr>
                <w:rFonts w:ascii="宋体" w:hAnsi="宋体" w:eastAsia="宋体"/>
                <w:sz w:val="24"/>
                <w:szCs w:val="24"/>
              </w:rPr>
              <w:t>管理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（第五版）.北京：中国</w:t>
            </w:r>
            <w:r>
              <w:rPr>
                <w:rFonts w:ascii="宋体" w:hAnsi="宋体" w:eastAsia="宋体"/>
                <w:sz w:val="24"/>
                <w:szCs w:val="24"/>
              </w:rPr>
              <w:t>人民大学出版社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，2017.</w:t>
            </w:r>
            <w:r>
              <w:rPr>
                <w:rFonts w:ascii="宋体" w:hAnsi="宋体" w:eastAsia="宋体"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1.[美]乔治·米</w:t>
            </w:r>
            <w:r>
              <w:rPr>
                <w:rFonts w:ascii="宋体" w:hAnsi="宋体" w:eastAsia="宋体"/>
                <w:sz w:val="24"/>
                <w:szCs w:val="24"/>
              </w:rPr>
              <w:t>尔科维奇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，</w:t>
            </w:r>
            <w:r>
              <w:rPr>
                <w:rFonts w:ascii="宋体" w:hAnsi="宋体" w:eastAsia="宋体"/>
                <w:sz w:val="24"/>
                <w:szCs w:val="24"/>
              </w:rPr>
              <w:t>杰里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·纽曼</w:t>
            </w:r>
            <w:r>
              <w:rPr>
                <w:rFonts w:ascii="宋体" w:hAnsi="宋体" w:eastAsia="宋体"/>
                <w:sz w:val="24"/>
                <w:szCs w:val="24"/>
              </w:rPr>
              <w:t>，巴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里·</w:t>
            </w:r>
            <w:r>
              <w:rPr>
                <w:rFonts w:ascii="宋体" w:hAnsi="宋体" w:eastAsia="宋体"/>
                <w:sz w:val="24"/>
                <w:szCs w:val="24"/>
              </w:rPr>
              <w:t>格哈特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著.薪酬</w:t>
            </w:r>
            <w:r>
              <w:rPr>
                <w:rFonts w:ascii="宋体" w:hAnsi="宋体" w:eastAsia="宋体"/>
                <w:sz w:val="24"/>
                <w:szCs w:val="24"/>
              </w:rPr>
              <w:t>管理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（第11版）</w:t>
            </w:r>
            <w:r>
              <w:rPr>
                <w:rFonts w:ascii="宋体" w:hAnsi="宋体" w:eastAsia="宋体"/>
                <w:sz w:val="24"/>
                <w:szCs w:val="24"/>
              </w:rPr>
              <w:t>.成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得</w:t>
            </w:r>
            <w:r>
              <w:rPr>
                <w:rFonts w:ascii="宋体" w:hAnsi="宋体" w:eastAsia="宋体"/>
                <w:sz w:val="24"/>
                <w:szCs w:val="24"/>
              </w:rPr>
              <w:t>礼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译.北京：中国</w:t>
            </w:r>
            <w:r>
              <w:rPr>
                <w:rFonts w:ascii="宋体" w:hAnsi="宋体" w:eastAsia="宋体"/>
                <w:sz w:val="24"/>
                <w:szCs w:val="24"/>
              </w:rPr>
              <w:t>人民大学出版社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，2014.</w:t>
            </w:r>
            <w:r>
              <w:rPr>
                <w:rFonts w:ascii="宋体" w:hAnsi="宋体" w:eastAsia="宋体"/>
                <w:sz w:val="24"/>
                <w:szCs w:val="24"/>
              </w:rPr>
              <w:t>10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2.[美]约瑟夫·马</w:t>
            </w:r>
            <w:r>
              <w:rPr>
                <w:rFonts w:ascii="宋体" w:hAnsi="宋体" w:eastAsia="宋体"/>
                <w:sz w:val="24"/>
                <w:szCs w:val="24"/>
              </w:rPr>
              <w:t>尔托奇奥著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.战略性</w:t>
            </w:r>
            <w:r>
              <w:rPr>
                <w:rFonts w:ascii="宋体" w:hAnsi="宋体" w:eastAsia="宋体"/>
                <w:sz w:val="24"/>
                <w:szCs w:val="24"/>
              </w:rPr>
              <w:t>薪酬管理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（第7版）.刘昕译.北京:中国人民</w:t>
            </w:r>
            <w:r>
              <w:rPr>
                <w:rFonts w:ascii="宋体" w:hAnsi="宋体" w:eastAsia="宋体"/>
                <w:sz w:val="24"/>
                <w:szCs w:val="24"/>
              </w:rPr>
              <w:t>大学出版社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，2015.4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刘昕.薪酬</w:t>
            </w:r>
            <w:r>
              <w:rPr>
                <w:rFonts w:ascii="宋体" w:hAnsi="宋体" w:eastAsia="宋体"/>
                <w:sz w:val="24"/>
                <w:szCs w:val="24"/>
              </w:rPr>
              <w:t>管理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（第五版）.北京：中国</w:t>
            </w:r>
            <w:r>
              <w:rPr>
                <w:rFonts w:ascii="宋体" w:hAnsi="宋体" w:eastAsia="宋体"/>
                <w:sz w:val="24"/>
                <w:szCs w:val="24"/>
              </w:rPr>
              <w:t>人民大学出版社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，2017.</w:t>
            </w:r>
            <w:r>
              <w:rPr>
                <w:rFonts w:ascii="宋体" w:hAnsi="宋体" w:eastAsia="宋体"/>
                <w:sz w:val="24"/>
                <w:szCs w:val="24"/>
              </w:rPr>
              <w:t>9</w:t>
            </w:r>
          </w:p>
        </w:tc>
      </w:tr>
    </w:tbl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2" w:name="_Toc2371664"/>
      <w:bookmarkStart w:id="3" w:name="_Toc4406546"/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二、课程目标</w:t>
      </w:r>
      <w:bookmarkEnd w:id="2"/>
      <w:bookmarkEnd w:id="3"/>
    </w:p>
    <w:p>
      <w:pPr>
        <w:spacing w:afterLines="50" w:line="480" w:lineRule="exact"/>
        <w:jc w:val="left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（一）课程具体目标</w:t>
      </w:r>
    </w:p>
    <w:tbl>
      <w:tblPr>
        <w:tblStyle w:val="22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了解薪酬管理发展的过程，理解薪酬的</w:t>
            </w:r>
            <w:r>
              <w:rPr>
                <w:bCs/>
                <w:szCs w:val="21"/>
              </w:rPr>
              <w:t>概念及薪酬的功能</w:t>
            </w:r>
            <w:r>
              <w:rPr>
                <w:rFonts w:hint="eastAsia"/>
                <w:bCs/>
                <w:szCs w:val="21"/>
              </w:rPr>
              <w:t>，熟悉</w:t>
            </w:r>
            <w:r>
              <w:rPr>
                <w:bCs/>
                <w:szCs w:val="21"/>
              </w:rPr>
              <w:t>薪酬体系</w:t>
            </w:r>
            <w:r>
              <w:rPr>
                <w:rFonts w:hint="eastAsia"/>
                <w:bCs/>
                <w:szCs w:val="21"/>
              </w:rPr>
              <w:t>、</w:t>
            </w:r>
            <w:r>
              <w:rPr>
                <w:bCs/>
                <w:szCs w:val="21"/>
              </w:rPr>
              <w:t>薪酬结构、薪酬水平决策</w:t>
            </w:r>
            <w:r>
              <w:rPr>
                <w:rFonts w:hint="eastAsia"/>
                <w:bCs/>
                <w:szCs w:val="21"/>
              </w:rPr>
              <w:t>、</w:t>
            </w:r>
            <w:r>
              <w:rPr>
                <w:bCs/>
                <w:szCs w:val="21"/>
              </w:rPr>
              <w:t>绩效奖励</w:t>
            </w:r>
            <w:r>
              <w:rPr>
                <w:rFonts w:hint="eastAsia"/>
                <w:bCs/>
                <w:szCs w:val="21"/>
              </w:rPr>
              <w:t>及</w:t>
            </w:r>
            <w:r>
              <w:rPr>
                <w:bCs/>
                <w:szCs w:val="21"/>
              </w:rPr>
              <w:t>福利管理等基本</w:t>
            </w:r>
            <w:r>
              <w:rPr>
                <w:rFonts w:hint="eastAsia"/>
                <w:bCs/>
                <w:szCs w:val="21"/>
              </w:rPr>
              <w:t>理论及内容，掌握薪酬</w:t>
            </w:r>
            <w:r>
              <w:rPr>
                <w:bCs/>
                <w:szCs w:val="21"/>
              </w:rPr>
              <w:t>调查、薪酬预算及控制的方法</w:t>
            </w:r>
            <w:r>
              <w:rPr>
                <w:rFonts w:hint="eastAsia"/>
                <w:bCs/>
                <w:szCs w:val="21"/>
              </w:rPr>
              <w:t>，对</w:t>
            </w:r>
            <w:r>
              <w:rPr>
                <w:bCs/>
                <w:szCs w:val="21"/>
              </w:rPr>
              <w:t>薪酬管理理论</w:t>
            </w:r>
            <w:r>
              <w:rPr>
                <w:rFonts w:hint="eastAsia"/>
                <w:bCs/>
                <w:szCs w:val="21"/>
              </w:rPr>
              <w:t>有</w:t>
            </w:r>
            <w:r>
              <w:rPr>
                <w:bCs/>
                <w:szCs w:val="21"/>
              </w:rPr>
              <w:t>系统性的认知</w:t>
            </w:r>
            <w:r>
              <w:rPr>
                <w:rFonts w:hint="eastAsia"/>
                <w:bCs/>
                <w:szCs w:val="21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能够应用</w:t>
            </w:r>
            <w:r>
              <w:rPr>
                <w:rFonts w:ascii="宋体" w:hAnsi="宋体" w:eastAsia="宋体"/>
                <w:szCs w:val="21"/>
              </w:rPr>
              <w:t>薪酬管理的相关理论</w:t>
            </w:r>
            <w:r>
              <w:rPr>
                <w:rFonts w:hint="eastAsia" w:ascii="宋体" w:hAnsi="宋体" w:eastAsia="宋体"/>
                <w:szCs w:val="21"/>
              </w:rPr>
              <w:t>知识</w:t>
            </w:r>
            <w:r>
              <w:rPr>
                <w:rFonts w:ascii="宋体" w:hAnsi="宋体" w:eastAsia="宋体"/>
                <w:szCs w:val="21"/>
              </w:rPr>
              <w:t>，熟练掌握薪酬管理</w:t>
            </w:r>
            <w:r>
              <w:rPr>
                <w:rFonts w:hint="eastAsia" w:ascii="宋体" w:hAnsi="宋体" w:eastAsia="宋体"/>
                <w:szCs w:val="21"/>
              </w:rPr>
              <w:t>工具</w:t>
            </w:r>
            <w:r>
              <w:rPr>
                <w:rFonts w:ascii="宋体" w:hAnsi="宋体" w:eastAsia="宋体"/>
                <w:szCs w:val="21"/>
              </w:rPr>
              <w:t>和方法</w:t>
            </w:r>
            <w:r>
              <w:rPr>
                <w:rFonts w:hint="eastAsia" w:ascii="宋体" w:hAnsi="宋体" w:eastAsia="宋体"/>
                <w:szCs w:val="21"/>
              </w:rPr>
              <w:t>，具备</w:t>
            </w:r>
            <w:r>
              <w:rPr>
                <w:rFonts w:ascii="宋体" w:hAnsi="宋体" w:eastAsia="宋体"/>
                <w:szCs w:val="21"/>
              </w:rPr>
              <w:t>在企业从事薪酬管理工作的能力，具有良好的职业操守和道德。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了解</w:t>
            </w:r>
            <w:r>
              <w:rPr>
                <w:rFonts w:ascii="宋体" w:hAnsi="宋体" w:eastAsia="宋体"/>
                <w:szCs w:val="21"/>
              </w:rPr>
              <w:t>国内外薪酬管理理论的</w:t>
            </w:r>
            <w:r>
              <w:rPr>
                <w:rFonts w:hint="eastAsia" w:ascii="宋体" w:hAnsi="宋体" w:eastAsia="宋体"/>
                <w:szCs w:val="21"/>
              </w:rPr>
              <w:t>前沿发展动态</w:t>
            </w:r>
            <w:r>
              <w:rPr>
                <w:rFonts w:ascii="宋体" w:hAnsi="宋体" w:eastAsia="宋体"/>
                <w:szCs w:val="21"/>
              </w:rPr>
              <w:t>，</w:t>
            </w:r>
            <w:r>
              <w:rPr>
                <w:rFonts w:hint="eastAsia" w:ascii="宋体" w:hAnsi="宋体" w:eastAsia="宋体"/>
                <w:szCs w:val="21"/>
              </w:rPr>
              <w:t>熟悉与</w:t>
            </w:r>
            <w:r>
              <w:rPr>
                <w:rFonts w:ascii="宋体" w:hAnsi="宋体" w:eastAsia="宋体"/>
                <w:szCs w:val="21"/>
              </w:rPr>
              <w:t>薪酬管理</w:t>
            </w:r>
            <w:r>
              <w:rPr>
                <w:rFonts w:hint="eastAsia" w:ascii="宋体" w:hAnsi="宋体" w:eastAsia="宋体"/>
                <w:szCs w:val="21"/>
              </w:rPr>
              <w:t>及</w:t>
            </w:r>
            <w:r>
              <w:rPr>
                <w:rFonts w:ascii="宋体" w:hAnsi="宋体" w:eastAsia="宋体"/>
                <w:szCs w:val="21"/>
              </w:rPr>
              <w:t>相关领域</w:t>
            </w:r>
            <w:r>
              <w:rPr>
                <w:rFonts w:hint="eastAsia" w:ascii="宋体" w:hAnsi="宋体" w:eastAsia="宋体"/>
                <w:szCs w:val="21"/>
              </w:rPr>
              <w:t>有关</w:t>
            </w:r>
            <w:r>
              <w:rPr>
                <w:rFonts w:ascii="宋体" w:hAnsi="宋体" w:eastAsia="宋体"/>
                <w:szCs w:val="21"/>
              </w:rPr>
              <w:t>的法律法规及</w:t>
            </w:r>
            <w:r>
              <w:rPr>
                <w:rFonts w:hint="eastAsia" w:ascii="宋体" w:hAnsi="宋体" w:eastAsia="宋体"/>
                <w:szCs w:val="21"/>
              </w:rPr>
              <w:t>政策</w:t>
            </w:r>
            <w:r>
              <w:rPr>
                <w:rFonts w:ascii="宋体" w:hAnsi="宋体" w:eastAsia="宋体"/>
                <w:szCs w:val="21"/>
              </w:rPr>
              <w:t>，</w:t>
            </w:r>
            <w:r>
              <w:rPr>
                <w:rFonts w:hint="eastAsia" w:ascii="宋体" w:hAnsi="宋体" w:eastAsia="宋体"/>
                <w:szCs w:val="21"/>
              </w:rPr>
              <w:t>能够应用</w:t>
            </w:r>
            <w:r>
              <w:rPr>
                <w:rFonts w:ascii="宋体" w:hAnsi="宋体" w:eastAsia="宋体"/>
                <w:szCs w:val="21"/>
              </w:rPr>
              <w:t>现代科技手段进行自主学习，适应企业薪酬管理发展实际，</w:t>
            </w:r>
            <w:r>
              <w:rPr>
                <w:rFonts w:hint="eastAsia" w:ascii="宋体" w:hAnsi="宋体" w:eastAsia="宋体"/>
                <w:szCs w:val="21"/>
              </w:rPr>
              <w:t>与时俱进。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能够</w:t>
            </w:r>
            <w:r>
              <w:rPr>
                <w:rFonts w:ascii="宋体" w:hAnsi="宋体" w:eastAsia="宋体"/>
                <w:szCs w:val="21"/>
              </w:rPr>
              <w:t>运用薪酬管理的相关理论和方法</w:t>
            </w:r>
            <w:r>
              <w:rPr>
                <w:rFonts w:hint="eastAsia" w:ascii="宋体" w:hAnsi="宋体" w:eastAsia="宋体"/>
                <w:szCs w:val="21"/>
              </w:rPr>
              <w:t>分析</w:t>
            </w:r>
            <w:r>
              <w:rPr>
                <w:rFonts w:ascii="宋体" w:hAnsi="宋体" w:eastAsia="宋体"/>
                <w:szCs w:val="21"/>
              </w:rPr>
              <w:t>并解决</w:t>
            </w:r>
            <w:r>
              <w:rPr>
                <w:rFonts w:hint="eastAsia" w:ascii="宋体" w:hAnsi="宋体" w:eastAsia="宋体"/>
                <w:szCs w:val="21"/>
              </w:rPr>
              <w:t>组织</w:t>
            </w:r>
            <w:r>
              <w:rPr>
                <w:rFonts w:ascii="宋体" w:hAnsi="宋体" w:eastAsia="宋体"/>
                <w:szCs w:val="21"/>
              </w:rPr>
              <w:t>管理中的相关问题，具备良好的专业素质</w:t>
            </w:r>
            <w:r>
              <w:rPr>
                <w:rFonts w:hint="eastAsia" w:ascii="宋体" w:hAnsi="宋体" w:eastAsia="宋体"/>
                <w:szCs w:val="21"/>
              </w:rPr>
              <w:t>。</w:t>
            </w:r>
          </w:p>
        </w:tc>
      </w:tr>
    </w:tbl>
    <w:p>
      <w:pPr>
        <w:spacing w:beforeLines="50" w:afterLines="50" w:line="480" w:lineRule="exact"/>
        <w:jc w:val="left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（二）课程目标与毕业要求的关系</w:t>
      </w:r>
    </w:p>
    <w:tbl>
      <w:tblPr>
        <w:tblStyle w:val="23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</w:t>
            </w:r>
            <w:r>
              <w:rPr>
                <w:rFonts w:ascii="Times New Roman"/>
              </w:rPr>
              <w:t xml:space="preserve"> 知识要求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hint="eastAsia" w:cs="宋体"/>
              </w:rPr>
              <w:t>本专业培养的学生应具备较为完备的知识结构，掌握管理学、经济学、人力资源管理基本知识，接受人力资源管理理论和研究方法的系统训练，充分掌握人力资源管理专业基础理论、基本知识。</w:t>
            </w:r>
            <w:r>
              <w:rPr>
                <w:rFonts w:ascii="宋体" w:hAnsi="宋体" w:eastAsia="宋体"/>
                <w:szCs w:val="21"/>
              </w:rPr>
              <w:t>牢固掌握本专业基础知识、基本理论与基本技能</w:t>
            </w:r>
            <w:r>
              <w:rPr>
                <w:rFonts w:hint="eastAsia" w:ascii="宋体" w:hAnsi="宋体" w:eastAsia="宋体"/>
                <w:szCs w:val="21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毕业要求3:素质要求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ind w:firstLine="0" w:firstLineChars="0"/>
              <w:rPr>
                <w:rFonts w:eastAsia="宋体" w:cs="宋体"/>
                <w:szCs w:val="24"/>
              </w:rPr>
            </w:pPr>
            <w:r>
              <w:rPr>
                <w:sz w:val="21"/>
                <w:szCs w:val="21"/>
              </w:rPr>
              <w:t xml:space="preserve">3.2 </w:t>
            </w:r>
            <w:r>
              <w:rPr>
                <w:rFonts w:hint="eastAsia" w:eastAsia="宋体"/>
                <w:sz w:val="21"/>
                <w:szCs w:val="21"/>
              </w:rPr>
              <w:t>系统掌握人力资源管理专业的理论、方法及解决管理问题的专业素质</w:t>
            </w:r>
            <w:r>
              <w:rPr>
                <w:rFonts w:hint="eastAsia" w:cs="宋体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</w:t>
            </w:r>
            <w:r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hint="eastAsia" w:cs="宋体"/>
              </w:rPr>
              <w:t>本专业培养的学生应具备较为完备的知识结构，掌握管理学、经济学、人力资源管理基本知识，接受人力资源管理理论和研究方法的系统训练，充分掌握人力资源管理专业基础理论、基本知识。</w:t>
            </w:r>
            <w:r>
              <w:rPr>
                <w:rFonts w:ascii="宋体" w:hAnsi="宋体" w:eastAsia="宋体"/>
                <w:szCs w:val="21"/>
              </w:rPr>
              <w:t>牢固掌握本专业基础知识、基本理论与基本技能</w:t>
            </w:r>
            <w:r>
              <w:rPr>
                <w:rFonts w:hint="eastAsia" w:ascii="宋体" w:hAnsi="宋体" w:eastAsia="宋体"/>
                <w:szCs w:val="21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毕业要求2:能力要求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spacing w:line="300" w:lineRule="exact"/>
              <w:ind w:firstLine="0" w:firstLineChars="0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2.2 </w:t>
            </w:r>
            <w:r>
              <w:rPr>
                <w:rFonts w:hint="eastAsia"/>
                <w:sz w:val="21"/>
                <w:szCs w:val="21"/>
              </w:rPr>
              <w:t>具备系统的人力资源管理专业能力结构，具有较强的学习能力、创新能力，能够应用专业理论和方法，系统地分析并解决组织管理的理论与实践问题。</w:t>
            </w:r>
          </w:p>
          <w:p>
            <w:pPr>
              <w:pStyle w:val="21"/>
              <w:spacing w:line="300" w:lineRule="exact"/>
              <w:ind w:firstLine="0" w:firstLineChars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2.3</w:t>
            </w:r>
            <w:r>
              <w:rPr>
                <w:rFonts w:hint="eastAsia" w:ascii="Calibri" w:hAnsi="Calibri" w:eastAsia="宋体" w:cs="宋体"/>
                <w:sz w:val="21"/>
              </w:rPr>
              <w:t>具有较强的沟通能力、实践能力以及社会适应能力，通过课堂、文献、网络、实习实践等途径，增强理论学习能力和社会实践经验积累。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毕业要求3：素质</w:t>
            </w:r>
            <w:r>
              <w:rPr>
                <w:rFonts w:ascii="宋体" w:hAnsi="宋体" w:eastAsia="宋体"/>
                <w:szCs w:val="21"/>
              </w:rPr>
              <w:t>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spacing w:line="300" w:lineRule="exact"/>
              <w:ind w:firstLine="0" w:firstLineChars="0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3.2 </w:t>
            </w:r>
            <w:r>
              <w:rPr>
                <w:rFonts w:hint="eastAsia" w:eastAsia="宋体"/>
                <w:sz w:val="21"/>
                <w:szCs w:val="21"/>
              </w:rPr>
              <w:t>系统掌握人力资源管理专业的理论、方法及解决管理问题的专业素质</w:t>
            </w:r>
            <w:r>
              <w:rPr>
                <w:rFonts w:hint="eastAsia" w:cs="宋体"/>
              </w:rPr>
              <w:t>。</w:t>
            </w:r>
          </w:p>
          <w:p>
            <w:pPr>
              <w:pStyle w:val="21"/>
              <w:spacing w:line="300" w:lineRule="exact"/>
              <w:ind w:firstLine="0" w:firstLineChars="0"/>
              <w:rPr>
                <w:rFonts w:eastAsia="宋体" w:cs="宋体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3.3 具有较高的科学素养和人文素养；积极乐观地生活，充满责任感地工作。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毕业要求1:知识</w:t>
            </w:r>
            <w:r>
              <w:rPr>
                <w:rFonts w:ascii="宋体" w:hAnsi="宋体" w:eastAsia="宋体"/>
                <w:szCs w:val="21"/>
              </w:rPr>
              <w:t>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1.2 </w:t>
            </w:r>
            <w:r>
              <w:rPr>
                <w:rFonts w:hint="eastAsia" w:ascii="宋体" w:hAnsi="宋体" w:eastAsia="宋体"/>
                <w:szCs w:val="21"/>
              </w:rPr>
              <w:t>掌握从事人力资源管理活动的法律法规和惯例，掌握人力资源管理活动专门知识，熟悉人力资源管理专业理论及本学科的理论前沿及发展动态。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毕业要求2:能力要求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2.2 具备系统的人力资源管理专业能力结构，具有较强的学习能力、创新能力，能够应用专业理论和方法，系统地分析并解决组织管理的理论与实践问题。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2.3 具有较强的沟通能力、实践能力以及社会适应能力，通过课堂、文献、网络、实习实践等途径，增强理论学习能力和社会实践经验积累。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</w:t>
            </w:r>
            <w:r>
              <w:rPr>
                <w:rFonts w:ascii="Times New Roman"/>
              </w:rPr>
              <w:t xml:space="preserve"> 知识要求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spacing w:line="300" w:lineRule="exact"/>
              <w:ind w:firstLine="0" w:firstLineChars="0"/>
              <w:rPr>
                <w:rFonts w:hint="eastAsia"/>
                <w:szCs w:val="21"/>
              </w:rPr>
            </w:pPr>
            <w:r>
              <w:rPr>
                <w:sz w:val="21"/>
                <w:szCs w:val="21"/>
              </w:rPr>
              <w:t xml:space="preserve">1.1 </w:t>
            </w:r>
            <w:r>
              <w:rPr>
                <w:rFonts w:hint="eastAsia" w:eastAsia="宋体"/>
                <w:sz w:val="21"/>
                <w:szCs w:val="21"/>
              </w:rPr>
              <w:t>本专业培养的学生应具备较为完备的知识结构，掌握管理学、经济学、人力资源管理基本知识，接受人力资源管理理论和研究方法的系统训练，充分掌握人力资源管理专业基础理论、基本知识。</w:t>
            </w:r>
            <w:r>
              <w:rPr>
                <w:rFonts w:eastAsia="宋体"/>
                <w:sz w:val="21"/>
                <w:szCs w:val="21"/>
              </w:rPr>
              <w:t>牢固掌握本专业基础知识、基本理论与基本技能</w:t>
            </w:r>
            <w:r>
              <w:rPr>
                <w:rFonts w:hint="eastAsia" w:eastAsia="宋体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毕业要求2:能力要求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spacing w:line="300" w:lineRule="exact"/>
              <w:ind w:firstLine="0" w:firstLineChars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2.2 具备系统的人力资源管理专业能力结构，具有较强的学习能力、创新能力，能够应用专业理论和方法，系统地分析并解决组织管理的理论与实践问题。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毕业要求3：素质</w:t>
            </w:r>
            <w:r>
              <w:rPr>
                <w:rFonts w:ascii="宋体" w:hAnsi="宋体" w:eastAsia="宋体"/>
                <w:szCs w:val="21"/>
              </w:rPr>
              <w:t>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spacing w:line="300" w:lineRule="exact"/>
              <w:ind w:firstLine="0" w:firstLineChars="0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3.2 </w:t>
            </w:r>
            <w:r>
              <w:rPr>
                <w:rFonts w:hint="eastAsia" w:eastAsia="宋体"/>
                <w:sz w:val="21"/>
                <w:szCs w:val="21"/>
              </w:rPr>
              <w:t>系统掌握人力资源管理专业的理论、方法及解决管理问题的专业素质</w:t>
            </w:r>
            <w:r>
              <w:rPr>
                <w:rFonts w:hint="eastAsia" w:cs="宋体"/>
              </w:rPr>
              <w:t>。</w:t>
            </w:r>
          </w:p>
        </w:tc>
      </w:tr>
    </w:tbl>
    <w:p>
      <w:pPr>
        <w:widowControl/>
        <w:spacing w:beforeLines="5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4" w:name="_Toc3904105"/>
      <w:bookmarkStart w:id="5" w:name="_Toc4406547"/>
      <w:bookmarkStart w:id="6" w:name="_Toc2371665"/>
      <w:r>
        <w:rPr>
          <w:rFonts w:hint="eastAsia" w:ascii="黑体" w:hAnsi="黑体" w:eastAsia="黑体"/>
          <w:sz w:val="30"/>
          <w:szCs w:val="30"/>
        </w:rPr>
        <w:t>三、课程教学要求与重难点</w:t>
      </w:r>
      <w:bookmarkEnd w:id="4"/>
    </w:p>
    <w:tbl>
      <w:tblPr>
        <w:tblStyle w:val="9"/>
        <w:tblpPr w:leftFromText="181" w:rightFromText="181" w:vertAnchor="text" w:horzAnchor="page" w:tblpX="1004" w:tblpY="1"/>
        <w:tblOverlap w:val="never"/>
        <w:tblW w:w="10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71"/>
        <w:gridCol w:w="2742"/>
        <w:gridCol w:w="2838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第</w:t>
            </w:r>
            <w:r>
              <w:rPr>
                <w:rFonts w:hint="eastAsia"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章</w:t>
            </w:r>
            <w:r>
              <w:rPr>
                <w:rFonts w:hint="eastAsia" w:asciiTheme="minorEastAsia" w:hAnsiTheme="minorEastAsia"/>
                <w:szCs w:val="21"/>
              </w:rPr>
              <w:t xml:space="preserve"> 薪酬</w:t>
            </w:r>
            <w:r>
              <w:rPr>
                <w:rFonts w:asciiTheme="minorEastAsia" w:hAnsiTheme="minorEastAsia"/>
                <w:szCs w:val="21"/>
              </w:rPr>
              <w:t>与薪酬管理基础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1.理解薪酬的</w:t>
            </w:r>
            <w:r>
              <w:rPr>
                <w:rFonts w:asciiTheme="minorEastAsia" w:hAnsiTheme="minorEastAsia"/>
                <w:szCs w:val="21"/>
              </w:rPr>
              <w:t>多元化视角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2.了解</w:t>
            </w:r>
            <w:r>
              <w:rPr>
                <w:rFonts w:asciiTheme="minorEastAsia" w:hAnsiTheme="minorEastAsia"/>
                <w:szCs w:val="21"/>
              </w:rPr>
              <w:t>薪酬的简要发展历史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3.掌握</w:t>
            </w:r>
            <w:r>
              <w:rPr>
                <w:rFonts w:asciiTheme="minorEastAsia" w:hAnsiTheme="minorEastAsia"/>
                <w:szCs w:val="21"/>
              </w:rPr>
              <w:t>工资、薪酬、总薪酬</w:t>
            </w:r>
            <w:r>
              <w:rPr>
                <w:rFonts w:hint="eastAsia" w:asciiTheme="minorEastAsia" w:hAnsiTheme="minorEastAsia"/>
                <w:szCs w:val="21"/>
              </w:rPr>
              <w:t>以及报酬</w:t>
            </w:r>
            <w:r>
              <w:rPr>
                <w:rFonts w:asciiTheme="minorEastAsia" w:hAnsiTheme="minorEastAsia"/>
                <w:szCs w:val="21"/>
              </w:rPr>
              <w:t>的内涵与外延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4.理解报酬</w:t>
            </w:r>
            <w:r>
              <w:rPr>
                <w:rFonts w:asciiTheme="minorEastAsia" w:hAnsiTheme="minorEastAsia"/>
                <w:szCs w:val="21"/>
              </w:rPr>
              <w:t>的相关结论及其对组织</w:t>
            </w:r>
            <w:r>
              <w:rPr>
                <w:rFonts w:hint="eastAsia" w:asciiTheme="minorEastAsia" w:hAnsiTheme="minorEastAsia"/>
                <w:szCs w:val="21"/>
              </w:rPr>
              <w:t>人力资源</w:t>
            </w:r>
            <w:r>
              <w:rPr>
                <w:rFonts w:asciiTheme="minorEastAsia" w:hAnsiTheme="minorEastAsia"/>
                <w:szCs w:val="21"/>
              </w:rPr>
              <w:t>管理</w:t>
            </w:r>
            <w:r>
              <w:rPr>
                <w:rFonts w:hint="eastAsia" w:asciiTheme="minorEastAsia" w:hAnsiTheme="minorEastAsia"/>
                <w:szCs w:val="21"/>
              </w:rPr>
              <w:t>的</w:t>
            </w:r>
            <w:r>
              <w:rPr>
                <w:rFonts w:asciiTheme="minorEastAsia" w:hAnsiTheme="minorEastAsia"/>
                <w:szCs w:val="21"/>
              </w:rPr>
              <w:t>启示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5.掌握薪酬管理</w:t>
            </w:r>
            <w:r>
              <w:rPr>
                <w:rFonts w:asciiTheme="minorEastAsia" w:hAnsiTheme="minorEastAsia"/>
                <w:szCs w:val="21"/>
              </w:rPr>
              <w:t>的主要内容、</w:t>
            </w:r>
            <w:r>
              <w:rPr>
                <w:rFonts w:hint="eastAsia" w:asciiTheme="minorEastAsia" w:hAnsiTheme="minorEastAsia"/>
                <w:szCs w:val="21"/>
              </w:rPr>
              <w:t>政策</w:t>
            </w:r>
            <w:r>
              <w:rPr>
                <w:rFonts w:asciiTheme="minorEastAsia" w:hAnsiTheme="minorEastAsia"/>
                <w:szCs w:val="21"/>
              </w:rPr>
              <w:t>及</w:t>
            </w:r>
            <w:r>
              <w:rPr>
                <w:rFonts w:hint="eastAsia" w:asciiTheme="minorEastAsia" w:hAnsiTheme="minorEastAsia"/>
                <w:szCs w:val="21"/>
              </w:rPr>
              <w:t>公平性</w:t>
            </w:r>
            <w:r>
              <w:rPr>
                <w:rFonts w:asciiTheme="minorEastAsia" w:hAnsiTheme="minorEastAsia"/>
                <w:szCs w:val="21"/>
              </w:rPr>
              <w:t>要求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6.</w:t>
            </w:r>
            <w:r>
              <w:rPr>
                <w:rFonts w:hint="eastAsia" w:asciiTheme="minorEastAsia" w:hAnsiTheme="minorEastAsia"/>
                <w:szCs w:val="21"/>
              </w:rPr>
              <w:t>了解</w:t>
            </w:r>
            <w:r>
              <w:rPr>
                <w:rFonts w:asciiTheme="minorEastAsia" w:hAnsiTheme="minorEastAsia"/>
                <w:szCs w:val="21"/>
              </w:rPr>
              <w:t>薪酬管理与人力资源管理其他</w:t>
            </w:r>
            <w:r>
              <w:rPr>
                <w:rFonts w:hint="eastAsia" w:asciiTheme="minorEastAsia" w:hAnsiTheme="minorEastAsia"/>
                <w:szCs w:val="21"/>
              </w:rPr>
              <w:t>职能</w:t>
            </w:r>
            <w:r>
              <w:rPr>
                <w:rFonts w:asciiTheme="minorEastAsia" w:hAnsiTheme="minorEastAsia"/>
                <w:szCs w:val="21"/>
              </w:rPr>
              <w:t>之间的关系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1.薪酬</w:t>
            </w:r>
            <w:r>
              <w:rPr>
                <w:rFonts w:asciiTheme="minorEastAsia" w:hAnsiTheme="minorEastAsia"/>
                <w:szCs w:val="21"/>
              </w:rPr>
              <w:t>及薪酬管理的</w:t>
            </w:r>
            <w:r>
              <w:rPr>
                <w:rFonts w:hint="eastAsia" w:asciiTheme="minorEastAsia" w:hAnsiTheme="minorEastAsia"/>
                <w:szCs w:val="21"/>
              </w:rPr>
              <w:t>的含义及其</w:t>
            </w:r>
            <w:r>
              <w:rPr>
                <w:rFonts w:asciiTheme="minorEastAsia" w:hAnsiTheme="minorEastAsia"/>
                <w:szCs w:val="21"/>
              </w:rPr>
              <w:t>相关概念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2.薪酬的</w:t>
            </w:r>
            <w:r>
              <w:rPr>
                <w:rFonts w:asciiTheme="minorEastAsia" w:hAnsiTheme="minorEastAsia"/>
                <w:szCs w:val="21"/>
              </w:rPr>
              <w:t>功能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3.报酬的含义及其分类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4.薪酬</w:t>
            </w:r>
            <w:r>
              <w:rPr>
                <w:rFonts w:asciiTheme="minorEastAsia" w:hAnsiTheme="minorEastAsia"/>
                <w:szCs w:val="21"/>
              </w:rPr>
              <w:t>管理的重要决策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5.薪酬</w:t>
            </w:r>
            <w:r>
              <w:rPr>
                <w:rFonts w:asciiTheme="minorEastAsia" w:hAnsiTheme="minorEastAsia"/>
                <w:szCs w:val="21"/>
              </w:rPr>
              <w:t>管理的公平性要求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6.薪酬管理</w:t>
            </w:r>
            <w:r>
              <w:rPr>
                <w:rFonts w:asciiTheme="minorEastAsia" w:hAnsiTheme="minorEastAsia"/>
                <w:szCs w:val="21"/>
              </w:rPr>
              <w:t>与其他人力资源管理职能的关系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1.理解</w:t>
            </w:r>
            <w:r>
              <w:rPr>
                <w:rFonts w:asciiTheme="minorEastAsia" w:hAnsiTheme="minorEastAsia"/>
                <w:szCs w:val="21"/>
              </w:rPr>
              <w:t>并区分</w:t>
            </w:r>
            <w:r>
              <w:rPr>
                <w:rFonts w:hint="eastAsia" w:asciiTheme="minorEastAsia" w:hAnsiTheme="minorEastAsia"/>
                <w:szCs w:val="21"/>
              </w:rPr>
              <w:t>薪酬</w:t>
            </w:r>
            <w:r>
              <w:rPr>
                <w:rFonts w:asciiTheme="minorEastAsia" w:hAnsiTheme="minorEastAsia"/>
                <w:szCs w:val="21"/>
              </w:rPr>
              <w:t>、工资、基本薪酬、可变薪酬、</w:t>
            </w:r>
            <w:r>
              <w:rPr>
                <w:rFonts w:hint="eastAsia" w:asciiTheme="minorEastAsia" w:hAnsiTheme="minorEastAsia"/>
                <w:szCs w:val="21"/>
              </w:rPr>
              <w:t>间接</w:t>
            </w:r>
            <w:r>
              <w:rPr>
                <w:rFonts w:asciiTheme="minorEastAsia" w:hAnsiTheme="minorEastAsia"/>
                <w:szCs w:val="21"/>
              </w:rPr>
              <w:t>薪酬</w:t>
            </w:r>
            <w:r>
              <w:rPr>
                <w:rFonts w:hint="eastAsia" w:asciiTheme="minorEastAsia" w:hAnsiTheme="minorEastAsia"/>
                <w:szCs w:val="21"/>
              </w:rPr>
              <w:t>的概念</w:t>
            </w:r>
            <w:r>
              <w:rPr>
                <w:rFonts w:asciiTheme="minorEastAsia" w:hAnsiTheme="minorEastAsia"/>
                <w:szCs w:val="21"/>
              </w:rPr>
              <w:t>及含义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2.理解</w:t>
            </w:r>
            <w:r>
              <w:rPr>
                <w:rFonts w:asciiTheme="minorEastAsia" w:hAnsiTheme="minorEastAsia"/>
                <w:szCs w:val="21"/>
              </w:rPr>
              <w:t>并</w:t>
            </w:r>
            <w:r>
              <w:rPr>
                <w:rFonts w:hint="eastAsia" w:asciiTheme="minorEastAsia" w:hAnsiTheme="minorEastAsia"/>
                <w:szCs w:val="21"/>
              </w:rPr>
              <w:t>区分</w:t>
            </w:r>
            <w:r>
              <w:rPr>
                <w:rFonts w:asciiTheme="minorEastAsia" w:hAnsiTheme="minorEastAsia"/>
                <w:szCs w:val="21"/>
              </w:rPr>
              <w:t>报酬的</w:t>
            </w:r>
            <w:r>
              <w:rPr>
                <w:rFonts w:hint="eastAsia" w:asciiTheme="minorEastAsia" w:hAnsiTheme="minorEastAsia"/>
                <w:szCs w:val="21"/>
              </w:rPr>
              <w:t>概念</w:t>
            </w:r>
            <w:r>
              <w:rPr>
                <w:rFonts w:asciiTheme="minorEastAsia" w:hAnsiTheme="minorEastAsia"/>
                <w:szCs w:val="21"/>
              </w:rPr>
              <w:t>及其分类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3.理解</w:t>
            </w:r>
            <w:r>
              <w:rPr>
                <w:rFonts w:asciiTheme="minorEastAsia" w:hAnsiTheme="minorEastAsia"/>
                <w:szCs w:val="21"/>
              </w:rPr>
              <w:t>薪酬管理的公平性要求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第2章 战略性</w:t>
            </w:r>
            <w:r>
              <w:rPr>
                <w:rFonts w:asciiTheme="minorEastAsia" w:hAnsiTheme="minorEastAsia"/>
                <w:szCs w:val="21"/>
              </w:rPr>
              <w:t>薪酬管理</w:t>
            </w:r>
          </w:p>
        </w:tc>
        <w:tc>
          <w:tcPr>
            <w:tcW w:w="2742" w:type="dxa"/>
            <w:vAlign w:val="center"/>
          </w:tcPr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1.掌握</w:t>
            </w:r>
            <w:r>
              <w:rPr>
                <w:rFonts w:asciiTheme="minorEastAsia" w:hAnsiTheme="minorEastAsia"/>
                <w:bCs/>
                <w:szCs w:val="21"/>
              </w:rPr>
              <w:t>战略性薪酬管理的内涵及其需要达成的四大主要目标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2.了解</w:t>
            </w:r>
            <w:r>
              <w:rPr>
                <w:rFonts w:asciiTheme="minorEastAsia" w:hAnsiTheme="minorEastAsia"/>
                <w:bCs/>
                <w:szCs w:val="21"/>
              </w:rPr>
              <w:t>战略性薪酬管理的基本逻辑和设计步骤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3.熟悉</w:t>
            </w:r>
            <w:r>
              <w:rPr>
                <w:rFonts w:asciiTheme="minorEastAsia" w:hAnsiTheme="minorEastAsia"/>
                <w:bCs/>
                <w:szCs w:val="21"/>
              </w:rPr>
              <w:t>（</w:t>
            </w:r>
            <w:r>
              <w:rPr>
                <w:rFonts w:hint="eastAsia" w:asciiTheme="minorEastAsia" w:hAnsiTheme="minorEastAsia"/>
                <w:bCs/>
                <w:szCs w:val="21"/>
              </w:rPr>
              <w:t>美国</w:t>
            </w:r>
            <w:r>
              <w:rPr>
                <w:rFonts w:asciiTheme="minorEastAsia" w:hAnsiTheme="minorEastAsia"/>
                <w:bCs/>
                <w:szCs w:val="21"/>
              </w:rPr>
              <w:t>）</w:t>
            </w:r>
            <w:r>
              <w:rPr>
                <w:rFonts w:hint="eastAsia" w:asciiTheme="minorEastAsia" w:hAnsiTheme="minorEastAsia"/>
                <w:bCs/>
                <w:szCs w:val="21"/>
              </w:rPr>
              <w:t>总报酬</w:t>
            </w:r>
            <w:r>
              <w:rPr>
                <w:rFonts w:asciiTheme="minorEastAsia" w:hAnsiTheme="minorEastAsia"/>
                <w:bCs/>
                <w:szCs w:val="21"/>
              </w:rPr>
              <w:t>协会的总报酬模型发展</w:t>
            </w:r>
            <w:r>
              <w:rPr>
                <w:rFonts w:hint="eastAsia" w:asciiTheme="minorEastAsia" w:hAnsiTheme="minorEastAsia"/>
                <w:bCs/>
                <w:szCs w:val="21"/>
              </w:rPr>
              <w:t>演变</w:t>
            </w:r>
            <w:r>
              <w:rPr>
                <w:rFonts w:asciiTheme="minorEastAsia" w:hAnsiTheme="minorEastAsia"/>
                <w:bCs/>
                <w:szCs w:val="21"/>
              </w:rPr>
              <w:t>的过程及其最新模式的特点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4.掌握薪酬</w:t>
            </w:r>
            <w:r>
              <w:rPr>
                <w:rFonts w:asciiTheme="minorEastAsia" w:hAnsiTheme="minorEastAsia"/>
                <w:bCs/>
                <w:szCs w:val="21"/>
              </w:rPr>
              <w:t>战略与不同的企业战略的匹配关系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5.</w:t>
            </w:r>
            <w:r>
              <w:rPr>
                <w:rFonts w:hint="eastAsia" w:asciiTheme="minorEastAsia" w:hAnsiTheme="minorEastAsia"/>
                <w:bCs/>
                <w:szCs w:val="21"/>
              </w:rPr>
              <w:t>了解</w:t>
            </w:r>
            <w:r>
              <w:rPr>
                <w:rFonts w:asciiTheme="minorEastAsia" w:hAnsiTheme="minorEastAsia"/>
                <w:bCs/>
                <w:szCs w:val="21"/>
              </w:rPr>
              <w:t>在企业生命周期的不同阶段薪酬战略的要点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6.了解不同</w:t>
            </w:r>
            <w:r>
              <w:rPr>
                <w:rFonts w:asciiTheme="minorEastAsia" w:hAnsiTheme="minorEastAsia"/>
                <w:bCs/>
                <w:szCs w:val="21"/>
              </w:rPr>
              <w:t>组织文化下薪酬管理的基本特点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1.战略</w:t>
            </w:r>
            <w:r>
              <w:rPr>
                <w:rFonts w:asciiTheme="minorEastAsia" w:hAnsiTheme="minorEastAsia"/>
                <w:szCs w:val="21"/>
              </w:rPr>
              <w:t>性薪酬管理的内涵及其主要目标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2.战略</w:t>
            </w:r>
            <w:r>
              <w:rPr>
                <w:rFonts w:asciiTheme="minorEastAsia" w:hAnsiTheme="minorEastAsia"/>
                <w:szCs w:val="21"/>
              </w:rPr>
              <w:t>性薪酬体系设计的基本步骤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3.总报酬</w:t>
            </w:r>
            <w:r>
              <w:rPr>
                <w:rFonts w:asciiTheme="minorEastAsia" w:hAnsiTheme="minorEastAsia"/>
                <w:szCs w:val="21"/>
              </w:rPr>
              <w:t>与总报酬模型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4.薪酬战略</w:t>
            </w:r>
            <w:r>
              <w:rPr>
                <w:rFonts w:asciiTheme="minorEastAsia" w:hAnsiTheme="minorEastAsia"/>
                <w:szCs w:val="21"/>
              </w:rPr>
              <w:t>与企业战略的匹配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5.企业</w:t>
            </w:r>
            <w:r>
              <w:rPr>
                <w:rFonts w:asciiTheme="minorEastAsia" w:hAnsiTheme="minorEastAsia"/>
                <w:szCs w:val="21"/>
              </w:rPr>
              <w:t>生命周期中的薪酬战略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6.</w:t>
            </w:r>
            <w:r>
              <w:rPr>
                <w:rFonts w:hint="eastAsia" w:asciiTheme="minorEastAsia" w:hAnsiTheme="minorEastAsia"/>
                <w:szCs w:val="21"/>
              </w:rPr>
              <w:t>组织文化与</w:t>
            </w:r>
            <w:r>
              <w:rPr>
                <w:rFonts w:asciiTheme="minorEastAsia" w:hAnsiTheme="minorEastAsia"/>
                <w:szCs w:val="21"/>
              </w:rPr>
              <w:t>薪酬管理的匹配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1.总报酬</w:t>
            </w:r>
            <w:r>
              <w:rPr>
                <w:rFonts w:ascii="宋体" w:hAnsi="宋体" w:eastAsia="宋体"/>
                <w:szCs w:val="21"/>
              </w:rPr>
              <w:t>与总报酬模型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2.薪酬占领</w:t>
            </w:r>
            <w:r>
              <w:rPr>
                <w:rFonts w:ascii="宋体" w:hAnsi="宋体" w:eastAsia="宋体"/>
                <w:szCs w:val="21"/>
              </w:rPr>
              <w:t>与企业战略的匹配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企业</w:t>
            </w:r>
            <w:r>
              <w:rPr>
                <w:rFonts w:ascii="宋体" w:hAnsi="宋体" w:eastAsia="宋体"/>
                <w:szCs w:val="21"/>
              </w:rPr>
              <w:t>生命周期中的薪酬</w:t>
            </w:r>
            <w:r>
              <w:rPr>
                <w:rFonts w:hint="eastAsia" w:ascii="宋体" w:hAnsi="宋体" w:eastAsia="宋体"/>
                <w:szCs w:val="21"/>
              </w:rPr>
              <w:t>战略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第3章 职位</w:t>
            </w:r>
            <w:r>
              <w:rPr>
                <w:rFonts w:ascii="宋体" w:hAnsi="宋体" w:eastAsia="宋体"/>
                <w:szCs w:val="21"/>
              </w:rPr>
              <w:t>评价与职位等级设计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1.了解</w:t>
            </w:r>
            <w:r>
              <w:rPr>
                <w:rFonts w:asciiTheme="minorEastAsia" w:hAnsiTheme="minorEastAsia"/>
                <w:bCs/>
                <w:szCs w:val="21"/>
              </w:rPr>
              <w:t>职位薪酬体系的主要特点和实施条件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2.熟悉</w:t>
            </w:r>
            <w:r>
              <w:rPr>
                <w:rFonts w:asciiTheme="minorEastAsia" w:hAnsiTheme="minorEastAsia"/>
                <w:bCs/>
                <w:szCs w:val="21"/>
              </w:rPr>
              <w:t>与职位有关的几个基本概念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3.熟悉职位分析</w:t>
            </w:r>
            <w:r>
              <w:rPr>
                <w:rFonts w:asciiTheme="minorEastAsia" w:hAnsiTheme="minorEastAsia"/>
                <w:bCs/>
                <w:szCs w:val="21"/>
              </w:rPr>
              <w:t>的方法，了解职位分析对职位薪酬体系的作用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4.了解职位</w:t>
            </w:r>
            <w:r>
              <w:rPr>
                <w:rFonts w:asciiTheme="minorEastAsia" w:hAnsiTheme="minorEastAsia"/>
                <w:bCs/>
                <w:szCs w:val="21"/>
              </w:rPr>
              <w:t>评价的意义和作用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5.掌握常用</w:t>
            </w:r>
            <w:r>
              <w:rPr>
                <w:rFonts w:asciiTheme="minorEastAsia" w:hAnsiTheme="minorEastAsia"/>
                <w:bCs/>
                <w:szCs w:val="21"/>
              </w:rPr>
              <w:t>的职位评价方法</w:t>
            </w:r>
            <w:r>
              <w:rPr>
                <w:rFonts w:hint="eastAsia" w:asciiTheme="minorEastAsia" w:hAnsiTheme="minorEastAsia"/>
                <w:bCs/>
                <w:szCs w:val="21"/>
              </w:rPr>
              <w:t>的</w:t>
            </w:r>
            <w:r>
              <w:rPr>
                <w:rFonts w:asciiTheme="minorEastAsia" w:hAnsiTheme="minorEastAsia"/>
                <w:bCs/>
                <w:szCs w:val="21"/>
              </w:rPr>
              <w:t>使用技巧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6.了解如何根据</w:t>
            </w:r>
            <w:r>
              <w:rPr>
                <w:rFonts w:asciiTheme="minorEastAsia" w:hAnsiTheme="minorEastAsia"/>
                <w:bCs/>
                <w:szCs w:val="21"/>
              </w:rPr>
              <w:t>职位评价结构建立企业的职位结构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7.了解职位</w:t>
            </w:r>
            <w:r>
              <w:rPr>
                <w:rFonts w:asciiTheme="minorEastAsia" w:hAnsiTheme="minorEastAsia"/>
                <w:bCs/>
                <w:szCs w:val="21"/>
              </w:rPr>
              <w:t>评价的最新发展趋势及其成因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1.职位</w:t>
            </w:r>
            <w:r>
              <w:rPr>
                <w:rFonts w:ascii="宋体" w:hAnsi="宋体" w:eastAsia="宋体"/>
                <w:szCs w:val="21"/>
              </w:rPr>
              <w:t>薪酬体系</w:t>
            </w:r>
            <w:r>
              <w:rPr>
                <w:rFonts w:hint="eastAsia" w:ascii="宋体" w:hAnsi="宋体" w:eastAsia="宋体"/>
                <w:szCs w:val="21"/>
              </w:rPr>
              <w:t>的特点</w:t>
            </w:r>
            <w:r>
              <w:rPr>
                <w:rFonts w:ascii="宋体" w:hAnsi="宋体" w:eastAsia="宋体"/>
                <w:szCs w:val="21"/>
              </w:rPr>
              <w:t>、实施条件</w:t>
            </w:r>
            <w:r>
              <w:rPr>
                <w:rFonts w:hint="eastAsia" w:ascii="宋体" w:hAnsi="宋体" w:eastAsia="宋体"/>
                <w:szCs w:val="21"/>
              </w:rPr>
              <w:t>和</w:t>
            </w:r>
            <w:r>
              <w:rPr>
                <w:rFonts w:ascii="宋体" w:hAnsi="宋体" w:eastAsia="宋体"/>
                <w:szCs w:val="21"/>
              </w:rPr>
              <w:t>操作流程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2.职位评价</w:t>
            </w:r>
            <w:r>
              <w:rPr>
                <w:rFonts w:ascii="宋体" w:hAnsi="宋体" w:eastAsia="宋体"/>
                <w:szCs w:val="21"/>
              </w:rPr>
              <w:t>的内涵及职位评价</w:t>
            </w:r>
            <w:r>
              <w:rPr>
                <w:rFonts w:hint="eastAsia" w:ascii="宋体" w:hAnsi="宋体" w:eastAsia="宋体"/>
                <w:szCs w:val="21"/>
              </w:rPr>
              <w:t>方法</w:t>
            </w:r>
            <w:r>
              <w:rPr>
                <w:rFonts w:ascii="宋体" w:hAnsi="宋体" w:eastAsia="宋体"/>
                <w:szCs w:val="21"/>
              </w:rPr>
              <w:t>的类型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3.排序法</w:t>
            </w:r>
            <w:r>
              <w:rPr>
                <w:rFonts w:ascii="宋体" w:hAnsi="宋体" w:eastAsia="宋体"/>
                <w:szCs w:val="21"/>
              </w:rPr>
              <w:t>、分类法、要素计</w:t>
            </w:r>
            <w:r>
              <w:rPr>
                <w:rFonts w:hint="eastAsia" w:ascii="宋体" w:hAnsi="宋体" w:eastAsia="宋体"/>
                <w:szCs w:val="21"/>
              </w:rPr>
              <w:t>点</w:t>
            </w:r>
            <w:r>
              <w:rPr>
                <w:rFonts w:ascii="宋体" w:hAnsi="宋体" w:eastAsia="宋体"/>
                <w:szCs w:val="21"/>
              </w:rPr>
              <w:t>法的内涵及操作步骤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4.合</w:t>
            </w:r>
            <w:r>
              <w:rPr>
                <w:rFonts w:ascii="宋体" w:hAnsi="宋体" w:eastAsia="宋体"/>
                <w:szCs w:val="21"/>
              </w:rPr>
              <w:t>益公司的职位评价体系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5.要素</w:t>
            </w:r>
            <w:r>
              <w:rPr>
                <w:rFonts w:ascii="宋体" w:hAnsi="宋体" w:eastAsia="宋体"/>
                <w:szCs w:val="21"/>
              </w:rPr>
              <w:t>比较法的操作步骤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1.要素计</w:t>
            </w:r>
            <w:r>
              <w:rPr>
                <w:rFonts w:ascii="宋体" w:hAnsi="宋体" w:eastAsia="宋体"/>
                <w:szCs w:val="21"/>
              </w:rPr>
              <w:t>点法的设计步骤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2.报酬要素</w:t>
            </w:r>
            <w:r>
              <w:rPr>
                <w:rFonts w:ascii="宋体" w:hAnsi="宋体" w:eastAsia="宋体"/>
                <w:szCs w:val="21"/>
              </w:rPr>
              <w:t>的</w:t>
            </w:r>
            <w:r>
              <w:rPr>
                <w:rFonts w:hint="eastAsia" w:ascii="宋体" w:hAnsi="宋体" w:eastAsia="宋体"/>
                <w:szCs w:val="21"/>
              </w:rPr>
              <w:t>内涵</w:t>
            </w:r>
            <w:r>
              <w:rPr>
                <w:rFonts w:ascii="宋体" w:hAnsi="宋体" w:eastAsia="宋体"/>
                <w:szCs w:val="21"/>
              </w:rPr>
              <w:t>及</w:t>
            </w:r>
            <w:r>
              <w:rPr>
                <w:rFonts w:hint="eastAsia" w:ascii="宋体" w:hAnsi="宋体" w:eastAsia="宋体"/>
                <w:szCs w:val="21"/>
              </w:rPr>
              <w:t>选取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3.要素</w:t>
            </w:r>
            <w:r>
              <w:rPr>
                <w:rFonts w:ascii="宋体" w:hAnsi="宋体" w:eastAsia="宋体"/>
                <w:szCs w:val="21"/>
              </w:rPr>
              <w:t>比较法的操作步骤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特点、4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第4章 薪酬</w:t>
            </w:r>
            <w:r>
              <w:rPr>
                <w:rFonts w:ascii="宋体" w:hAnsi="宋体" w:eastAsia="宋体"/>
                <w:szCs w:val="21"/>
              </w:rPr>
              <w:t>水平决策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1.了解</w:t>
            </w:r>
            <w:r>
              <w:rPr>
                <w:rFonts w:ascii="宋体" w:hAnsi="宋体" w:eastAsia="宋体"/>
                <w:szCs w:val="21"/>
              </w:rPr>
              <w:t>薪酬水平决策对企业的人力资源管理会产生何种影响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2.掌握</w:t>
            </w:r>
            <w:r>
              <w:rPr>
                <w:rFonts w:ascii="宋体" w:hAnsi="宋体" w:eastAsia="宋体"/>
                <w:szCs w:val="21"/>
              </w:rPr>
              <w:t>常见的薪酬水平</w:t>
            </w:r>
            <w:r>
              <w:rPr>
                <w:rFonts w:hint="eastAsia" w:ascii="宋体" w:hAnsi="宋体" w:eastAsia="宋体"/>
                <w:szCs w:val="21"/>
              </w:rPr>
              <w:t>决策</w:t>
            </w:r>
            <w:r>
              <w:rPr>
                <w:rFonts w:ascii="宋体" w:hAnsi="宋体" w:eastAsia="宋体"/>
                <w:szCs w:val="21"/>
              </w:rPr>
              <w:t>的几种类型及其各自的优缺点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3.理解</w:t>
            </w:r>
            <w:r>
              <w:rPr>
                <w:rFonts w:ascii="宋体" w:hAnsi="宋体" w:eastAsia="宋体"/>
                <w:szCs w:val="21"/>
              </w:rPr>
              <w:t>劳动力市场对薪酬水平决策的影响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4.了解</w:t>
            </w:r>
            <w:r>
              <w:rPr>
                <w:rFonts w:ascii="宋体" w:hAnsi="宋体" w:eastAsia="宋体"/>
                <w:szCs w:val="21"/>
              </w:rPr>
              <w:t>补偿性工资差别理论、效率</w:t>
            </w:r>
            <w:r>
              <w:rPr>
                <w:rFonts w:hint="eastAsia" w:ascii="宋体" w:hAnsi="宋体" w:eastAsia="宋体"/>
                <w:szCs w:val="21"/>
              </w:rPr>
              <w:t>工资理论</w:t>
            </w:r>
            <w:r>
              <w:rPr>
                <w:rFonts w:ascii="宋体" w:hAnsi="宋体" w:eastAsia="宋体"/>
                <w:szCs w:val="21"/>
              </w:rPr>
              <w:t>、保留工资</w:t>
            </w:r>
            <w:r>
              <w:rPr>
                <w:rFonts w:hint="eastAsia" w:ascii="宋体" w:hAnsi="宋体" w:eastAsia="宋体"/>
                <w:szCs w:val="21"/>
              </w:rPr>
              <w:t>理论</w:t>
            </w:r>
            <w:r>
              <w:rPr>
                <w:rFonts w:ascii="宋体" w:hAnsi="宋体" w:eastAsia="宋体"/>
                <w:szCs w:val="21"/>
              </w:rPr>
              <w:t>、工作搜寻理论和信号模型理论及其对薪酬水平决策的启示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5.</w:t>
            </w:r>
            <w:r>
              <w:rPr>
                <w:rFonts w:hint="eastAsia" w:ascii="宋体" w:hAnsi="宋体" w:eastAsia="宋体"/>
                <w:szCs w:val="21"/>
              </w:rPr>
              <w:t>理解</w:t>
            </w:r>
            <w:r>
              <w:rPr>
                <w:rFonts w:ascii="宋体" w:hAnsi="宋体" w:eastAsia="宋体"/>
                <w:szCs w:val="21"/>
              </w:rPr>
              <w:t>产品市场以及企业特征对企业薪酬水平决策的影响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6.</w:t>
            </w:r>
            <w:r>
              <w:rPr>
                <w:rFonts w:hint="eastAsia" w:ascii="宋体" w:hAnsi="宋体" w:eastAsia="宋体"/>
                <w:szCs w:val="21"/>
              </w:rPr>
              <w:t>了解</w:t>
            </w:r>
            <w:r>
              <w:rPr>
                <w:rFonts w:ascii="宋体" w:hAnsi="宋体" w:eastAsia="宋体"/>
                <w:szCs w:val="21"/>
              </w:rPr>
              <w:t>薪酬调查的目的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7.掌握薪酬调查</w:t>
            </w:r>
            <w:r>
              <w:rPr>
                <w:rFonts w:ascii="宋体" w:hAnsi="宋体" w:eastAsia="宋体"/>
                <w:szCs w:val="21"/>
              </w:rPr>
              <w:t>的实施步骤以及实施要点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8.了解薪酬数据分析</w:t>
            </w:r>
            <w:r>
              <w:rPr>
                <w:rFonts w:ascii="宋体" w:hAnsi="宋体" w:eastAsia="宋体"/>
                <w:szCs w:val="21"/>
              </w:rPr>
              <w:t>的基本技术和方法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1.薪酬水平</w:t>
            </w:r>
            <w:r>
              <w:rPr>
                <w:rFonts w:ascii="宋体" w:hAnsi="宋体" w:eastAsia="宋体"/>
                <w:szCs w:val="21"/>
              </w:rPr>
              <w:t>及其外部竞争性的概念与作用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2.薪酬水平</w:t>
            </w:r>
            <w:r>
              <w:rPr>
                <w:rFonts w:ascii="宋体" w:hAnsi="宋体" w:eastAsia="宋体"/>
                <w:szCs w:val="21"/>
              </w:rPr>
              <w:t>及其外部竞争性决策的类型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3.薪酬调查</w:t>
            </w:r>
            <w:r>
              <w:rPr>
                <w:rFonts w:ascii="宋体" w:hAnsi="宋体" w:eastAsia="宋体"/>
                <w:szCs w:val="21"/>
              </w:rPr>
              <w:t>的概念和种类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4.薪酬</w:t>
            </w:r>
            <w:r>
              <w:rPr>
                <w:rFonts w:ascii="宋体" w:hAnsi="宋体" w:eastAsia="宋体"/>
                <w:szCs w:val="21"/>
              </w:rPr>
              <w:t>调查的实施步骤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1.薪酬</w:t>
            </w:r>
            <w:r>
              <w:rPr>
                <w:rFonts w:ascii="宋体" w:hAnsi="宋体" w:eastAsia="宋体"/>
                <w:szCs w:val="21"/>
              </w:rPr>
              <w:t>水平决策的类型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2.薪酬</w:t>
            </w:r>
            <w:r>
              <w:rPr>
                <w:rFonts w:ascii="宋体" w:hAnsi="宋体" w:eastAsia="宋体"/>
                <w:szCs w:val="21"/>
              </w:rPr>
              <w:t>调查的实施步骤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第5章 薪酬</w:t>
            </w:r>
            <w:r>
              <w:rPr>
                <w:rFonts w:ascii="宋体" w:hAnsi="宋体" w:eastAsia="宋体"/>
                <w:szCs w:val="21"/>
              </w:rPr>
              <w:t>结构设计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1.了解薪酬</w:t>
            </w:r>
            <w:r>
              <w:rPr>
                <w:rFonts w:ascii="宋体" w:hAnsi="宋体" w:eastAsia="宋体"/>
                <w:szCs w:val="21"/>
              </w:rPr>
              <w:t>结构和薪酬内部一致性在薪酬管理中的意义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2.掌握</w:t>
            </w:r>
            <w:r>
              <w:rPr>
                <w:rFonts w:ascii="宋体" w:hAnsi="宋体" w:eastAsia="宋体"/>
                <w:szCs w:val="21"/>
              </w:rPr>
              <w:t>如何根据企业需要确定薪酬变动范围与薪酬变动比例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3.掌握</w:t>
            </w:r>
            <w:r>
              <w:rPr>
                <w:rFonts w:ascii="宋体" w:hAnsi="宋体" w:eastAsia="宋体"/>
                <w:szCs w:val="21"/>
              </w:rPr>
              <w:t>确定薪酬区间中值的意义以及薪酬比较比率的用途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4.理解</w:t>
            </w:r>
            <w:r>
              <w:rPr>
                <w:rFonts w:ascii="宋体" w:hAnsi="宋体" w:eastAsia="宋体"/>
                <w:szCs w:val="21"/>
              </w:rPr>
              <w:t>薪酬区间</w:t>
            </w:r>
            <w:r>
              <w:rPr>
                <w:rFonts w:hint="eastAsia" w:ascii="宋体" w:hAnsi="宋体" w:eastAsia="宋体"/>
                <w:szCs w:val="21"/>
              </w:rPr>
              <w:t>渗透度</w:t>
            </w:r>
            <w:r>
              <w:rPr>
                <w:rFonts w:ascii="宋体" w:hAnsi="宋体" w:eastAsia="宋体"/>
                <w:szCs w:val="21"/>
              </w:rPr>
              <w:t>的含义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5.掌握</w:t>
            </w:r>
            <w:r>
              <w:rPr>
                <w:rFonts w:ascii="宋体" w:hAnsi="宋体" w:eastAsia="宋体"/>
                <w:szCs w:val="21"/>
              </w:rPr>
              <w:t>薪酬区间中值级差的确定原理及其方法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6.掌握企业薪酬结构</w:t>
            </w:r>
            <w:r>
              <w:rPr>
                <w:rFonts w:ascii="宋体" w:hAnsi="宋体" w:eastAsia="宋体"/>
                <w:szCs w:val="21"/>
              </w:rPr>
              <w:t>的设计流程与步骤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7.</w:t>
            </w:r>
            <w:r>
              <w:rPr>
                <w:rFonts w:hint="eastAsia" w:ascii="宋体" w:hAnsi="宋体" w:eastAsia="宋体"/>
                <w:szCs w:val="21"/>
              </w:rPr>
              <w:t>了解</w:t>
            </w:r>
            <w:r>
              <w:rPr>
                <w:rFonts w:ascii="宋体" w:hAnsi="宋体" w:eastAsia="宋体"/>
                <w:szCs w:val="21"/>
              </w:rPr>
              <w:t>薪酬宽带的含义、出现的</w:t>
            </w:r>
            <w:r>
              <w:rPr>
                <w:rFonts w:hint="eastAsia" w:ascii="宋体" w:hAnsi="宋体" w:eastAsia="宋体"/>
                <w:szCs w:val="21"/>
              </w:rPr>
              <w:t>背景和</w:t>
            </w:r>
            <w:r>
              <w:rPr>
                <w:rFonts w:ascii="宋体" w:hAnsi="宋体" w:eastAsia="宋体"/>
                <w:szCs w:val="21"/>
              </w:rPr>
              <w:t>作用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8.了解</w:t>
            </w:r>
            <w:r>
              <w:rPr>
                <w:rFonts w:ascii="宋体" w:hAnsi="宋体" w:eastAsia="宋体"/>
                <w:szCs w:val="21"/>
              </w:rPr>
              <w:t>宽带</w:t>
            </w:r>
            <w:r>
              <w:rPr>
                <w:rFonts w:hint="eastAsia" w:ascii="宋体" w:hAnsi="宋体" w:eastAsia="宋体"/>
                <w:szCs w:val="21"/>
              </w:rPr>
              <w:t>型</w:t>
            </w:r>
            <w:r>
              <w:rPr>
                <w:rFonts w:ascii="宋体" w:hAnsi="宋体" w:eastAsia="宋体"/>
                <w:szCs w:val="21"/>
              </w:rPr>
              <w:t>薪酬结构设计中的关键决策及其实施要点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1.薪酬结构与</w:t>
            </w:r>
            <w:r>
              <w:rPr>
                <w:rFonts w:ascii="宋体" w:hAnsi="宋体" w:eastAsia="宋体"/>
                <w:szCs w:val="21"/>
              </w:rPr>
              <w:t>薪酬的内部一致性</w:t>
            </w:r>
            <w:r>
              <w:rPr>
                <w:rFonts w:hint="eastAsia" w:ascii="宋体" w:hAnsi="宋体" w:eastAsia="宋体"/>
                <w:szCs w:val="21"/>
              </w:rPr>
              <w:t>的</w:t>
            </w:r>
            <w:r>
              <w:rPr>
                <w:rFonts w:ascii="宋体" w:hAnsi="宋体" w:eastAsia="宋体"/>
                <w:szCs w:val="21"/>
              </w:rPr>
              <w:t>概念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2.薪酬</w:t>
            </w:r>
            <w:r>
              <w:rPr>
                <w:rFonts w:ascii="宋体" w:hAnsi="宋体" w:eastAsia="宋体"/>
                <w:szCs w:val="21"/>
              </w:rPr>
              <w:t>结构的</w:t>
            </w:r>
            <w:r>
              <w:rPr>
                <w:rFonts w:hint="eastAsia" w:ascii="宋体" w:hAnsi="宋体" w:eastAsia="宋体"/>
                <w:szCs w:val="21"/>
              </w:rPr>
              <w:t>内涵</w:t>
            </w:r>
            <w:r>
              <w:rPr>
                <w:rFonts w:ascii="宋体" w:hAnsi="宋体" w:eastAsia="宋体"/>
                <w:szCs w:val="21"/>
              </w:rPr>
              <w:t>及其相关概念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3.薪酬</w:t>
            </w:r>
            <w:r>
              <w:rPr>
                <w:rFonts w:ascii="宋体" w:hAnsi="宋体" w:eastAsia="宋体"/>
                <w:szCs w:val="21"/>
              </w:rPr>
              <w:t>结构的设计步骤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4.宽带型</w:t>
            </w:r>
            <w:r>
              <w:rPr>
                <w:rFonts w:ascii="宋体" w:hAnsi="宋体" w:eastAsia="宋体"/>
                <w:szCs w:val="21"/>
              </w:rPr>
              <w:t>薪酬结构的概念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5.宽带型</w:t>
            </w:r>
            <w:r>
              <w:rPr>
                <w:rFonts w:ascii="宋体" w:hAnsi="宋体" w:eastAsia="宋体"/>
                <w:szCs w:val="21"/>
              </w:rPr>
              <w:t>薪酬结构的特点和作用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6.宽带型</w:t>
            </w:r>
            <w:r>
              <w:rPr>
                <w:rFonts w:ascii="宋体" w:hAnsi="宋体" w:eastAsia="宋体"/>
                <w:szCs w:val="21"/>
              </w:rPr>
              <w:t>薪酬结构设计中的关键决策及其实施要点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1.薪酬</w:t>
            </w:r>
            <w:r>
              <w:rPr>
                <w:rFonts w:ascii="宋体" w:hAnsi="宋体" w:eastAsia="宋体"/>
                <w:szCs w:val="21"/>
              </w:rPr>
              <w:t>变动范围与薪酬变动比率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2.薪酬</w:t>
            </w:r>
            <w:r>
              <w:rPr>
                <w:rFonts w:ascii="宋体" w:hAnsi="宋体" w:eastAsia="宋体"/>
                <w:szCs w:val="21"/>
              </w:rPr>
              <w:t>区间渗透度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3.薪酬</w:t>
            </w:r>
            <w:r>
              <w:rPr>
                <w:rFonts w:ascii="宋体" w:hAnsi="宋体" w:eastAsia="宋体"/>
                <w:szCs w:val="21"/>
              </w:rPr>
              <w:t>比较比率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4.不同</w:t>
            </w:r>
            <w:r>
              <w:rPr>
                <w:rFonts w:ascii="宋体" w:hAnsi="宋体" w:eastAsia="宋体"/>
                <w:szCs w:val="21"/>
              </w:rPr>
              <w:t>薪酬等级之间的中值级差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5.</w:t>
            </w:r>
            <w:r>
              <w:rPr>
                <w:rFonts w:hint="eastAsia" w:ascii="宋体" w:hAnsi="宋体" w:eastAsia="宋体"/>
                <w:szCs w:val="21"/>
              </w:rPr>
              <w:t>不同</w:t>
            </w:r>
            <w:r>
              <w:rPr>
                <w:rFonts w:ascii="宋体" w:hAnsi="宋体" w:eastAsia="宋体"/>
                <w:szCs w:val="21"/>
              </w:rPr>
              <w:t>薪酬等级之间的区间叠幅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6.</w:t>
            </w:r>
            <w:r>
              <w:rPr>
                <w:rFonts w:hint="eastAsia" w:ascii="宋体" w:hAnsi="宋体" w:eastAsia="宋体"/>
                <w:szCs w:val="21"/>
              </w:rPr>
              <w:t>薪酬结构</w:t>
            </w:r>
            <w:r>
              <w:rPr>
                <w:rFonts w:ascii="宋体" w:hAnsi="宋体" w:eastAsia="宋体"/>
                <w:szCs w:val="21"/>
              </w:rPr>
              <w:t>的设计步骤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7.宽带型</w:t>
            </w:r>
            <w:r>
              <w:rPr>
                <w:rFonts w:ascii="宋体" w:hAnsi="宋体" w:eastAsia="宋体"/>
                <w:szCs w:val="21"/>
              </w:rPr>
              <w:t>薪酬结构的内涵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8.宽带型</w:t>
            </w:r>
            <w:r>
              <w:rPr>
                <w:rFonts w:ascii="宋体" w:hAnsi="宋体" w:eastAsia="宋体"/>
                <w:szCs w:val="21"/>
              </w:rPr>
              <w:t>薪酬结构设计中的关键决策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第6章 技能</w:t>
            </w:r>
            <w:r>
              <w:rPr>
                <w:rFonts w:ascii="宋体" w:hAnsi="宋体" w:eastAsia="宋体"/>
                <w:szCs w:val="21"/>
              </w:rPr>
              <w:t>及能力薪酬体系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1.了解技能薪酬体系</w:t>
            </w:r>
            <w:r>
              <w:rPr>
                <w:rFonts w:ascii="宋体" w:hAnsi="宋体" w:eastAsia="宋体"/>
                <w:szCs w:val="21"/>
              </w:rPr>
              <w:t>的特点和适用范围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2.掌握技能薪酬体系</w:t>
            </w:r>
            <w:r>
              <w:rPr>
                <w:rFonts w:ascii="宋体" w:hAnsi="宋体" w:eastAsia="宋体"/>
                <w:szCs w:val="21"/>
              </w:rPr>
              <w:t>的优缺点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3.掌握技能薪酬体系</w:t>
            </w:r>
            <w:r>
              <w:rPr>
                <w:rFonts w:ascii="宋体" w:hAnsi="宋体" w:eastAsia="宋体"/>
                <w:szCs w:val="21"/>
              </w:rPr>
              <w:t>的设计流程</w:t>
            </w:r>
            <w:r>
              <w:rPr>
                <w:rFonts w:hint="eastAsia" w:ascii="宋体" w:hAnsi="宋体" w:eastAsia="宋体"/>
                <w:szCs w:val="21"/>
              </w:rPr>
              <w:t>和</w:t>
            </w:r>
            <w:r>
              <w:rPr>
                <w:rFonts w:ascii="宋体" w:hAnsi="宋体" w:eastAsia="宋体"/>
                <w:szCs w:val="21"/>
              </w:rPr>
              <w:t>实施技巧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4.理解</w:t>
            </w:r>
            <w:r>
              <w:rPr>
                <w:rFonts w:ascii="宋体" w:hAnsi="宋体" w:eastAsia="宋体"/>
                <w:szCs w:val="21"/>
              </w:rPr>
              <w:t>能力的含义及其与一般意义上的能力的区别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5.了解</w:t>
            </w:r>
            <w:r>
              <w:rPr>
                <w:rFonts w:ascii="宋体" w:hAnsi="宋体" w:eastAsia="宋体"/>
                <w:szCs w:val="21"/>
              </w:rPr>
              <w:t>能力模型的类型和作用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6.</w:t>
            </w:r>
            <w:r>
              <w:rPr>
                <w:rFonts w:hint="eastAsia" w:ascii="宋体" w:hAnsi="宋体" w:eastAsia="宋体"/>
                <w:szCs w:val="21"/>
              </w:rPr>
              <w:t>了解将能力与薪酬挂钩</w:t>
            </w:r>
            <w:r>
              <w:rPr>
                <w:rFonts w:ascii="宋体" w:hAnsi="宋体" w:eastAsia="宋体"/>
                <w:szCs w:val="21"/>
              </w:rPr>
              <w:t>的几种不同方案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7.了解职位薪酬体系</w:t>
            </w:r>
            <w:r>
              <w:rPr>
                <w:rFonts w:ascii="宋体" w:hAnsi="宋体" w:eastAsia="宋体"/>
                <w:szCs w:val="21"/>
              </w:rPr>
              <w:t>、技能薪酬体系、能力薪酬体系之间的区别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1.技能</w:t>
            </w:r>
            <w:r>
              <w:rPr>
                <w:rFonts w:ascii="宋体" w:hAnsi="宋体" w:eastAsia="宋体"/>
                <w:szCs w:val="21"/>
              </w:rPr>
              <w:t>薪酬体系的内涵和特点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2.技能</w:t>
            </w:r>
            <w:r>
              <w:rPr>
                <w:rFonts w:ascii="宋体" w:hAnsi="宋体" w:eastAsia="宋体"/>
                <w:szCs w:val="21"/>
              </w:rPr>
              <w:t>薪酬体系的基本类型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3.实施技能薪酬体系</w:t>
            </w:r>
            <w:r>
              <w:rPr>
                <w:rFonts w:ascii="宋体" w:hAnsi="宋体" w:eastAsia="宋体"/>
                <w:szCs w:val="21"/>
              </w:rPr>
              <w:t>的前提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4.技能薪酬</w:t>
            </w:r>
            <w:r>
              <w:rPr>
                <w:rFonts w:ascii="宋体" w:hAnsi="宋体" w:eastAsia="宋体"/>
                <w:szCs w:val="21"/>
              </w:rPr>
              <w:t>体系与组织中的工作设计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5.技能</w:t>
            </w:r>
            <w:r>
              <w:rPr>
                <w:rFonts w:ascii="宋体" w:hAnsi="宋体" w:eastAsia="宋体"/>
                <w:szCs w:val="21"/>
              </w:rPr>
              <w:t>薪酬体系的优缺点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6.设计</w:t>
            </w:r>
            <w:r>
              <w:rPr>
                <w:rFonts w:ascii="宋体" w:hAnsi="宋体" w:eastAsia="宋体"/>
                <w:szCs w:val="21"/>
              </w:rPr>
              <w:t>技能薪酬体系的关键决策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7.技能薪酬体系</w:t>
            </w:r>
            <w:r>
              <w:rPr>
                <w:rFonts w:ascii="宋体" w:hAnsi="宋体" w:eastAsia="宋体"/>
                <w:szCs w:val="21"/>
              </w:rPr>
              <w:t>的设计流程和步骤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8.</w:t>
            </w:r>
            <w:r>
              <w:rPr>
                <w:rFonts w:hint="eastAsia" w:ascii="宋体" w:hAnsi="宋体" w:eastAsia="宋体"/>
                <w:szCs w:val="21"/>
              </w:rPr>
              <w:t>能力的</w:t>
            </w:r>
            <w:r>
              <w:rPr>
                <w:rFonts w:ascii="宋体" w:hAnsi="宋体" w:eastAsia="宋体"/>
                <w:szCs w:val="21"/>
              </w:rPr>
              <w:t>基本概念</w:t>
            </w:r>
            <w:r>
              <w:rPr>
                <w:rFonts w:hint="eastAsia" w:ascii="宋体" w:hAnsi="宋体" w:eastAsia="宋体"/>
                <w:szCs w:val="21"/>
              </w:rPr>
              <w:t>及</w:t>
            </w:r>
            <w:r>
              <w:rPr>
                <w:rFonts w:ascii="宋体" w:hAnsi="宋体" w:eastAsia="宋体"/>
                <w:szCs w:val="21"/>
              </w:rPr>
              <w:t>能力模型的类型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9.</w:t>
            </w:r>
            <w:r>
              <w:rPr>
                <w:rFonts w:hint="eastAsia" w:ascii="宋体" w:hAnsi="宋体" w:eastAsia="宋体"/>
                <w:szCs w:val="21"/>
              </w:rPr>
              <w:t>能力薪酬</w:t>
            </w:r>
            <w:r>
              <w:rPr>
                <w:rFonts w:ascii="宋体" w:hAnsi="宋体" w:eastAsia="宋体"/>
                <w:szCs w:val="21"/>
              </w:rPr>
              <w:t>体系的实施前提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10.能力</w:t>
            </w:r>
            <w:r>
              <w:rPr>
                <w:rFonts w:ascii="宋体" w:hAnsi="宋体" w:eastAsia="宋体"/>
                <w:szCs w:val="21"/>
              </w:rPr>
              <w:t>与薪酬挂钩的几种方案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1.设计技能薪酬体系</w:t>
            </w:r>
            <w:r>
              <w:rPr>
                <w:rFonts w:ascii="宋体" w:hAnsi="宋体" w:eastAsia="宋体"/>
                <w:szCs w:val="21"/>
              </w:rPr>
              <w:t>的关键决策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2.技能</w:t>
            </w:r>
            <w:r>
              <w:rPr>
                <w:rFonts w:ascii="宋体" w:hAnsi="宋体" w:eastAsia="宋体"/>
                <w:szCs w:val="21"/>
              </w:rPr>
              <w:t>薪酬体系的设计流程和步骤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能力</w:t>
            </w:r>
            <w:r>
              <w:rPr>
                <w:rFonts w:ascii="宋体" w:hAnsi="宋体" w:eastAsia="宋体"/>
                <w:szCs w:val="21"/>
              </w:rPr>
              <w:t>模型的类型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4.能力与</w:t>
            </w:r>
            <w:r>
              <w:rPr>
                <w:rFonts w:ascii="宋体" w:hAnsi="宋体" w:eastAsia="宋体"/>
                <w:szCs w:val="21"/>
              </w:rPr>
              <w:t>薪酬挂钩的几种方案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第7章 绩效</w:t>
            </w:r>
            <w:r>
              <w:rPr>
                <w:rFonts w:ascii="宋体" w:hAnsi="宋体" w:eastAsia="宋体"/>
                <w:szCs w:val="21"/>
              </w:rPr>
              <w:t>奖励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1.理解</w:t>
            </w:r>
            <w:r>
              <w:rPr>
                <w:rFonts w:ascii="宋体" w:hAnsi="宋体" w:eastAsia="宋体"/>
                <w:szCs w:val="21"/>
              </w:rPr>
              <w:t>各种激励理论的内容</w:t>
            </w:r>
            <w:r>
              <w:rPr>
                <w:rFonts w:hint="eastAsia" w:ascii="宋体" w:hAnsi="宋体" w:eastAsia="宋体"/>
                <w:szCs w:val="21"/>
              </w:rPr>
              <w:t>及其</w:t>
            </w:r>
            <w:r>
              <w:rPr>
                <w:rFonts w:ascii="宋体" w:hAnsi="宋体" w:eastAsia="宋体"/>
                <w:szCs w:val="21"/>
              </w:rPr>
              <w:t>对绩效奖励计划的启示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2.掌握绩效奖励计划</w:t>
            </w:r>
            <w:r>
              <w:rPr>
                <w:rFonts w:ascii="宋体" w:hAnsi="宋体" w:eastAsia="宋体"/>
                <w:szCs w:val="21"/>
              </w:rPr>
              <w:t>的实施要点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3.掌握短期绩效奖励计划</w:t>
            </w:r>
            <w:r>
              <w:rPr>
                <w:rFonts w:ascii="宋体" w:hAnsi="宋体" w:eastAsia="宋体"/>
                <w:szCs w:val="21"/>
              </w:rPr>
              <w:t>的特点和主要类型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4.了解个人绩效奖励计划</w:t>
            </w:r>
            <w:r>
              <w:rPr>
                <w:rFonts w:ascii="宋体" w:hAnsi="宋体" w:eastAsia="宋体"/>
                <w:szCs w:val="21"/>
              </w:rPr>
              <w:t>的</w:t>
            </w:r>
            <w:r>
              <w:rPr>
                <w:rFonts w:hint="eastAsia" w:ascii="宋体" w:hAnsi="宋体" w:eastAsia="宋体"/>
                <w:szCs w:val="21"/>
              </w:rPr>
              <w:t>适用</w:t>
            </w:r>
            <w:r>
              <w:rPr>
                <w:rFonts w:ascii="宋体" w:hAnsi="宋体" w:eastAsia="宋体"/>
                <w:szCs w:val="21"/>
              </w:rPr>
              <w:t>条件，</w:t>
            </w:r>
            <w:r>
              <w:rPr>
                <w:rFonts w:hint="eastAsia" w:ascii="宋体" w:hAnsi="宋体" w:eastAsia="宋体"/>
                <w:szCs w:val="21"/>
              </w:rPr>
              <w:t xml:space="preserve"> 特点</w:t>
            </w:r>
            <w:r>
              <w:rPr>
                <w:rFonts w:ascii="宋体" w:hAnsi="宋体" w:eastAsia="宋体"/>
                <w:szCs w:val="21"/>
              </w:rPr>
              <w:t>和种类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5.了解</w:t>
            </w:r>
            <w:r>
              <w:rPr>
                <w:rFonts w:ascii="宋体" w:hAnsi="宋体" w:eastAsia="宋体"/>
                <w:szCs w:val="21"/>
              </w:rPr>
              <w:t>几种不同的群体绩效奖励计划（</w:t>
            </w:r>
            <w:r>
              <w:rPr>
                <w:rFonts w:hint="eastAsia" w:ascii="宋体" w:hAnsi="宋体" w:eastAsia="宋体"/>
                <w:szCs w:val="21"/>
              </w:rPr>
              <w:t>利润分享</w:t>
            </w:r>
            <w:r>
              <w:rPr>
                <w:rFonts w:ascii="宋体" w:hAnsi="宋体" w:eastAsia="宋体"/>
                <w:szCs w:val="21"/>
              </w:rPr>
              <w:t>、收益分享、成功分享</w:t>
            </w:r>
            <w:r>
              <w:rPr>
                <w:rFonts w:hint="eastAsia" w:ascii="宋体" w:hAnsi="宋体" w:eastAsia="宋体"/>
                <w:szCs w:val="21"/>
              </w:rPr>
              <w:t>以及小群体奖励计划等</w:t>
            </w:r>
            <w:r>
              <w:rPr>
                <w:rFonts w:ascii="宋体" w:hAnsi="宋体" w:eastAsia="宋体"/>
                <w:szCs w:val="21"/>
              </w:rPr>
              <w:t>）</w:t>
            </w:r>
            <w:r>
              <w:rPr>
                <w:rFonts w:hint="eastAsia" w:ascii="宋体" w:hAnsi="宋体" w:eastAsia="宋体"/>
                <w:szCs w:val="21"/>
              </w:rPr>
              <w:t>各自</w:t>
            </w:r>
            <w:r>
              <w:rPr>
                <w:rFonts w:ascii="宋体" w:hAnsi="宋体" w:eastAsia="宋体"/>
                <w:szCs w:val="21"/>
              </w:rPr>
              <w:t>的特征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6.</w:t>
            </w:r>
            <w:r>
              <w:rPr>
                <w:rFonts w:hint="eastAsia" w:ascii="宋体" w:hAnsi="宋体" w:eastAsia="宋体"/>
                <w:szCs w:val="21"/>
              </w:rPr>
              <w:t>掌握股票</w:t>
            </w:r>
            <w:r>
              <w:rPr>
                <w:rFonts w:ascii="宋体" w:hAnsi="宋体" w:eastAsia="宋体"/>
                <w:szCs w:val="21"/>
              </w:rPr>
              <w:t>所有权计划的特征和实施要点，</w:t>
            </w:r>
            <w:r>
              <w:rPr>
                <w:rFonts w:hint="eastAsia" w:ascii="宋体" w:hAnsi="宋体" w:eastAsia="宋体"/>
                <w:szCs w:val="21"/>
              </w:rPr>
              <w:t>了解</w:t>
            </w:r>
            <w:r>
              <w:rPr>
                <w:rFonts w:ascii="宋体" w:hAnsi="宋体" w:eastAsia="宋体"/>
                <w:szCs w:val="21"/>
              </w:rPr>
              <w:t>在中国采取股票所有权计划激励管理者和员工可能会遇到的问题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7.</w:t>
            </w:r>
            <w:r>
              <w:rPr>
                <w:rFonts w:hint="eastAsia" w:ascii="宋体" w:hAnsi="宋体" w:eastAsia="宋体"/>
                <w:szCs w:val="21"/>
              </w:rPr>
              <w:t>掌握特殊绩效认可计划</w:t>
            </w:r>
            <w:r>
              <w:rPr>
                <w:rFonts w:ascii="宋体" w:hAnsi="宋体" w:eastAsia="宋体"/>
                <w:szCs w:val="21"/>
              </w:rPr>
              <w:t>的类型</w:t>
            </w:r>
            <w:r>
              <w:rPr>
                <w:rFonts w:hint="eastAsia" w:ascii="宋体" w:hAnsi="宋体" w:eastAsia="宋体"/>
                <w:szCs w:val="21"/>
              </w:rPr>
              <w:t>和</w:t>
            </w:r>
            <w:r>
              <w:rPr>
                <w:rFonts w:ascii="宋体" w:hAnsi="宋体" w:eastAsia="宋体"/>
                <w:szCs w:val="21"/>
              </w:rPr>
              <w:t>实施要点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1.绩效奖励计划</w:t>
            </w:r>
            <w:r>
              <w:rPr>
                <w:rFonts w:ascii="宋体" w:hAnsi="宋体" w:eastAsia="宋体"/>
                <w:szCs w:val="21"/>
              </w:rPr>
              <w:t>的概念及其优缺点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2.绩效加薪</w:t>
            </w:r>
            <w:r>
              <w:rPr>
                <w:rFonts w:ascii="宋体" w:hAnsi="宋体" w:eastAsia="宋体"/>
                <w:szCs w:val="21"/>
              </w:rPr>
              <w:t>的概念及其优缺点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3.绩效</w:t>
            </w:r>
            <w:r>
              <w:rPr>
                <w:rFonts w:ascii="宋体" w:hAnsi="宋体" w:eastAsia="宋体"/>
                <w:szCs w:val="21"/>
              </w:rPr>
              <w:t>加薪矩阵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4.个人绩效奖励计划</w:t>
            </w:r>
            <w:r>
              <w:rPr>
                <w:rFonts w:ascii="宋体" w:hAnsi="宋体" w:eastAsia="宋体"/>
                <w:szCs w:val="21"/>
              </w:rPr>
              <w:t>的内涵</w:t>
            </w:r>
            <w:r>
              <w:rPr>
                <w:rFonts w:hint="eastAsia" w:ascii="宋体" w:hAnsi="宋体" w:eastAsia="宋体"/>
                <w:szCs w:val="21"/>
              </w:rPr>
              <w:t>、适用条件及其</w:t>
            </w:r>
            <w:r>
              <w:rPr>
                <w:rFonts w:ascii="宋体" w:hAnsi="宋体" w:eastAsia="宋体"/>
                <w:szCs w:val="21"/>
              </w:rPr>
              <w:t>优缺点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5.个人绩效</w:t>
            </w:r>
            <w:r>
              <w:rPr>
                <w:rFonts w:ascii="宋体" w:hAnsi="宋体" w:eastAsia="宋体"/>
                <w:szCs w:val="21"/>
              </w:rPr>
              <w:t>奖励计划的</w:t>
            </w:r>
            <w:r>
              <w:rPr>
                <w:rFonts w:hint="eastAsia" w:ascii="宋体" w:hAnsi="宋体" w:eastAsia="宋体"/>
                <w:szCs w:val="21"/>
              </w:rPr>
              <w:t>种类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6.</w:t>
            </w:r>
            <w:r>
              <w:rPr>
                <w:rFonts w:hint="eastAsia" w:ascii="宋体" w:hAnsi="宋体" w:eastAsia="宋体"/>
                <w:szCs w:val="21"/>
              </w:rPr>
              <w:t>群体</w:t>
            </w:r>
            <w:r>
              <w:rPr>
                <w:rFonts w:ascii="宋体" w:hAnsi="宋体" w:eastAsia="宋体"/>
                <w:szCs w:val="21"/>
              </w:rPr>
              <w:t>绩效奖励计划的内涵、</w:t>
            </w:r>
            <w:r>
              <w:rPr>
                <w:rFonts w:hint="eastAsia" w:ascii="宋体" w:hAnsi="宋体" w:eastAsia="宋体"/>
                <w:szCs w:val="21"/>
              </w:rPr>
              <w:t>适用条件</w:t>
            </w:r>
            <w:r>
              <w:rPr>
                <w:rFonts w:ascii="宋体" w:hAnsi="宋体" w:eastAsia="宋体"/>
                <w:szCs w:val="21"/>
              </w:rPr>
              <w:t>及其优缺点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7.</w:t>
            </w:r>
            <w:r>
              <w:rPr>
                <w:rFonts w:hint="eastAsia" w:ascii="宋体" w:hAnsi="宋体" w:eastAsia="宋体"/>
                <w:szCs w:val="21"/>
              </w:rPr>
              <w:t>群体</w:t>
            </w:r>
            <w:r>
              <w:rPr>
                <w:rFonts w:ascii="宋体" w:hAnsi="宋体" w:eastAsia="宋体"/>
                <w:szCs w:val="21"/>
              </w:rPr>
              <w:t>绩效奖励计划的种类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8.长期</w:t>
            </w:r>
            <w:r>
              <w:rPr>
                <w:rFonts w:ascii="宋体" w:hAnsi="宋体" w:eastAsia="宋体"/>
                <w:szCs w:val="21"/>
              </w:rPr>
              <w:t>绩效奖励计划的内涵、特点及种类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9.</w:t>
            </w:r>
            <w:r>
              <w:rPr>
                <w:rFonts w:hint="eastAsia" w:ascii="宋体" w:hAnsi="宋体" w:eastAsia="宋体"/>
                <w:szCs w:val="21"/>
              </w:rPr>
              <w:t>特殊</w:t>
            </w:r>
            <w:r>
              <w:rPr>
                <w:rFonts w:ascii="宋体" w:hAnsi="宋体" w:eastAsia="宋体"/>
                <w:szCs w:val="21"/>
              </w:rPr>
              <w:t>绩效奖励计划的内涵及</w:t>
            </w:r>
            <w:r>
              <w:rPr>
                <w:rFonts w:hint="eastAsia" w:ascii="宋体" w:hAnsi="宋体" w:eastAsia="宋体"/>
                <w:szCs w:val="21"/>
              </w:rPr>
              <w:t>对</w:t>
            </w:r>
            <w:r>
              <w:rPr>
                <w:rFonts w:ascii="宋体" w:hAnsi="宋体" w:eastAsia="宋体"/>
                <w:szCs w:val="21"/>
              </w:rPr>
              <w:t>组织薪酬战略的贡献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10.</w:t>
            </w:r>
            <w:r>
              <w:rPr>
                <w:rFonts w:hint="eastAsia" w:ascii="宋体" w:hAnsi="宋体" w:eastAsia="宋体"/>
                <w:szCs w:val="21"/>
              </w:rPr>
              <w:t>特殊</w:t>
            </w:r>
            <w:r>
              <w:rPr>
                <w:rFonts w:ascii="宋体" w:hAnsi="宋体" w:eastAsia="宋体"/>
                <w:szCs w:val="21"/>
              </w:rPr>
              <w:t>绩效认可计划的设计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1.绩效</w:t>
            </w:r>
            <w:r>
              <w:rPr>
                <w:rFonts w:ascii="宋体" w:hAnsi="宋体" w:eastAsia="宋体"/>
                <w:szCs w:val="21"/>
              </w:rPr>
              <w:t>加薪</w:t>
            </w:r>
            <w:r>
              <w:rPr>
                <w:rFonts w:hint="eastAsia" w:ascii="宋体" w:hAnsi="宋体" w:eastAsia="宋体"/>
                <w:szCs w:val="21"/>
              </w:rPr>
              <w:t>矩阵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2.个人</w:t>
            </w:r>
            <w:r>
              <w:rPr>
                <w:rFonts w:ascii="宋体" w:hAnsi="宋体" w:eastAsia="宋体"/>
                <w:szCs w:val="21"/>
              </w:rPr>
              <w:t>绩效奖励计划的适用条件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3.个人</w:t>
            </w:r>
            <w:r>
              <w:rPr>
                <w:rFonts w:ascii="宋体" w:hAnsi="宋体" w:eastAsia="宋体"/>
                <w:szCs w:val="21"/>
              </w:rPr>
              <w:t>绩效奖励计划的种类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</w:t>
            </w:r>
            <w:r>
              <w:rPr>
                <w:rFonts w:hint="eastAsia" w:ascii="宋体" w:hAnsi="宋体" w:eastAsia="宋体"/>
                <w:szCs w:val="21"/>
              </w:rPr>
              <w:t>成功</w:t>
            </w:r>
            <w:r>
              <w:rPr>
                <w:rFonts w:ascii="宋体" w:hAnsi="宋体" w:eastAsia="宋体"/>
                <w:szCs w:val="21"/>
              </w:rPr>
              <w:t>分享计划</w:t>
            </w:r>
            <w:r>
              <w:rPr>
                <w:rFonts w:hint="eastAsia" w:ascii="宋体" w:hAnsi="宋体" w:eastAsia="宋体"/>
                <w:szCs w:val="21"/>
              </w:rPr>
              <w:t>设计</w:t>
            </w:r>
            <w:r>
              <w:rPr>
                <w:rFonts w:ascii="宋体" w:hAnsi="宋体" w:eastAsia="宋体"/>
                <w:szCs w:val="21"/>
              </w:rPr>
              <w:t>过程中的关键决策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5.成功分享计划</w:t>
            </w:r>
            <w:r>
              <w:rPr>
                <w:rFonts w:ascii="宋体" w:hAnsi="宋体" w:eastAsia="宋体"/>
                <w:szCs w:val="21"/>
              </w:rPr>
              <w:t>的设计程序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6.</w:t>
            </w:r>
            <w:r>
              <w:rPr>
                <w:rFonts w:hint="eastAsia" w:ascii="宋体" w:hAnsi="宋体" w:eastAsia="宋体"/>
                <w:szCs w:val="21"/>
              </w:rPr>
              <w:t>长期</w:t>
            </w:r>
            <w:r>
              <w:rPr>
                <w:rFonts w:ascii="宋体" w:hAnsi="宋体" w:eastAsia="宋体"/>
                <w:szCs w:val="21"/>
              </w:rPr>
              <w:t>绩效奖励计划的内涵及其特点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7.</w:t>
            </w:r>
            <w:r>
              <w:rPr>
                <w:rFonts w:hint="eastAsia" w:ascii="宋体" w:hAnsi="宋体" w:eastAsia="宋体"/>
                <w:szCs w:val="21"/>
              </w:rPr>
              <w:t>股票</w:t>
            </w:r>
            <w:r>
              <w:rPr>
                <w:rFonts w:ascii="宋体" w:hAnsi="宋体" w:eastAsia="宋体"/>
                <w:szCs w:val="21"/>
              </w:rPr>
              <w:t>所有权计划的三种主要类型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第8章 员工</w:t>
            </w:r>
            <w:r>
              <w:rPr>
                <w:rFonts w:ascii="宋体" w:hAnsi="宋体" w:eastAsia="宋体"/>
                <w:szCs w:val="21"/>
              </w:rPr>
              <w:t>福利管理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1.了解</w:t>
            </w:r>
            <w:r>
              <w:rPr>
                <w:rFonts w:ascii="宋体" w:hAnsi="宋体" w:eastAsia="宋体"/>
                <w:szCs w:val="21"/>
              </w:rPr>
              <w:t>福利对企业和员工两个方面的不同影响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2.理解</w:t>
            </w:r>
            <w:r>
              <w:rPr>
                <w:rFonts w:ascii="宋体" w:hAnsi="宋体" w:eastAsia="宋体"/>
                <w:szCs w:val="21"/>
              </w:rPr>
              <w:t>员工福利方面存在的主要问题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3.了解员工福利</w:t>
            </w:r>
            <w:r>
              <w:rPr>
                <w:rFonts w:ascii="宋体" w:hAnsi="宋体" w:eastAsia="宋体"/>
                <w:szCs w:val="21"/>
              </w:rPr>
              <w:t>的特点及其发展趋势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</w:t>
            </w:r>
            <w:r>
              <w:rPr>
                <w:rFonts w:hint="eastAsia" w:ascii="宋体" w:hAnsi="宋体" w:eastAsia="宋体"/>
                <w:szCs w:val="21"/>
              </w:rPr>
              <w:t>掌握员工福利</w:t>
            </w:r>
            <w:r>
              <w:rPr>
                <w:rFonts w:ascii="宋体" w:hAnsi="宋体" w:eastAsia="宋体"/>
                <w:szCs w:val="21"/>
              </w:rPr>
              <w:t>的主要类型及其特点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5.掌握弹性福利计划</w:t>
            </w:r>
            <w:r>
              <w:rPr>
                <w:rFonts w:ascii="宋体" w:hAnsi="宋体" w:eastAsia="宋体"/>
                <w:szCs w:val="21"/>
              </w:rPr>
              <w:t>的特点</w:t>
            </w:r>
            <w:r>
              <w:rPr>
                <w:rFonts w:hint="eastAsia" w:ascii="宋体" w:hAnsi="宋体" w:eastAsia="宋体"/>
                <w:szCs w:val="21"/>
              </w:rPr>
              <w:t>及其</w:t>
            </w:r>
            <w:r>
              <w:rPr>
                <w:rFonts w:ascii="宋体" w:hAnsi="宋体" w:eastAsia="宋体"/>
                <w:szCs w:val="21"/>
              </w:rPr>
              <w:t>受到欢迎的主要原因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6.</w:t>
            </w:r>
            <w:r>
              <w:rPr>
                <w:rFonts w:hint="eastAsia" w:ascii="宋体" w:hAnsi="宋体" w:eastAsia="宋体"/>
                <w:szCs w:val="21"/>
              </w:rPr>
              <w:t>了解福利规划</w:t>
            </w:r>
            <w:r>
              <w:rPr>
                <w:rFonts w:ascii="宋体" w:hAnsi="宋体" w:eastAsia="宋体"/>
                <w:szCs w:val="21"/>
              </w:rPr>
              <w:t>的</w:t>
            </w:r>
            <w:r>
              <w:rPr>
                <w:rFonts w:hint="eastAsia" w:ascii="宋体" w:hAnsi="宋体" w:eastAsia="宋体"/>
                <w:szCs w:val="21"/>
              </w:rPr>
              <w:t>内容</w:t>
            </w:r>
            <w:r>
              <w:rPr>
                <w:rFonts w:ascii="宋体" w:hAnsi="宋体" w:eastAsia="宋体"/>
                <w:szCs w:val="21"/>
              </w:rPr>
              <w:t>及其决策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7.理解福利沟通</w:t>
            </w:r>
            <w:r>
              <w:rPr>
                <w:rFonts w:ascii="宋体" w:hAnsi="宋体" w:eastAsia="宋体"/>
                <w:szCs w:val="21"/>
              </w:rPr>
              <w:t>的重要性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1.员工</w:t>
            </w:r>
            <w:r>
              <w:rPr>
                <w:rFonts w:ascii="宋体" w:hAnsi="宋体" w:eastAsia="宋体"/>
                <w:szCs w:val="21"/>
              </w:rPr>
              <w:t>福利的特点和</w:t>
            </w:r>
            <w:r>
              <w:rPr>
                <w:rFonts w:hint="eastAsia" w:ascii="宋体" w:hAnsi="宋体" w:eastAsia="宋体"/>
                <w:szCs w:val="21"/>
              </w:rPr>
              <w:t>对</w:t>
            </w:r>
            <w:r>
              <w:rPr>
                <w:rFonts w:ascii="宋体" w:hAnsi="宋体" w:eastAsia="宋体"/>
                <w:szCs w:val="21"/>
              </w:rPr>
              <w:t>企业和员工两个方面的不同影响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2.员工</w:t>
            </w:r>
            <w:r>
              <w:rPr>
                <w:rFonts w:ascii="宋体" w:hAnsi="宋体" w:eastAsia="宋体"/>
                <w:szCs w:val="21"/>
              </w:rPr>
              <w:t>福利存在的</w:t>
            </w:r>
            <w:r>
              <w:rPr>
                <w:rFonts w:hint="eastAsia" w:ascii="宋体" w:hAnsi="宋体" w:eastAsia="宋体"/>
                <w:szCs w:val="21"/>
              </w:rPr>
              <w:t>问题</w:t>
            </w:r>
            <w:r>
              <w:rPr>
                <w:rFonts w:ascii="宋体" w:hAnsi="宋体" w:eastAsia="宋体"/>
                <w:szCs w:val="21"/>
              </w:rPr>
              <w:t>及其发展趋势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3.弹性</w:t>
            </w:r>
            <w:r>
              <w:rPr>
                <w:rFonts w:ascii="宋体" w:hAnsi="宋体" w:eastAsia="宋体"/>
                <w:szCs w:val="21"/>
              </w:rPr>
              <w:t>福利计划的内涵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实施方式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4.员工福利的</w:t>
            </w:r>
            <w:r>
              <w:rPr>
                <w:rFonts w:ascii="宋体" w:hAnsi="宋体" w:eastAsia="宋体"/>
                <w:szCs w:val="21"/>
              </w:rPr>
              <w:t>规划与管理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1.员工</w:t>
            </w:r>
            <w:r>
              <w:rPr>
                <w:rFonts w:ascii="宋体" w:hAnsi="宋体" w:eastAsia="宋体"/>
                <w:szCs w:val="21"/>
              </w:rPr>
              <w:t>福利存在的问题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2.弹性福利</w:t>
            </w:r>
            <w:r>
              <w:rPr>
                <w:rFonts w:ascii="宋体" w:hAnsi="宋体" w:eastAsia="宋体"/>
                <w:szCs w:val="21"/>
              </w:rPr>
              <w:t>计划的实施方式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第9章 特殊</w:t>
            </w:r>
            <w:r>
              <w:rPr>
                <w:rFonts w:ascii="宋体" w:hAnsi="宋体" w:eastAsia="宋体"/>
                <w:szCs w:val="21"/>
              </w:rPr>
              <w:t>员工群体薪酬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1.了解</w:t>
            </w:r>
            <w:r>
              <w:rPr>
                <w:rFonts w:ascii="宋体" w:hAnsi="宋体" w:eastAsia="宋体"/>
                <w:szCs w:val="21"/>
              </w:rPr>
              <w:t>销售工作的特征及其对销售人员薪酬管理的影响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2.掌握销售人员</w:t>
            </w:r>
            <w:r>
              <w:rPr>
                <w:rFonts w:ascii="宋体" w:hAnsi="宋体" w:eastAsia="宋体"/>
                <w:szCs w:val="21"/>
              </w:rPr>
              <w:t>薪酬方案的主要类型及其特点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3.掌握销售人员薪酬方案</w:t>
            </w:r>
            <w:r>
              <w:rPr>
                <w:rFonts w:ascii="宋体" w:hAnsi="宋体" w:eastAsia="宋体"/>
                <w:szCs w:val="21"/>
              </w:rPr>
              <w:t>的设计步骤</w:t>
            </w:r>
            <w:r>
              <w:rPr>
                <w:rFonts w:hint="eastAsia" w:ascii="宋体" w:hAnsi="宋体" w:eastAsia="宋体"/>
                <w:szCs w:val="21"/>
              </w:rPr>
              <w:t>与</w:t>
            </w:r>
            <w:r>
              <w:rPr>
                <w:rFonts w:ascii="宋体" w:hAnsi="宋体" w:eastAsia="宋体"/>
                <w:szCs w:val="21"/>
              </w:rPr>
              <w:t>要点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4.了解专业技术人员</w:t>
            </w:r>
            <w:r>
              <w:rPr>
                <w:rFonts w:ascii="宋体" w:hAnsi="宋体" w:eastAsia="宋体"/>
                <w:szCs w:val="21"/>
              </w:rPr>
              <w:t>的特点及其对薪酬</w:t>
            </w:r>
            <w:r>
              <w:rPr>
                <w:rFonts w:hint="eastAsia" w:ascii="宋体" w:hAnsi="宋体" w:eastAsia="宋体"/>
                <w:szCs w:val="21"/>
              </w:rPr>
              <w:t>管理</w:t>
            </w:r>
            <w:r>
              <w:rPr>
                <w:rFonts w:ascii="宋体" w:hAnsi="宋体" w:eastAsia="宋体"/>
                <w:szCs w:val="21"/>
              </w:rPr>
              <w:t>产生的影响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5.</w:t>
            </w:r>
            <w:r>
              <w:rPr>
                <w:rFonts w:hint="eastAsia" w:ascii="宋体" w:hAnsi="宋体" w:eastAsia="宋体"/>
                <w:szCs w:val="21"/>
              </w:rPr>
              <w:t>了解</w:t>
            </w:r>
            <w:r>
              <w:rPr>
                <w:rFonts w:ascii="宋体" w:hAnsi="宋体" w:eastAsia="宋体"/>
                <w:szCs w:val="21"/>
              </w:rPr>
              <w:t>专业技术人员的事业成熟曲线与他们的薪酬决定之间的关系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6.</w:t>
            </w:r>
            <w:r>
              <w:rPr>
                <w:rFonts w:hint="eastAsia" w:ascii="宋体" w:hAnsi="宋体" w:eastAsia="宋体"/>
                <w:szCs w:val="21"/>
              </w:rPr>
              <w:t>了解</w:t>
            </w:r>
            <w:r>
              <w:rPr>
                <w:rFonts w:ascii="宋体" w:hAnsi="宋体" w:eastAsia="宋体"/>
                <w:szCs w:val="21"/>
              </w:rPr>
              <w:t>专业技术人员的双重职业发展通道的重要性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7.</w:t>
            </w:r>
            <w:r>
              <w:rPr>
                <w:rFonts w:hint="eastAsia" w:ascii="宋体" w:hAnsi="宋体" w:eastAsia="宋体"/>
                <w:szCs w:val="21"/>
              </w:rPr>
              <w:t>了解外派员工</w:t>
            </w:r>
            <w:r>
              <w:rPr>
                <w:rFonts w:ascii="宋体" w:hAnsi="宋体" w:eastAsia="宋体"/>
                <w:szCs w:val="21"/>
              </w:rPr>
              <w:t>的工作特征以及在外派员工的薪酬管理中可能遇到的困难</w:t>
            </w:r>
            <w:r>
              <w:rPr>
                <w:rFonts w:hint="eastAsia" w:ascii="宋体" w:hAnsi="宋体" w:eastAsia="宋体"/>
                <w:szCs w:val="21"/>
              </w:rPr>
              <w:t>及</w:t>
            </w:r>
            <w:r>
              <w:rPr>
                <w:rFonts w:ascii="宋体" w:hAnsi="宋体" w:eastAsia="宋体"/>
                <w:szCs w:val="21"/>
              </w:rPr>
              <w:t>解决方案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8.掌握</w:t>
            </w:r>
            <w:r>
              <w:rPr>
                <w:rFonts w:ascii="宋体" w:hAnsi="宋体" w:eastAsia="宋体"/>
                <w:szCs w:val="21"/>
              </w:rPr>
              <w:t>管理人员的工作特征以及在管理人员的薪酬管理中应当注意的问题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9.</w:t>
            </w:r>
            <w:r>
              <w:rPr>
                <w:rFonts w:hint="eastAsia" w:ascii="宋体" w:hAnsi="宋体" w:eastAsia="宋体"/>
                <w:szCs w:val="21"/>
              </w:rPr>
              <w:t>掌握</w:t>
            </w:r>
            <w:r>
              <w:rPr>
                <w:rFonts w:ascii="宋体" w:hAnsi="宋体" w:eastAsia="宋体"/>
                <w:szCs w:val="21"/>
              </w:rPr>
              <w:t>高层管理人员的薪酬决定</w:t>
            </w:r>
            <w:r>
              <w:rPr>
                <w:rFonts w:hint="eastAsia" w:ascii="宋体" w:hAnsi="宋体" w:eastAsia="宋体"/>
                <w:szCs w:val="21"/>
              </w:rPr>
              <w:t>及其</w:t>
            </w:r>
            <w:r>
              <w:rPr>
                <w:rFonts w:ascii="宋体" w:hAnsi="宋体" w:eastAsia="宋体"/>
                <w:szCs w:val="21"/>
              </w:rPr>
              <w:t>管理特征</w:t>
            </w:r>
            <w:r>
              <w:rPr>
                <w:rFonts w:hint="eastAsia" w:ascii="宋体" w:hAnsi="宋体" w:eastAsia="宋体"/>
                <w:szCs w:val="21"/>
              </w:rPr>
              <w:t>以及</w:t>
            </w:r>
            <w:r>
              <w:rPr>
                <w:rFonts w:ascii="宋体" w:hAnsi="宋体" w:eastAsia="宋体"/>
                <w:szCs w:val="21"/>
              </w:rPr>
              <w:t>应当注意的主要问题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1.销售人员</w:t>
            </w:r>
            <w:r>
              <w:rPr>
                <w:rFonts w:ascii="宋体" w:hAnsi="宋体" w:eastAsia="宋体"/>
                <w:szCs w:val="21"/>
              </w:rPr>
              <w:t>薪酬方案的主要类型</w:t>
            </w:r>
            <w:r>
              <w:rPr>
                <w:rFonts w:hint="eastAsia" w:ascii="宋体" w:hAnsi="宋体" w:eastAsia="宋体"/>
                <w:szCs w:val="21"/>
              </w:rPr>
              <w:t>及其</w:t>
            </w:r>
            <w:r>
              <w:rPr>
                <w:rFonts w:ascii="宋体" w:hAnsi="宋体" w:eastAsia="宋体"/>
                <w:szCs w:val="21"/>
              </w:rPr>
              <w:t>特点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2.销售人员</w:t>
            </w:r>
            <w:r>
              <w:rPr>
                <w:rFonts w:ascii="宋体" w:hAnsi="宋体" w:eastAsia="宋体"/>
                <w:szCs w:val="21"/>
              </w:rPr>
              <w:t>薪酬方案的设计步骤与要点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3.专业</w:t>
            </w:r>
            <w:r>
              <w:rPr>
                <w:rFonts w:ascii="宋体" w:hAnsi="宋体" w:eastAsia="宋体"/>
                <w:szCs w:val="21"/>
              </w:rPr>
              <w:t>技术人员的事业成熟曲线与双重职业发展通道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4.外派员工</w:t>
            </w:r>
            <w:r>
              <w:rPr>
                <w:rFonts w:ascii="宋体" w:hAnsi="宋体" w:eastAsia="宋体"/>
                <w:szCs w:val="21"/>
              </w:rPr>
              <w:t>的薪酬管理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5.管理人员</w:t>
            </w:r>
            <w:r>
              <w:rPr>
                <w:rFonts w:ascii="宋体" w:hAnsi="宋体" w:eastAsia="宋体"/>
                <w:szCs w:val="21"/>
              </w:rPr>
              <w:t>的</w:t>
            </w:r>
            <w:r>
              <w:rPr>
                <w:rFonts w:hint="eastAsia" w:ascii="宋体" w:hAnsi="宋体" w:eastAsia="宋体"/>
                <w:szCs w:val="21"/>
              </w:rPr>
              <w:t>薪酬</w:t>
            </w:r>
            <w:r>
              <w:rPr>
                <w:rFonts w:ascii="宋体" w:hAnsi="宋体" w:eastAsia="宋体"/>
                <w:szCs w:val="21"/>
              </w:rPr>
              <w:t>管理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高层</w:t>
            </w:r>
            <w:r>
              <w:rPr>
                <w:rFonts w:ascii="宋体" w:hAnsi="宋体" w:eastAsia="宋体"/>
                <w:szCs w:val="21"/>
              </w:rPr>
              <w:t>管理人员</w:t>
            </w:r>
            <w:r>
              <w:rPr>
                <w:rFonts w:hint="eastAsia" w:ascii="宋体" w:hAnsi="宋体" w:eastAsia="宋体"/>
                <w:szCs w:val="21"/>
              </w:rPr>
              <w:t>薪酬</w:t>
            </w:r>
            <w:r>
              <w:rPr>
                <w:rFonts w:ascii="宋体" w:hAnsi="宋体" w:eastAsia="宋体"/>
                <w:szCs w:val="21"/>
              </w:rPr>
              <w:t>的总体情况及其决定因素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7.高层</w:t>
            </w:r>
            <w:r>
              <w:rPr>
                <w:rFonts w:ascii="宋体" w:hAnsi="宋体" w:eastAsia="宋体"/>
                <w:szCs w:val="21"/>
              </w:rPr>
              <w:t>管理人员的薪酬战略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1.销售</w:t>
            </w:r>
            <w:r>
              <w:rPr>
                <w:rFonts w:ascii="宋体" w:hAnsi="宋体" w:eastAsia="宋体"/>
                <w:szCs w:val="21"/>
              </w:rPr>
              <w:t>人员薪酬方案的设计步骤与要点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2.外派</w:t>
            </w:r>
            <w:r>
              <w:rPr>
                <w:rFonts w:ascii="宋体" w:hAnsi="宋体" w:eastAsia="宋体"/>
                <w:szCs w:val="21"/>
              </w:rPr>
              <w:t>员工薪酬的定价方式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3.高层</w:t>
            </w:r>
            <w:r>
              <w:rPr>
                <w:rFonts w:ascii="宋体" w:hAnsi="宋体" w:eastAsia="宋体"/>
                <w:szCs w:val="21"/>
              </w:rPr>
              <w:t>管理人员的薪酬战略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第10章 薪酬</w:t>
            </w:r>
            <w:r>
              <w:rPr>
                <w:rFonts w:ascii="宋体" w:hAnsi="宋体" w:eastAsia="宋体"/>
                <w:szCs w:val="21"/>
              </w:rPr>
              <w:t>预算、控制与沟通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1.理解</w:t>
            </w:r>
            <w:r>
              <w:rPr>
                <w:rFonts w:ascii="宋体" w:hAnsi="宋体" w:eastAsia="宋体"/>
                <w:szCs w:val="21"/>
              </w:rPr>
              <w:t>薪酬预算</w:t>
            </w:r>
            <w:r>
              <w:rPr>
                <w:rFonts w:hint="eastAsia" w:ascii="宋体" w:hAnsi="宋体" w:eastAsia="宋体"/>
                <w:szCs w:val="21"/>
              </w:rPr>
              <w:t>对</w:t>
            </w:r>
            <w:r>
              <w:rPr>
                <w:rFonts w:ascii="宋体" w:hAnsi="宋体" w:eastAsia="宋体"/>
                <w:szCs w:val="21"/>
              </w:rPr>
              <w:t>企业薪酬管理的重要性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2.理解</w:t>
            </w:r>
            <w:r>
              <w:rPr>
                <w:rFonts w:ascii="宋体" w:hAnsi="宋体" w:eastAsia="宋体"/>
                <w:szCs w:val="21"/>
              </w:rPr>
              <w:t>在薪酬预算中需要</w:t>
            </w:r>
            <w:r>
              <w:rPr>
                <w:rFonts w:hint="eastAsia" w:ascii="宋体" w:hAnsi="宋体" w:eastAsia="宋体"/>
                <w:szCs w:val="21"/>
              </w:rPr>
              <w:t>作</w:t>
            </w:r>
            <w:r>
              <w:rPr>
                <w:rFonts w:ascii="宋体" w:hAnsi="宋体" w:eastAsia="宋体"/>
                <w:szCs w:val="21"/>
              </w:rPr>
              <w:t>出的关键决策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3.理解</w:t>
            </w:r>
            <w:r>
              <w:rPr>
                <w:rFonts w:ascii="宋体" w:hAnsi="宋体" w:eastAsia="宋体"/>
                <w:szCs w:val="21"/>
              </w:rPr>
              <w:t>薪酬预算的外部和内部环境对薪酬预算的影响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4.掌握薪酬预算</w:t>
            </w:r>
            <w:r>
              <w:rPr>
                <w:rFonts w:ascii="宋体" w:hAnsi="宋体" w:eastAsia="宋体"/>
                <w:szCs w:val="21"/>
              </w:rPr>
              <w:t>的两种</w:t>
            </w:r>
            <w:r>
              <w:rPr>
                <w:rFonts w:hint="eastAsia" w:ascii="宋体" w:hAnsi="宋体" w:eastAsia="宋体"/>
                <w:szCs w:val="21"/>
              </w:rPr>
              <w:t>主要</w:t>
            </w:r>
            <w:r>
              <w:rPr>
                <w:rFonts w:ascii="宋体" w:hAnsi="宋体" w:eastAsia="宋体"/>
                <w:szCs w:val="21"/>
              </w:rPr>
              <w:t>方法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5.理解</w:t>
            </w:r>
            <w:r>
              <w:rPr>
                <w:rFonts w:ascii="宋体" w:hAnsi="宋体" w:eastAsia="宋体"/>
                <w:szCs w:val="21"/>
              </w:rPr>
              <w:t>薪酬控制对</w:t>
            </w:r>
            <w:r>
              <w:rPr>
                <w:rFonts w:hint="eastAsia" w:ascii="宋体" w:hAnsi="宋体" w:eastAsia="宋体"/>
                <w:szCs w:val="21"/>
              </w:rPr>
              <w:t>企业</w:t>
            </w:r>
            <w:r>
              <w:rPr>
                <w:rFonts w:ascii="宋体" w:hAnsi="宋体" w:eastAsia="宋体"/>
                <w:szCs w:val="21"/>
              </w:rPr>
              <w:t>成本控制的意义</w:t>
            </w:r>
            <w:r>
              <w:rPr>
                <w:rFonts w:hint="eastAsia" w:ascii="宋体" w:hAnsi="宋体" w:eastAsia="宋体"/>
                <w:szCs w:val="21"/>
              </w:rPr>
              <w:t>及其</w:t>
            </w:r>
            <w:r>
              <w:rPr>
                <w:rFonts w:ascii="宋体" w:hAnsi="宋体" w:eastAsia="宋体"/>
                <w:szCs w:val="21"/>
              </w:rPr>
              <w:t>难点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6.掌握薪酬控制</w:t>
            </w:r>
            <w:r>
              <w:rPr>
                <w:rFonts w:ascii="宋体" w:hAnsi="宋体" w:eastAsia="宋体"/>
                <w:szCs w:val="21"/>
              </w:rPr>
              <w:t>的主要途径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7.</w:t>
            </w:r>
            <w:r>
              <w:rPr>
                <w:rFonts w:hint="eastAsia" w:ascii="宋体" w:hAnsi="宋体" w:eastAsia="宋体"/>
                <w:szCs w:val="21"/>
              </w:rPr>
              <w:t>理解</w:t>
            </w:r>
            <w:r>
              <w:rPr>
                <w:rFonts w:ascii="宋体" w:hAnsi="宋体" w:eastAsia="宋体"/>
                <w:szCs w:val="21"/>
              </w:rPr>
              <w:t>薪酬沟通的目的、意义和基本步骤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1.薪酬</w:t>
            </w:r>
            <w:r>
              <w:rPr>
                <w:rFonts w:ascii="宋体" w:hAnsi="宋体" w:eastAsia="宋体"/>
                <w:szCs w:val="21"/>
              </w:rPr>
              <w:t>预算的目标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2.薪酬</w:t>
            </w:r>
            <w:r>
              <w:rPr>
                <w:rFonts w:ascii="宋体" w:hAnsi="宋体" w:eastAsia="宋体"/>
                <w:szCs w:val="21"/>
              </w:rPr>
              <w:t>预算</w:t>
            </w:r>
            <w:r>
              <w:rPr>
                <w:rFonts w:hint="eastAsia" w:ascii="宋体" w:hAnsi="宋体" w:eastAsia="宋体"/>
                <w:szCs w:val="21"/>
              </w:rPr>
              <w:t>过程中</w:t>
            </w:r>
            <w:r>
              <w:rPr>
                <w:rFonts w:ascii="宋体" w:hAnsi="宋体" w:eastAsia="宋体"/>
                <w:szCs w:val="21"/>
              </w:rPr>
              <w:t>的关键决策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3.薪酬预算</w:t>
            </w:r>
            <w:r>
              <w:rPr>
                <w:rFonts w:ascii="宋体" w:hAnsi="宋体" w:eastAsia="宋体"/>
                <w:szCs w:val="21"/>
              </w:rPr>
              <w:t>的环境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4.薪酬</w:t>
            </w:r>
            <w:r>
              <w:rPr>
                <w:rFonts w:ascii="宋体" w:hAnsi="宋体" w:eastAsia="宋体"/>
                <w:szCs w:val="21"/>
              </w:rPr>
              <w:t>预算的宏观接近法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5.薪酬</w:t>
            </w:r>
            <w:r>
              <w:rPr>
                <w:rFonts w:ascii="宋体" w:hAnsi="宋体" w:eastAsia="宋体"/>
                <w:szCs w:val="21"/>
              </w:rPr>
              <w:t>控制的</w:t>
            </w:r>
            <w:r>
              <w:rPr>
                <w:rFonts w:hint="eastAsia" w:ascii="宋体" w:hAnsi="宋体" w:eastAsia="宋体"/>
                <w:szCs w:val="21"/>
              </w:rPr>
              <w:t>途径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6.薪酬</w:t>
            </w:r>
            <w:r>
              <w:rPr>
                <w:rFonts w:ascii="宋体" w:hAnsi="宋体" w:eastAsia="宋体"/>
                <w:szCs w:val="21"/>
              </w:rPr>
              <w:t>的税收成本控制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7.薪酬</w:t>
            </w:r>
            <w:r>
              <w:rPr>
                <w:rFonts w:ascii="宋体" w:hAnsi="宋体" w:eastAsia="宋体"/>
                <w:szCs w:val="21"/>
              </w:rPr>
              <w:t>沟通的</w:t>
            </w:r>
            <w:r>
              <w:rPr>
                <w:rFonts w:hint="eastAsia" w:ascii="宋体" w:hAnsi="宋体" w:eastAsia="宋体"/>
                <w:szCs w:val="21"/>
              </w:rPr>
              <w:t>重要性</w:t>
            </w:r>
            <w:r>
              <w:rPr>
                <w:rFonts w:ascii="宋体" w:hAnsi="宋体" w:eastAsia="宋体"/>
                <w:szCs w:val="21"/>
              </w:rPr>
              <w:t>和</w:t>
            </w:r>
            <w:r>
              <w:rPr>
                <w:rFonts w:hint="eastAsia" w:ascii="宋体" w:hAnsi="宋体" w:eastAsia="宋体"/>
                <w:szCs w:val="21"/>
              </w:rPr>
              <w:t>应</w:t>
            </w:r>
            <w:r>
              <w:rPr>
                <w:rFonts w:ascii="宋体" w:hAnsi="宋体" w:eastAsia="宋体"/>
                <w:szCs w:val="21"/>
              </w:rPr>
              <w:t>注意的问题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8.</w:t>
            </w:r>
            <w:r>
              <w:rPr>
                <w:rFonts w:hint="eastAsia" w:ascii="宋体" w:hAnsi="宋体" w:eastAsia="宋体"/>
                <w:szCs w:val="21"/>
              </w:rPr>
              <w:t>薪酬</w:t>
            </w:r>
            <w:r>
              <w:rPr>
                <w:rFonts w:ascii="宋体" w:hAnsi="宋体" w:eastAsia="宋体"/>
                <w:szCs w:val="21"/>
              </w:rPr>
              <w:t>沟通的步骤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宏观</w:t>
            </w:r>
            <w:r>
              <w:rPr>
                <w:rFonts w:ascii="宋体" w:hAnsi="宋体" w:eastAsia="宋体"/>
                <w:szCs w:val="21"/>
              </w:rPr>
              <w:t>接近法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2.薪酬</w:t>
            </w:r>
            <w:r>
              <w:rPr>
                <w:rFonts w:ascii="宋体" w:hAnsi="宋体" w:eastAsia="宋体"/>
                <w:szCs w:val="21"/>
              </w:rPr>
              <w:t>控制的</w:t>
            </w:r>
            <w:r>
              <w:rPr>
                <w:rFonts w:hint="eastAsia" w:ascii="宋体" w:hAnsi="宋体" w:eastAsia="宋体"/>
                <w:szCs w:val="21"/>
              </w:rPr>
              <w:t>途径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3.月薪</w:t>
            </w:r>
            <w:r>
              <w:rPr>
                <w:rFonts w:ascii="宋体" w:hAnsi="宋体" w:eastAsia="宋体"/>
                <w:szCs w:val="21"/>
              </w:rPr>
              <w:t>的个人所得税问题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4.年终奖</w:t>
            </w:r>
            <w:r>
              <w:rPr>
                <w:rFonts w:ascii="宋体" w:hAnsi="宋体" w:eastAsia="宋体"/>
                <w:szCs w:val="21"/>
              </w:rPr>
              <w:t>的个人所得税问题</w:t>
            </w:r>
          </w:p>
        </w:tc>
      </w:tr>
      <w:bookmarkEnd w:id="5"/>
    </w:tbl>
    <w:p>
      <w:pPr>
        <w:spacing w:beforeLines="100" w:afterLines="50" w:line="360" w:lineRule="auto"/>
        <w:jc w:val="left"/>
        <w:outlineLvl w:val="0"/>
        <w:rPr>
          <w:rFonts w:hint="eastAsia" w:ascii="黑体" w:hAnsi="黑体"/>
          <w:sz w:val="30"/>
          <w:szCs w:val="30"/>
        </w:rPr>
      </w:pPr>
      <w:bookmarkStart w:id="7" w:name="_Toc4406548"/>
    </w:p>
    <w:p>
      <w:pPr>
        <w:spacing w:beforeLines="100" w:afterLines="50" w:line="360" w:lineRule="auto"/>
        <w:jc w:val="left"/>
        <w:outlineLvl w:val="0"/>
        <w:rPr>
          <w:rFonts w:hint="eastAsia" w:ascii="黑体" w:hAnsi="黑体"/>
          <w:sz w:val="30"/>
          <w:szCs w:val="30"/>
        </w:rPr>
      </w:pPr>
    </w:p>
    <w:p>
      <w:pPr>
        <w:spacing w:beforeLines="100" w:afterLines="50" w:line="360" w:lineRule="auto"/>
        <w:jc w:val="left"/>
        <w:outlineLvl w:val="0"/>
        <w:rPr>
          <w:rFonts w:hint="eastAsia" w:ascii="黑体" w:hAnsi="黑体"/>
          <w:sz w:val="30"/>
          <w:szCs w:val="30"/>
        </w:rPr>
      </w:pPr>
    </w:p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四、课程教学内容、教学方式、学时分配及对课程目标的支撑情况</w:t>
      </w:r>
      <w:bookmarkEnd w:id="7"/>
    </w:p>
    <w:tbl>
      <w:tblPr>
        <w:tblStyle w:val="9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4111"/>
        <w:gridCol w:w="1701"/>
        <w:gridCol w:w="708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第</w:t>
            </w:r>
            <w:r>
              <w:rPr>
                <w:rFonts w:hint="eastAsia"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章</w:t>
            </w:r>
            <w:r>
              <w:rPr>
                <w:rFonts w:hint="eastAsia" w:asciiTheme="minorEastAsia" w:hAnsiTheme="minorEastAsia"/>
                <w:szCs w:val="21"/>
              </w:rPr>
              <w:t xml:space="preserve"> 薪酬</w:t>
            </w:r>
            <w:r>
              <w:rPr>
                <w:rFonts w:asciiTheme="minorEastAsia" w:hAnsiTheme="minorEastAsia"/>
                <w:szCs w:val="21"/>
              </w:rPr>
              <w:t>与薪酬管理基础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第1节 薪酬概论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第2节 薪酬管理概论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第2章 战略</w:t>
            </w:r>
            <w:r>
              <w:rPr>
                <w:rFonts w:asciiTheme="minorEastAsia" w:hAnsiTheme="minorEastAsia"/>
                <w:szCs w:val="21"/>
              </w:rPr>
              <w:t>性薪酬管理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第1节 战略性</w:t>
            </w:r>
            <w:r>
              <w:rPr>
                <w:rFonts w:ascii="宋体" w:hAnsi="宋体" w:eastAsia="宋体"/>
                <w:szCs w:val="21"/>
              </w:rPr>
              <w:t>薪酬管理与总报酬体系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第2节 薪酬</w:t>
            </w:r>
            <w:r>
              <w:rPr>
                <w:rFonts w:ascii="宋体" w:hAnsi="宋体" w:eastAsia="宋体"/>
                <w:szCs w:val="21"/>
              </w:rPr>
              <w:t>战略与企业战略及生命周期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课程目标1、3、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第3节 薪酬</w:t>
            </w:r>
            <w:r>
              <w:rPr>
                <w:rFonts w:ascii="宋体" w:hAnsi="宋体" w:eastAsia="宋体"/>
                <w:szCs w:val="21"/>
              </w:rPr>
              <w:t>管理与组织文化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第3章 职位</w:t>
            </w:r>
            <w:r>
              <w:rPr>
                <w:rFonts w:ascii="宋体" w:hAnsi="宋体" w:eastAsia="宋体"/>
                <w:szCs w:val="21"/>
              </w:rPr>
              <w:t>评价与职位等级设计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第1节 职位薪酬</w:t>
            </w:r>
            <w:r>
              <w:rPr>
                <w:rFonts w:ascii="宋体" w:hAnsi="宋体" w:eastAsia="宋体"/>
                <w:szCs w:val="21"/>
              </w:rPr>
              <w:t>体系</w:t>
            </w:r>
            <w:r>
              <w:rPr>
                <w:rFonts w:hint="eastAsia" w:ascii="宋体" w:hAnsi="宋体" w:eastAsia="宋体"/>
                <w:szCs w:val="21"/>
              </w:rPr>
              <w:t>及其</w:t>
            </w:r>
            <w:r>
              <w:rPr>
                <w:rFonts w:ascii="宋体" w:hAnsi="宋体" w:eastAsia="宋体"/>
                <w:szCs w:val="21"/>
              </w:rPr>
              <w:t>职位分析基础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第2节 职位</w:t>
            </w:r>
            <w:r>
              <w:rPr>
                <w:rFonts w:ascii="宋体" w:hAnsi="宋体" w:eastAsia="宋体"/>
                <w:szCs w:val="21"/>
              </w:rPr>
              <w:t>评价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1、2、4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第4章 薪酬</w:t>
            </w:r>
            <w:r>
              <w:rPr>
                <w:rFonts w:ascii="宋体" w:hAnsi="宋体" w:eastAsia="宋体"/>
                <w:szCs w:val="21"/>
              </w:rPr>
              <w:t>水平决策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第1节 薪酬</w:t>
            </w:r>
            <w:r>
              <w:rPr>
                <w:rFonts w:ascii="宋体" w:hAnsi="宋体" w:eastAsia="宋体"/>
                <w:szCs w:val="21"/>
              </w:rPr>
              <w:t>水平及其外部竞争性决策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</w:t>
            </w:r>
            <w:r>
              <w:rPr>
                <w:rFonts w:ascii="宋体" w:hAnsi="宋体" w:eastAsia="宋体"/>
                <w:szCs w:val="21"/>
              </w:rPr>
              <w:t>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第2节 薪酬水平决策</w:t>
            </w:r>
            <w:r>
              <w:rPr>
                <w:rFonts w:ascii="宋体" w:hAnsi="宋体" w:eastAsia="宋体"/>
                <w:szCs w:val="21"/>
              </w:rPr>
              <w:t>的主要影响因素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第3节 市场</w:t>
            </w:r>
            <w:r>
              <w:rPr>
                <w:rFonts w:ascii="宋体" w:hAnsi="宋体" w:eastAsia="宋体"/>
                <w:szCs w:val="21"/>
              </w:rPr>
              <w:t>薪酬调查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第5章 薪酬</w:t>
            </w:r>
            <w:r>
              <w:rPr>
                <w:rFonts w:ascii="宋体" w:hAnsi="宋体" w:eastAsia="宋体"/>
                <w:szCs w:val="21"/>
              </w:rPr>
              <w:t>结构设计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第1节 薪酬</w:t>
            </w:r>
            <w:r>
              <w:rPr>
                <w:rFonts w:ascii="宋体" w:hAnsi="宋体" w:eastAsia="宋体"/>
                <w:szCs w:val="21"/>
              </w:rPr>
              <w:t>结构的原理及其设计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第2节 薪酬宽带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第6章 技能及</w:t>
            </w:r>
            <w:r>
              <w:rPr>
                <w:rFonts w:ascii="宋体" w:hAnsi="宋体" w:eastAsia="宋体"/>
                <w:szCs w:val="21"/>
              </w:rPr>
              <w:t>能力薪酬体系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第1节 技能</w:t>
            </w:r>
            <w:r>
              <w:rPr>
                <w:rFonts w:ascii="宋体" w:hAnsi="宋体" w:eastAsia="宋体"/>
                <w:szCs w:val="21"/>
              </w:rPr>
              <w:t>薪酬体系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2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第2节 能力</w:t>
            </w:r>
            <w:r>
              <w:rPr>
                <w:rFonts w:ascii="宋体" w:hAnsi="宋体" w:eastAsia="宋体"/>
                <w:szCs w:val="21"/>
              </w:rPr>
              <w:t>薪酬体系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2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第7章 绩效</w:t>
            </w:r>
            <w:r>
              <w:rPr>
                <w:rFonts w:ascii="宋体" w:hAnsi="宋体" w:eastAsia="宋体"/>
                <w:szCs w:val="21"/>
              </w:rPr>
              <w:t>奖励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第1节 绩效奖励</w:t>
            </w:r>
            <w:r>
              <w:rPr>
                <w:rFonts w:ascii="宋体" w:hAnsi="宋体" w:eastAsia="宋体"/>
                <w:szCs w:val="21"/>
              </w:rPr>
              <w:t>的基本原理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</w:t>
            </w:r>
            <w:r>
              <w:rPr>
                <w:rFonts w:ascii="宋体" w:hAnsi="宋体" w:eastAsia="宋体"/>
                <w:szCs w:val="21"/>
              </w:rPr>
              <w:t>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第2节 绩效</w:t>
            </w:r>
            <w:r>
              <w:rPr>
                <w:rFonts w:ascii="宋体" w:hAnsi="宋体" w:eastAsia="宋体"/>
                <w:szCs w:val="21"/>
              </w:rPr>
              <w:t>奖励的种类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第3节 特殊绩效认可计划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第8章 员工</w:t>
            </w:r>
            <w:r>
              <w:rPr>
                <w:rFonts w:ascii="宋体" w:hAnsi="宋体" w:eastAsia="宋体"/>
                <w:szCs w:val="21"/>
              </w:rPr>
              <w:t>福利管理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第1节 员工</w:t>
            </w:r>
            <w:r>
              <w:rPr>
                <w:rFonts w:ascii="宋体" w:hAnsi="宋体" w:eastAsia="宋体"/>
                <w:szCs w:val="21"/>
              </w:rPr>
              <w:t>福利概论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第2节 员工福利</w:t>
            </w:r>
            <w:r>
              <w:rPr>
                <w:rFonts w:ascii="宋体" w:hAnsi="宋体" w:eastAsia="宋体"/>
                <w:szCs w:val="21"/>
              </w:rPr>
              <w:t>的种类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第3节 员工福利</w:t>
            </w:r>
            <w:r>
              <w:rPr>
                <w:rFonts w:ascii="宋体" w:hAnsi="宋体" w:eastAsia="宋体"/>
                <w:szCs w:val="21"/>
              </w:rPr>
              <w:t>的规划与管理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第9章 特殊员工</w:t>
            </w:r>
            <w:r>
              <w:rPr>
                <w:rFonts w:ascii="宋体" w:hAnsi="宋体" w:eastAsia="宋体"/>
                <w:szCs w:val="21"/>
              </w:rPr>
              <w:t>群体薪酬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第1节 销售人员</w:t>
            </w:r>
            <w:r>
              <w:rPr>
                <w:rFonts w:ascii="宋体" w:hAnsi="宋体" w:eastAsia="宋体"/>
                <w:szCs w:val="21"/>
              </w:rPr>
              <w:t>的薪酬管理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</w:t>
            </w:r>
            <w:r>
              <w:rPr>
                <w:rFonts w:ascii="宋体" w:hAnsi="宋体" w:eastAsia="宋体"/>
                <w:szCs w:val="21"/>
              </w:rPr>
              <w:t>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</w:t>
            </w:r>
            <w:r>
              <w:rPr>
                <w:rFonts w:asci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第2节 专业</w:t>
            </w:r>
            <w:r>
              <w:rPr>
                <w:rFonts w:ascii="宋体" w:hAnsi="宋体" w:eastAsia="宋体"/>
                <w:szCs w:val="21"/>
              </w:rPr>
              <w:t>技术人员的薪酬管理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第3节 外派</w:t>
            </w:r>
            <w:r>
              <w:rPr>
                <w:rFonts w:ascii="宋体" w:hAnsi="宋体" w:eastAsia="宋体"/>
                <w:szCs w:val="21"/>
              </w:rPr>
              <w:t>员工的薪酬管理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第4节 管理人员</w:t>
            </w:r>
            <w:r>
              <w:rPr>
                <w:rFonts w:ascii="宋体" w:hAnsi="宋体" w:eastAsia="宋体"/>
                <w:szCs w:val="21"/>
              </w:rPr>
              <w:t>的薪酬管理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  <w:r>
              <w:rPr>
                <w:rFonts w:ascii="宋体" w:hAnsi="宋体" w:eastAsia="宋体"/>
                <w:szCs w:val="21"/>
              </w:rPr>
              <w:t>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2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第10章 薪酬</w:t>
            </w:r>
            <w:r>
              <w:rPr>
                <w:rFonts w:ascii="宋体" w:hAnsi="宋体" w:eastAsia="宋体"/>
                <w:szCs w:val="21"/>
              </w:rPr>
              <w:t>预算、控制与沟通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第1节 薪酬预算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2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第2节 薪酬</w:t>
            </w:r>
            <w:r>
              <w:rPr>
                <w:rFonts w:ascii="宋体" w:hAnsi="宋体" w:eastAsia="宋体"/>
                <w:szCs w:val="21"/>
              </w:rPr>
              <w:t>控制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</w:t>
            </w:r>
            <w:r>
              <w:rPr>
                <w:rFonts w:ascii="宋体" w:hAnsi="宋体" w:eastAsia="宋体"/>
                <w:szCs w:val="21"/>
              </w:rPr>
              <w:t>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2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第3节 薪酬</w:t>
            </w:r>
            <w:r>
              <w:rPr>
                <w:rFonts w:ascii="宋体" w:hAnsi="宋体" w:eastAsia="宋体"/>
                <w:szCs w:val="21"/>
              </w:rPr>
              <w:t>沟通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8" w:name="_Toc4406549"/>
      <w:r>
        <w:rPr>
          <w:rFonts w:hint="eastAsia" w:ascii="黑体" w:hAnsi="黑体" w:eastAsia="黑体"/>
          <w:sz w:val="30"/>
          <w:szCs w:val="30"/>
        </w:rPr>
        <w:t>五、课程目标与考核内容</w:t>
      </w:r>
      <w:bookmarkEnd w:id="8"/>
    </w:p>
    <w:tbl>
      <w:tblPr>
        <w:tblStyle w:val="9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left="21" w:leftChars="1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有关薪酬管理理论知识和方法的理解和掌握情况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4" w:leftChars="-50" w:hanging="1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薪酬管理</w:t>
            </w:r>
            <w:r>
              <w:rPr>
                <w:rFonts w:hint="eastAsia" w:ascii="宋体" w:hAnsi="宋体" w:eastAsia="宋体"/>
                <w:szCs w:val="21"/>
              </w:rPr>
              <w:t>工具</w:t>
            </w:r>
            <w:r>
              <w:rPr>
                <w:rFonts w:ascii="宋体" w:hAnsi="宋体" w:eastAsia="宋体"/>
                <w:szCs w:val="21"/>
              </w:rPr>
              <w:t>和方法</w:t>
            </w:r>
            <w:r>
              <w:rPr>
                <w:rFonts w:hint="eastAsia" w:ascii="宋体" w:hAnsi="宋体" w:eastAsia="宋体"/>
                <w:szCs w:val="21"/>
              </w:rPr>
              <w:t>的掌握</w:t>
            </w:r>
            <w:r>
              <w:rPr>
                <w:rFonts w:ascii="宋体" w:hAnsi="宋体" w:eastAsia="宋体"/>
                <w:szCs w:val="21"/>
              </w:rPr>
              <w:t>和应用情况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6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有关薪酬管理前沿问题及相关实践的了解情况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bookmarkStart w:id="9" w:name="_Hlk524877914"/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5" w:leftChars="-50" w:firstLine="1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应用薪酬</w:t>
            </w:r>
            <w:r>
              <w:rPr>
                <w:rFonts w:ascii="宋体" w:hAnsi="宋体" w:eastAsia="宋体"/>
                <w:szCs w:val="21"/>
              </w:rPr>
              <w:t>管理</w:t>
            </w:r>
            <w:r>
              <w:rPr>
                <w:rFonts w:hint="eastAsia" w:ascii="宋体" w:hAnsi="宋体" w:eastAsia="宋体"/>
                <w:szCs w:val="21"/>
              </w:rPr>
              <w:t>理论知识和方法解决薪酬管理</w:t>
            </w:r>
            <w:r>
              <w:rPr>
                <w:rFonts w:ascii="宋体" w:hAnsi="宋体" w:eastAsia="宋体"/>
                <w:szCs w:val="21"/>
              </w:rPr>
              <w:t>问题</w:t>
            </w:r>
            <w:r>
              <w:rPr>
                <w:rFonts w:hint="eastAsia" w:ascii="宋体" w:hAnsi="宋体" w:eastAsia="宋体"/>
                <w:szCs w:val="21"/>
              </w:rPr>
              <w:t>的能力</w:t>
            </w:r>
          </w:p>
        </w:tc>
      </w:tr>
      <w:bookmarkEnd w:id="9"/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10" w:name="_Toc4406550"/>
      <w:r>
        <w:rPr>
          <w:rFonts w:hint="eastAsia" w:ascii="黑体" w:hAnsi="黑体" w:eastAsia="黑体"/>
          <w:sz w:val="30"/>
          <w:szCs w:val="30"/>
        </w:rPr>
        <w:t>六、考核方式与评价细则</w:t>
      </w:r>
      <w:bookmarkEnd w:id="10"/>
    </w:p>
    <w:tbl>
      <w:tblPr>
        <w:tblStyle w:val="9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考核/评价细则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考勤记录和课堂表现情况加分、扣分记录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教师批改的课程作业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70%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笔试，包含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填空</w:t>
            </w:r>
            <w:r>
              <w:rPr>
                <w:rFonts w:ascii="Times New Roman" w:hAnsi="Times New Roman" w:eastAsia="宋体" w:cs="Times New Roman"/>
                <w:szCs w:val="21"/>
              </w:rPr>
              <w:t>、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单项选择</w:t>
            </w:r>
            <w:r>
              <w:rPr>
                <w:rFonts w:ascii="Times New Roman" w:hAnsi="Times New Roman" w:eastAsia="宋体" w:cs="Times New Roman"/>
                <w:szCs w:val="21"/>
              </w:rPr>
              <w:t>题、多项选择题、判断、简答、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计算</w:t>
            </w:r>
            <w:r>
              <w:rPr>
                <w:rFonts w:ascii="Times New Roman" w:hAnsi="Times New Roman" w:eastAsia="宋体" w:cs="Times New Roman"/>
                <w:szCs w:val="21"/>
              </w:rPr>
              <w:t>、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论述</w:t>
            </w:r>
            <w:r>
              <w:rPr>
                <w:rFonts w:ascii="Times New Roman" w:hAnsi="Times New Roman" w:eastAsia="宋体" w:cs="Times New Roman"/>
                <w:szCs w:val="21"/>
              </w:rPr>
              <w:t>、案例分析等题型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，</w:t>
            </w:r>
            <w:r>
              <w:rPr>
                <w:rFonts w:ascii="Times New Roman" w:hAnsi="Times New Roman" w:eastAsia="宋体" w:cs="Times New Roman"/>
                <w:szCs w:val="21"/>
              </w:rPr>
              <w:t>考核基本知识的掌握和运用情况</w:t>
            </w:r>
          </w:p>
        </w:tc>
      </w:tr>
      <w:bookmarkEnd w:id="6"/>
    </w:tbl>
    <w:p>
      <w:pPr>
        <w:jc w:val="left"/>
        <w:outlineLvl w:val="0"/>
        <w:rPr>
          <w:rFonts w:ascii="宋体" w:hAnsi="宋体" w:eastAsia="宋体"/>
          <w:szCs w:val="21"/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</w:sdtPr>
    <w:sdtContent>
      <w:p>
        <w:pPr>
          <w:pStyle w:val="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E48"/>
    <w:rsid w:val="0000042D"/>
    <w:rsid w:val="00001456"/>
    <w:rsid w:val="00003D82"/>
    <w:rsid w:val="000160EE"/>
    <w:rsid w:val="000326AC"/>
    <w:rsid w:val="00052533"/>
    <w:rsid w:val="00054AC6"/>
    <w:rsid w:val="000D6848"/>
    <w:rsid w:val="000E2E2E"/>
    <w:rsid w:val="000E4268"/>
    <w:rsid w:val="000E4ABF"/>
    <w:rsid w:val="00110A72"/>
    <w:rsid w:val="00113B48"/>
    <w:rsid w:val="00134FF7"/>
    <w:rsid w:val="001471B4"/>
    <w:rsid w:val="0015295D"/>
    <w:rsid w:val="00166174"/>
    <w:rsid w:val="00181719"/>
    <w:rsid w:val="00190C68"/>
    <w:rsid w:val="0019649E"/>
    <w:rsid w:val="00196591"/>
    <w:rsid w:val="001A5718"/>
    <w:rsid w:val="001A720E"/>
    <w:rsid w:val="001B425E"/>
    <w:rsid w:val="001C39F8"/>
    <w:rsid w:val="001C46E2"/>
    <w:rsid w:val="001D02D7"/>
    <w:rsid w:val="001D043B"/>
    <w:rsid w:val="001D69AC"/>
    <w:rsid w:val="001D6B69"/>
    <w:rsid w:val="001E1C4D"/>
    <w:rsid w:val="00200CA7"/>
    <w:rsid w:val="00216BF0"/>
    <w:rsid w:val="002337D0"/>
    <w:rsid w:val="00244FC4"/>
    <w:rsid w:val="002456F1"/>
    <w:rsid w:val="00245AF0"/>
    <w:rsid w:val="0025194F"/>
    <w:rsid w:val="00287C7B"/>
    <w:rsid w:val="00291B70"/>
    <w:rsid w:val="002A717D"/>
    <w:rsid w:val="002B0E5E"/>
    <w:rsid w:val="002C5CFE"/>
    <w:rsid w:val="002D233C"/>
    <w:rsid w:val="002D542F"/>
    <w:rsid w:val="002E0522"/>
    <w:rsid w:val="002E19E4"/>
    <w:rsid w:val="002F685A"/>
    <w:rsid w:val="003049D9"/>
    <w:rsid w:val="00312B8C"/>
    <w:rsid w:val="0031487B"/>
    <w:rsid w:val="00322CCB"/>
    <w:rsid w:val="00323D55"/>
    <w:rsid w:val="00326363"/>
    <w:rsid w:val="0033025B"/>
    <w:rsid w:val="00331752"/>
    <w:rsid w:val="00334505"/>
    <w:rsid w:val="00334EA5"/>
    <w:rsid w:val="0034323E"/>
    <w:rsid w:val="00345234"/>
    <w:rsid w:val="003512F0"/>
    <w:rsid w:val="00351C1B"/>
    <w:rsid w:val="00353422"/>
    <w:rsid w:val="00366C9F"/>
    <w:rsid w:val="00366F2E"/>
    <w:rsid w:val="00371B6C"/>
    <w:rsid w:val="00382088"/>
    <w:rsid w:val="00383C2C"/>
    <w:rsid w:val="00385F3D"/>
    <w:rsid w:val="003C4383"/>
    <w:rsid w:val="003C4AF6"/>
    <w:rsid w:val="003E0CAC"/>
    <w:rsid w:val="003E133D"/>
    <w:rsid w:val="003E6EC8"/>
    <w:rsid w:val="003F3CB4"/>
    <w:rsid w:val="003F67C5"/>
    <w:rsid w:val="003F781E"/>
    <w:rsid w:val="004028AA"/>
    <w:rsid w:val="0043149E"/>
    <w:rsid w:val="00433FCF"/>
    <w:rsid w:val="004470A7"/>
    <w:rsid w:val="00455E63"/>
    <w:rsid w:val="00471D9A"/>
    <w:rsid w:val="004837B3"/>
    <w:rsid w:val="00495177"/>
    <w:rsid w:val="004B47A0"/>
    <w:rsid w:val="004B6010"/>
    <w:rsid w:val="004B7B5C"/>
    <w:rsid w:val="004C23BB"/>
    <w:rsid w:val="004D3543"/>
    <w:rsid w:val="004D37E6"/>
    <w:rsid w:val="004E31F6"/>
    <w:rsid w:val="005070C6"/>
    <w:rsid w:val="00511E0D"/>
    <w:rsid w:val="00512ADF"/>
    <w:rsid w:val="00522980"/>
    <w:rsid w:val="00523B6A"/>
    <w:rsid w:val="00524163"/>
    <w:rsid w:val="00526E88"/>
    <w:rsid w:val="00545B40"/>
    <w:rsid w:val="00546D80"/>
    <w:rsid w:val="00547A9A"/>
    <w:rsid w:val="00554F37"/>
    <w:rsid w:val="00555994"/>
    <w:rsid w:val="00560B9E"/>
    <w:rsid w:val="00565AF7"/>
    <w:rsid w:val="00580B0E"/>
    <w:rsid w:val="005A14FE"/>
    <w:rsid w:val="005A49BD"/>
    <w:rsid w:val="005A696B"/>
    <w:rsid w:val="005B0077"/>
    <w:rsid w:val="005B2D90"/>
    <w:rsid w:val="005B6285"/>
    <w:rsid w:val="005B62AE"/>
    <w:rsid w:val="005C0683"/>
    <w:rsid w:val="005C31AB"/>
    <w:rsid w:val="005C42D8"/>
    <w:rsid w:val="005C70EB"/>
    <w:rsid w:val="005C79F8"/>
    <w:rsid w:val="005D4BAF"/>
    <w:rsid w:val="005D5315"/>
    <w:rsid w:val="005D66D6"/>
    <w:rsid w:val="005D70EB"/>
    <w:rsid w:val="005E19CA"/>
    <w:rsid w:val="005F5AA2"/>
    <w:rsid w:val="00602C3C"/>
    <w:rsid w:val="0062581F"/>
    <w:rsid w:val="00627279"/>
    <w:rsid w:val="00655490"/>
    <w:rsid w:val="006625D0"/>
    <w:rsid w:val="00670894"/>
    <w:rsid w:val="0069062F"/>
    <w:rsid w:val="006917A8"/>
    <w:rsid w:val="006A496B"/>
    <w:rsid w:val="006B0650"/>
    <w:rsid w:val="006B25F2"/>
    <w:rsid w:val="006B67DA"/>
    <w:rsid w:val="006C30F5"/>
    <w:rsid w:val="00702A62"/>
    <w:rsid w:val="00703E53"/>
    <w:rsid w:val="00707982"/>
    <w:rsid w:val="007236D9"/>
    <w:rsid w:val="007329E3"/>
    <w:rsid w:val="00735181"/>
    <w:rsid w:val="007362B9"/>
    <w:rsid w:val="00751139"/>
    <w:rsid w:val="007514FD"/>
    <w:rsid w:val="00773FD5"/>
    <w:rsid w:val="00790207"/>
    <w:rsid w:val="00792141"/>
    <w:rsid w:val="0079342B"/>
    <w:rsid w:val="007A1CF2"/>
    <w:rsid w:val="007A3BAA"/>
    <w:rsid w:val="007B1D65"/>
    <w:rsid w:val="007B210B"/>
    <w:rsid w:val="007B5CE3"/>
    <w:rsid w:val="007B60A0"/>
    <w:rsid w:val="007B6373"/>
    <w:rsid w:val="007C5DB6"/>
    <w:rsid w:val="007C78C6"/>
    <w:rsid w:val="007D054E"/>
    <w:rsid w:val="007D158B"/>
    <w:rsid w:val="007D4FB9"/>
    <w:rsid w:val="007E1E48"/>
    <w:rsid w:val="007E1FA3"/>
    <w:rsid w:val="007F238B"/>
    <w:rsid w:val="00813B5D"/>
    <w:rsid w:val="00817571"/>
    <w:rsid w:val="008208FB"/>
    <w:rsid w:val="008550DA"/>
    <w:rsid w:val="00857496"/>
    <w:rsid w:val="008849BC"/>
    <w:rsid w:val="00890594"/>
    <w:rsid w:val="008B68A5"/>
    <w:rsid w:val="008C54FB"/>
    <w:rsid w:val="008C69AF"/>
    <w:rsid w:val="008E29B9"/>
    <w:rsid w:val="008E2E09"/>
    <w:rsid w:val="008E4BFB"/>
    <w:rsid w:val="008F1895"/>
    <w:rsid w:val="008F3AF5"/>
    <w:rsid w:val="0090431C"/>
    <w:rsid w:val="009108C5"/>
    <w:rsid w:val="00940D1A"/>
    <w:rsid w:val="009521D5"/>
    <w:rsid w:val="00957CE0"/>
    <w:rsid w:val="00976520"/>
    <w:rsid w:val="009904EF"/>
    <w:rsid w:val="009A05F4"/>
    <w:rsid w:val="009C0BD0"/>
    <w:rsid w:val="009E0606"/>
    <w:rsid w:val="009E2314"/>
    <w:rsid w:val="009E2AB9"/>
    <w:rsid w:val="009E5D44"/>
    <w:rsid w:val="009E6A67"/>
    <w:rsid w:val="009F2F98"/>
    <w:rsid w:val="00A0195C"/>
    <w:rsid w:val="00A0451E"/>
    <w:rsid w:val="00A0610F"/>
    <w:rsid w:val="00A13143"/>
    <w:rsid w:val="00A33642"/>
    <w:rsid w:val="00A35C1B"/>
    <w:rsid w:val="00A467F6"/>
    <w:rsid w:val="00A53059"/>
    <w:rsid w:val="00A546A2"/>
    <w:rsid w:val="00A626C5"/>
    <w:rsid w:val="00A63A90"/>
    <w:rsid w:val="00A6645A"/>
    <w:rsid w:val="00A666A3"/>
    <w:rsid w:val="00A701B0"/>
    <w:rsid w:val="00A71ED6"/>
    <w:rsid w:val="00A8272E"/>
    <w:rsid w:val="00A86CCD"/>
    <w:rsid w:val="00A92254"/>
    <w:rsid w:val="00AA588F"/>
    <w:rsid w:val="00AB22EE"/>
    <w:rsid w:val="00AC16CB"/>
    <w:rsid w:val="00AD1F42"/>
    <w:rsid w:val="00AD683C"/>
    <w:rsid w:val="00AE3638"/>
    <w:rsid w:val="00AF3FF3"/>
    <w:rsid w:val="00B1086A"/>
    <w:rsid w:val="00B118F1"/>
    <w:rsid w:val="00B13AA3"/>
    <w:rsid w:val="00B162A0"/>
    <w:rsid w:val="00B17FD0"/>
    <w:rsid w:val="00B20261"/>
    <w:rsid w:val="00B30A83"/>
    <w:rsid w:val="00B40D78"/>
    <w:rsid w:val="00B42D3E"/>
    <w:rsid w:val="00B475F8"/>
    <w:rsid w:val="00B50F3B"/>
    <w:rsid w:val="00B62B6B"/>
    <w:rsid w:val="00B64980"/>
    <w:rsid w:val="00B75A41"/>
    <w:rsid w:val="00B76042"/>
    <w:rsid w:val="00B7686B"/>
    <w:rsid w:val="00B97F1B"/>
    <w:rsid w:val="00BA07E2"/>
    <w:rsid w:val="00BA730C"/>
    <w:rsid w:val="00BC1D69"/>
    <w:rsid w:val="00BC723F"/>
    <w:rsid w:val="00BD396C"/>
    <w:rsid w:val="00BE7E88"/>
    <w:rsid w:val="00BF02F7"/>
    <w:rsid w:val="00BF03AB"/>
    <w:rsid w:val="00C22109"/>
    <w:rsid w:val="00C2216C"/>
    <w:rsid w:val="00C27D58"/>
    <w:rsid w:val="00C33035"/>
    <w:rsid w:val="00C43ECF"/>
    <w:rsid w:val="00C52152"/>
    <w:rsid w:val="00C53362"/>
    <w:rsid w:val="00C67E6F"/>
    <w:rsid w:val="00C71C8F"/>
    <w:rsid w:val="00CA4C4D"/>
    <w:rsid w:val="00CB35E6"/>
    <w:rsid w:val="00CB3F29"/>
    <w:rsid w:val="00CC173A"/>
    <w:rsid w:val="00CD6D95"/>
    <w:rsid w:val="00CE7FE0"/>
    <w:rsid w:val="00CF31E7"/>
    <w:rsid w:val="00CF4C8A"/>
    <w:rsid w:val="00D07D36"/>
    <w:rsid w:val="00D10761"/>
    <w:rsid w:val="00D13F2A"/>
    <w:rsid w:val="00D14522"/>
    <w:rsid w:val="00D21823"/>
    <w:rsid w:val="00D2653D"/>
    <w:rsid w:val="00D269E3"/>
    <w:rsid w:val="00D272D0"/>
    <w:rsid w:val="00D61F2F"/>
    <w:rsid w:val="00D63132"/>
    <w:rsid w:val="00D672B6"/>
    <w:rsid w:val="00D71417"/>
    <w:rsid w:val="00D72D32"/>
    <w:rsid w:val="00DA53B6"/>
    <w:rsid w:val="00DA570C"/>
    <w:rsid w:val="00DA73E8"/>
    <w:rsid w:val="00DC0A61"/>
    <w:rsid w:val="00DD3C58"/>
    <w:rsid w:val="00DE7EEF"/>
    <w:rsid w:val="00DF401D"/>
    <w:rsid w:val="00E01950"/>
    <w:rsid w:val="00E07880"/>
    <w:rsid w:val="00E16E39"/>
    <w:rsid w:val="00E249EA"/>
    <w:rsid w:val="00E24ACC"/>
    <w:rsid w:val="00E25DAF"/>
    <w:rsid w:val="00E374C8"/>
    <w:rsid w:val="00E40F3F"/>
    <w:rsid w:val="00E4354D"/>
    <w:rsid w:val="00E61FC2"/>
    <w:rsid w:val="00E65070"/>
    <w:rsid w:val="00E7495F"/>
    <w:rsid w:val="00E81985"/>
    <w:rsid w:val="00E87965"/>
    <w:rsid w:val="00E92610"/>
    <w:rsid w:val="00E946BA"/>
    <w:rsid w:val="00EA5781"/>
    <w:rsid w:val="00EE1B4B"/>
    <w:rsid w:val="00EE2904"/>
    <w:rsid w:val="00EF1E9D"/>
    <w:rsid w:val="00EF724C"/>
    <w:rsid w:val="00F0196D"/>
    <w:rsid w:val="00F17D67"/>
    <w:rsid w:val="00F31CCB"/>
    <w:rsid w:val="00F34214"/>
    <w:rsid w:val="00F37E86"/>
    <w:rsid w:val="00F47DF4"/>
    <w:rsid w:val="00F54010"/>
    <w:rsid w:val="00F61E90"/>
    <w:rsid w:val="00F65ED2"/>
    <w:rsid w:val="00F74DD0"/>
    <w:rsid w:val="00F77E74"/>
    <w:rsid w:val="00F87241"/>
    <w:rsid w:val="00F87E3D"/>
    <w:rsid w:val="00F9025B"/>
    <w:rsid w:val="00F93557"/>
    <w:rsid w:val="00FB1DE7"/>
    <w:rsid w:val="00FB2FB4"/>
    <w:rsid w:val="00FC5880"/>
    <w:rsid w:val="00FD453B"/>
    <w:rsid w:val="00FD509B"/>
    <w:rsid w:val="00FD79FC"/>
    <w:rsid w:val="00FE1E55"/>
    <w:rsid w:val="00FE391F"/>
    <w:rsid w:val="00FF5B65"/>
    <w:rsid w:val="013D2024"/>
    <w:rsid w:val="01650A1D"/>
    <w:rsid w:val="02031D32"/>
    <w:rsid w:val="023D6E86"/>
    <w:rsid w:val="02A7153F"/>
    <w:rsid w:val="032D5FB2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149492A"/>
    <w:rsid w:val="1158399C"/>
    <w:rsid w:val="11B33868"/>
    <w:rsid w:val="125B0B95"/>
    <w:rsid w:val="13637C7A"/>
    <w:rsid w:val="14AD037D"/>
    <w:rsid w:val="156C1A99"/>
    <w:rsid w:val="16A122DA"/>
    <w:rsid w:val="17660CA4"/>
    <w:rsid w:val="177F4089"/>
    <w:rsid w:val="194E43DF"/>
    <w:rsid w:val="19C14C06"/>
    <w:rsid w:val="1AD231F8"/>
    <w:rsid w:val="1B0C6CA8"/>
    <w:rsid w:val="1B7C43A1"/>
    <w:rsid w:val="1D855533"/>
    <w:rsid w:val="1EA31048"/>
    <w:rsid w:val="1EB16949"/>
    <w:rsid w:val="1F4339E6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BF1744"/>
    <w:rsid w:val="2818228E"/>
    <w:rsid w:val="28D218E9"/>
    <w:rsid w:val="299C27F5"/>
    <w:rsid w:val="2A34540A"/>
    <w:rsid w:val="2A4031D9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28677F"/>
    <w:rsid w:val="319114AC"/>
    <w:rsid w:val="3265646C"/>
    <w:rsid w:val="32AC6093"/>
    <w:rsid w:val="32C61641"/>
    <w:rsid w:val="332B1021"/>
    <w:rsid w:val="334525B8"/>
    <w:rsid w:val="33A34F66"/>
    <w:rsid w:val="353D7DCC"/>
    <w:rsid w:val="36B949F4"/>
    <w:rsid w:val="37273A25"/>
    <w:rsid w:val="37937B36"/>
    <w:rsid w:val="3814502E"/>
    <w:rsid w:val="39710CE1"/>
    <w:rsid w:val="3D6019E8"/>
    <w:rsid w:val="3E547CBC"/>
    <w:rsid w:val="3E8F7155"/>
    <w:rsid w:val="3F225D50"/>
    <w:rsid w:val="41576BB8"/>
    <w:rsid w:val="42335E20"/>
    <w:rsid w:val="461E0DA3"/>
    <w:rsid w:val="47854B91"/>
    <w:rsid w:val="482875B3"/>
    <w:rsid w:val="48465CD4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4C4589C"/>
    <w:rsid w:val="56B66EF3"/>
    <w:rsid w:val="56C20484"/>
    <w:rsid w:val="570E700F"/>
    <w:rsid w:val="578C1B7B"/>
    <w:rsid w:val="5A772811"/>
    <w:rsid w:val="5D806194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0E6834"/>
    <w:rsid w:val="625F4E23"/>
    <w:rsid w:val="633E69AD"/>
    <w:rsid w:val="63727BFE"/>
    <w:rsid w:val="64413291"/>
    <w:rsid w:val="65462E34"/>
    <w:rsid w:val="654B08D8"/>
    <w:rsid w:val="66E47422"/>
    <w:rsid w:val="670E220E"/>
    <w:rsid w:val="680619B5"/>
    <w:rsid w:val="685507C6"/>
    <w:rsid w:val="6932650C"/>
    <w:rsid w:val="69897DD0"/>
    <w:rsid w:val="699C5BA9"/>
    <w:rsid w:val="69D17944"/>
    <w:rsid w:val="69F0329A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46A7AB4"/>
    <w:rsid w:val="751303C2"/>
    <w:rsid w:val="75501D93"/>
    <w:rsid w:val="76175655"/>
    <w:rsid w:val="764E2749"/>
    <w:rsid w:val="76797A4B"/>
    <w:rsid w:val="77315EF9"/>
    <w:rsid w:val="798E1F8F"/>
    <w:rsid w:val="7A9C5BF2"/>
    <w:rsid w:val="7AC11F2B"/>
    <w:rsid w:val="7AF407BC"/>
    <w:rsid w:val="7C8C724F"/>
    <w:rsid w:val="7EE75C0E"/>
    <w:rsid w:val="7F343CC1"/>
    <w:rsid w:val="7F792D1C"/>
    <w:rsid w:val="7FDE03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0"/>
    <w:semiHidden/>
    <w:unhideWhenUsed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7"/>
    <w:semiHidden/>
    <w:unhideWhenUsed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annotation subject"/>
    <w:basedOn w:val="3"/>
    <w:next w:val="3"/>
    <w:link w:val="18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17">
    <w:name w:val="批注文字 Char"/>
    <w:basedOn w:val="11"/>
    <w:link w:val="3"/>
    <w:semiHidden/>
    <w:qFormat/>
    <w:uiPriority w:val="99"/>
  </w:style>
  <w:style w:type="character" w:customStyle="1" w:styleId="18">
    <w:name w:val="批注主题 Char"/>
    <w:basedOn w:val="17"/>
    <w:link w:val="8"/>
    <w:semiHidden/>
    <w:qFormat/>
    <w:uiPriority w:val="99"/>
    <w:rPr>
      <w:b/>
      <w:bCs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0">
    <w:name w:val="文档结构图 Char"/>
    <w:basedOn w:val="11"/>
    <w:link w:val="2"/>
    <w:semiHidden/>
    <w:qFormat/>
    <w:uiPriority w:val="99"/>
    <w:rPr>
      <w:rFonts w:ascii="宋体" w:eastAsia="宋体"/>
      <w:sz w:val="18"/>
      <w:szCs w:val="18"/>
    </w:rPr>
  </w:style>
  <w:style w:type="paragraph" w:customStyle="1" w:styleId="21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/>
      <w:sz w:val="24"/>
    </w:rPr>
  </w:style>
  <w:style w:type="table" w:customStyle="1" w:styleId="22">
    <w:name w:val="网格型1"/>
    <w:basedOn w:val="9"/>
    <w:qFormat/>
    <w:uiPriority w:val="39"/>
    <w:rPr>
      <w:rFonts w:asciiTheme="minorHAnsi" w:hAnsiTheme="minorHAnsi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网格型2"/>
    <w:basedOn w:val="9"/>
    <w:qFormat/>
    <w:uiPriority w:val="39"/>
    <w:rPr>
      <w:rFonts w:asciiTheme="minorHAnsi" w:hAnsiTheme="minorHAnsi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7AFE93-33C4-46E2-8238-A2A9A552CB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9</Pages>
  <Words>5820</Words>
  <Characters>903</Characters>
  <Lines>7</Lines>
  <Paragraphs>13</Paragraphs>
  <TotalTime>1</TotalTime>
  <ScaleCrop>false</ScaleCrop>
  <LinksUpToDate>false</LinksUpToDate>
  <CharactersWithSpaces>6710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2019-08-06T13:39:00Z</dcterms:created>
  <dc:creator>User</dc:creator>
  <cp:lastModifiedBy>双溪</cp:lastModifiedBy>
  <cp:lastPrinted>2019-03-21T12:39:00Z</cp:lastPrinted>
  <dcterms:modified xsi:type="dcterms:W3CDTF">2019-12-06T08:30:14Z</dcterms:modified>
  <cp:revision>147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