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496AE1">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127A36" w:rsidRDefault="00127A36" w:rsidP="00A92254">
                  <w:pPr>
                    <w:jc w:val="center"/>
                  </w:pPr>
                  <w:r>
                    <w:rPr>
                      <w:rFonts w:ascii="方正小标宋简体" w:eastAsia="方正小标宋简体" w:hint="eastAsia"/>
                      <w:sz w:val="44"/>
                      <w:szCs w:val="44"/>
                    </w:rPr>
                    <w:t>发展经济学</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496AE1"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127A36" w:rsidRPr="00323D55" w:rsidRDefault="00127A36"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王荣斌</w:t>
                  </w:r>
                </w:p>
                <w:p w:rsidR="00127A36" w:rsidRDefault="00127A36"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7255DE">
                    <w:rPr>
                      <w:rFonts w:ascii="仿宋_GB2312" w:eastAsia="仿宋_GB2312" w:hAnsi="黑体" w:hint="eastAsia"/>
                      <w:sz w:val="30"/>
                      <w:szCs w:val="30"/>
                    </w:rPr>
                    <w:t>何圣财</w:t>
                  </w:r>
                </w:p>
                <w:p w:rsidR="00127A36" w:rsidRPr="00C4638F" w:rsidRDefault="00127A36"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127A36" w:rsidRPr="00323D55" w:rsidRDefault="00127A36"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127A36" w:rsidRDefault="00127A36"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w:t>
                  </w:r>
                  <w:r w:rsidR="007255DE">
                    <w:rPr>
                      <w:rFonts w:ascii="仿宋_GB2312" w:eastAsia="仿宋_GB2312" w:hAnsi="黑体" w:hint="eastAsia"/>
                      <w:sz w:val="30"/>
                      <w:szCs w:val="30"/>
                    </w:rPr>
                    <w:t>8</w:t>
                  </w:r>
                  <w:r>
                    <w:rPr>
                      <w:rFonts w:ascii="仿宋_GB2312" w:eastAsia="仿宋_GB2312" w:hAnsi="黑体" w:hint="eastAsia"/>
                      <w:sz w:val="30"/>
                      <w:szCs w:val="30"/>
                    </w:rPr>
                    <w:t>.</w:t>
                  </w:r>
                  <w:r w:rsidR="007255DE">
                    <w:rPr>
                      <w:rFonts w:ascii="仿宋_GB2312" w:eastAsia="仿宋_GB2312" w:hAnsi="黑体" w:hint="eastAsia"/>
                      <w:sz w:val="30"/>
                      <w:szCs w:val="30"/>
                    </w:rPr>
                    <w:t>3</w:t>
                  </w:r>
                  <w:r>
                    <w:rPr>
                      <w:rFonts w:ascii="仿宋_GB2312" w:eastAsia="仿宋_GB2312" w:hAnsi="黑体" w:hint="eastAsia"/>
                      <w:sz w:val="30"/>
                      <w:szCs w:val="30"/>
                    </w:rPr>
                    <w:t xml:space="preserve">0                  </w:t>
                  </w:r>
                </w:p>
                <w:p w:rsidR="00127A36" w:rsidRPr="00C4638F" w:rsidRDefault="00127A36"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2E2424" w:rsidP="000B1167">
            <w:pPr>
              <w:jc w:val="center"/>
              <w:rPr>
                <w:rFonts w:ascii="宋体" w:eastAsia="宋体" w:hAnsi="宋体"/>
                <w:sz w:val="24"/>
                <w:szCs w:val="24"/>
              </w:rPr>
            </w:pPr>
            <w:r>
              <w:rPr>
                <w:rFonts w:ascii="宋体" w:eastAsia="宋体" w:hAnsi="宋体" w:hint="eastAsia"/>
                <w:sz w:val="24"/>
                <w:szCs w:val="24"/>
              </w:rPr>
              <w:t>发展经济学</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2E2424" w:rsidP="000B1167">
            <w:pPr>
              <w:jc w:val="center"/>
              <w:rPr>
                <w:rFonts w:ascii="宋体" w:eastAsia="宋体" w:hAnsi="宋体"/>
                <w:sz w:val="24"/>
                <w:szCs w:val="24"/>
              </w:rPr>
            </w:pPr>
            <w:r w:rsidRPr="00260F17">
              <w:rPr>
                <w:rFonts w:ascii="宋体" w:eastAsia="宋体" w:hAnsi="宋体" w:cs="Times New Roman"/>
                <w:sz w:val="24"/>
              </w:rPr>
              <w:t>Development Economics</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855099" w:rsidRDefault="00855099" w:rsidP="000B1167">
            <w:pPr>
              <w:jc w:val="center"/>
              <w:rPr>
                <w:rFonts w:ascii="宋体" w:eastAsia="宋体" w:hAnsi="宋体"/>
                <w:sz w:val="24"/>
                <w:szCs w:val="24"/>
              </w:rPr>
            </w:pPr>
            <w:r w:rsidRPr="00855099">
              <w:rPr>
                <w:rFonts w:ascii="宋体" w:hAnsi="宋体" w:hint="eastAsia"/>
                <w:kern w:val="0"/>
                <w:sz w:val="24"/>
                <w:szCs w:val="24"/>
              </w:rPr>
              <w:t>18510040300</w:t>
            </w:r>
          </w:p>
        </w:tc>
        <w:tc>
          <w:tcPr>
            <w:tcW w:w="1734"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F3709D" w:rsidP="000B1167">
            <w:pPr>
              <w:jc w:val="center"/>
              <w:rPr>
                <w:rFonts w:ascii="宋体" w:eastAsia="宋体" w:hAnsi="宋体"/>
                <w:sz w:val="24"/>
                <w:szCs w:val="24"/>
              </w:rPr>
            </w:pPr>
            <w:r>
              <w:rPr>
                <w:rFonts w:ascii="宋体" w:eastAsia="宋体" w:hAnsi="宋体" w:hint="eastAsia"/>
                <w:sz w:val="24"/>
                <w:szCs w:val="24"/>
              </w:rPr>
              <w:t>专业必修课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855099" w:rsidP="000B1167">
            <w:pPr>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792141" w:rsidRPr="007E1E48" w:rsidRDefault="00792141" w:rsidP="000B1167">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855099" w:rsidP="000B1167">
            <w:pPr>
              <w:jc w:val="center"/>
              <w:rPr>
                <w:rFonts w:ascii="宋体" w:eastAsia="宋体" w:hAnsi="宋体"/>
                <w:sz w:val="24"/>
                <w:szCs w:val="24"/>
              </w:rPr>
            </w:pPr>
            <w:r>
              <w:rPr>
                <w:rFonts w:ascii="宋体" w:eastAsia="宋体" w:hAnsi="宋体" w:hint="eastAsia"/>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A04B97" w:rsidP="000B1167">
            <w:pPr>
              <w:jc w:val="center"/>
              <w:rPr>
                <w:rFonts w:ascii="宋体" w:eastAsia="宋体" w:hAnsi="宋体"/>
                <w:sz w:val="24"/>
                <w:szCs w:val="24"/>
              </w:rPr>
            </w:pPr>
            <w:r>
              <w:rPr>
                <w:rFonts w:ascii="宋体" w:eastAsia="宋体" w:hAnsi="宋体" w:hint="eastAsia"/>
                <w:sz w:val="24"/>
                <w:szCs w:val="24"/>
              </w:rPr>
              <w:t>经济学</w:t>
            </w:r>
          </w:p>
        </w:tc>
        <w:tc>
          <w:tcPr>
            <w:tcW w:w="1734"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A04B97" w:rsidP="000B1167">
            <w:pPr>
              <w:jc w:val="center"/>
              <w:rPr>
                <w:rFonts w:ascii="宋体" w:eastAsia="宋体" w:hAnsi="宋体"/>
                <w:sz w:val="24"/>
                <w:szCs w:val="24"/>
              </w:rPr>
            </w:pPr>
            <w:r>
              <w:rPr>
                <w:rFonts w:ascii="宋体" w:eastAsia="宋体" w:hAnsi="宋体" w:hint="eastAsia"/>
                <w:sz w:val="24"/>
                <w:szCs w:val="24"/>
              </w:rPr>
              <w:t>王荣斌</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A04B97" w:rsidP="00580B0E">
            <w:pPr>
              <w:jc w:val="left"/>
              <w:rPr>
                <w:rFonts w:ascii="宋体" w:eastAsia="宋体" w:hAnsi="宋体"/>
                <w:sz w:val="24"/>
                <w:szCs w:val="24"/>
              </w:rPr>
            </w:pPr>
            <w:r>
              <w:rPr>
                <w:rFonts w:ascii="宋体" w:eastAsia="宋体" w:hAnsi="宋体" w:hint="eastAsia"/>
                <w:sz w:val="24"/>
                <w:szCs w:val="24"/>
              </w:rPr>
              <w:t>王荣斌</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A04B97" w:rsidP="00580B0E">
            <w:pPr>
              <w:jc w:val="left"/>
              <w:rPr>
                <w:rFonts w:ascii="宋体" w:eastAsia="宋体" w:hAnsi="宋体"/>
                <w:sz w:val="24"/>
                <w:szCs w:val="24"/>
              </w:rPr>
            </w:pPr>
            <w:r>
              <w:rPr>
                <w:rFonts w:ascii="宋体" w:eastAsia="宋体" w:hAnsi="宋体" w:hint="eastAsia"/>
                <w:sz w:val="24"/>
                <w:szCs w:val="24"/>
              </w:rPr>
              <w:t>政治经济学、微观经济学、宏观经济学、当代中国经济、产业经济学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7E1E48" w:rsidRDefault="00A04B97" w:rsidP="005172EE">
            <w:pPr>
              <w:jc w:val="left"/>
              <w:rPr>
                <w:rFonts w:ascii="宋体" w:eastAsia="宋体" w:hAnsi="宋体"/>
                <w:sz w:val="24"/>
                <w:szCs w:val="24"/>
              </w:rPr>
            </w:pPr>
            <w:r w:rsidRPr="00A04B97">
              <w:rPr>
                <w:rFonts w:ascii="Times New Roman" w:eastAsia="宋体" w:hAnsi="宋体" w:cs="Times New Roman" w:hint="eastAsia"/>
                <w:sz w:val="24"/>
                <w:szCs w:val="24"/>
              </w:rPr>
              <w:t>郭熙保</w:t>
            </w:r>
            <w:r w:rsidR="005172EE">
              <w:rPr>
                <w:rFonts w:ascii="Times New Roman" w:eastAsia="宋体" w:hAnsi="宋体" w:cs="Times New Roman" w:hint="eastAsia"/>
                <w:sz w:val="24"/>
                <w:szCs w:val="24"/>
              </w:rPr>
              <w:t>，</w:t>
            </w:r>
            <w:r w:rsidRPr="00A04B97">
              <w:rPr>
                <w:rFonts w:ascii="Times New Roman" w:eastAsia="宋体" w:hAnsi="宋体" w:cs="Times New Roman" w:hint="eastAsia"/>
                <w:sz w:val="24"/>
                <w:szCs w:val="24"/>
              </w:rPr>
              <w:t>彭刚</w:t>
            </w:r>
            <w:r w:rsidR="005172EE">
              <w:rPr>
                <w:rFonts w:ascii="Times New Roman" w:eastAsia="宋体" w:hAnsi="宋体" w:cs="Times New Roman" w:hint="eastAsia"/>
                <w:sz w:val="24"/>
                <w:szCs w:val="24"/>
              </w:rPr>
              <w:t>，</w:t>
            </w:r>
            <w:r w:rsidRPr="00A04B97">
              <w:rPr>
                <w:rFonts w:ascii="Times New Roman" w:eastAsia="宋体" w:hAnsi="宋体" w:cs="Times New Roman" w:hint="eastAsia"/>
                <w:sz w:val="24"/>
                <w:szCs w:val="24"/>
              </w:rPr>
              <w:t>高波</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发展经济学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w:t>
            </w:r>
            <w:r w:rsidRPr="0018031E">
              <w:rPr>
                <w:rFonts w:ascii="Times New Roman" w:eastAsia="宋体" w:hAnsi="宋体" w:cs="Times New Roman"/>
                <w:sz w:val="24"/>
                <w:szCs w:val="24"/>
              </w:rPr>
              <w:t>高等教育出版社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5172EE" w:rsidRDefault="005172EE" w:rsidP="00AD274F">
            <w:pPr>
              <w:pStyle w:val="ab"/>
              <w:numPr>
                <w:ilvl w:val="0"/>
                <w:numId w:val="4"/>
              </w:numPr>
              <w:spacing w:line="360" w:lineRule="auto"/>
              <w:ind w:firstLineChars="0"/>
              <w:jc w:val="left"/>
              <w:rPr>
                <w:rFonts w:ascii="Times New Roman" w:hAnsi="宋体"/>
                <w:sz w:val="24"/>
                <w:szCs w:val="24"/>
              </w:rPr>
            </w:pPr>
            <w:r w:rsidRPr="00AD274F">
              <w:rPr>
                <w:rFonts w:ascii="Times New Roman" w:hAnsi="宋体" w:hint="eastAsia"/>
                <w:sz w:val="24"/>
                <w:szCs w:val="24"/>
              </w:rPr>
              <w:t>马春文、张东辉</w:t>
            </w:r>
            <w:r w:rsidRPr="00AD274F">
              <w:rPr>
                <w:rFonts w:ascii="Times New Roman" w:hAnsi="宋体" w:hint="eastAsia"/>
                <w:sz w:val="24"/>
                <w:szCs w:val="24"/>
              </w:rPr>
              <w:t>.</w:t>
            </w:r>
            <w:r w:rsidR="00160659" w:rsidRPr="00AD274F">
              <w:rPr>
                <w:rFonts w:ascii="Times New Roman" w:hAnsi="宋体" w:hint="eastAsia"/>
                <w:sz w:val="24"/>
                <w:szCs w:val="24"/>
              </w:rPr>
              <w:t xml:space="preserve"> </w:t>
            </w:r>
            <w:r w:rsidRPr="00AD274F">
              <w:rPr>
                <w:rFonts w:ascii="Times New Roman" w:hAnsi="宋体" w:hint="eastAsia"/>
                <w:sz w:val="24"/>
                <w:szCs w:val="24"/>
              </w:rPr>
              <w:t>发展经济学（第</w:t>
            </w:r>
            <w:r w:rsidR="00160659" w:rsidRPr="00AD274F">
              <w:rPr>
                <w:rFonts w:ascii="Times New Roman" w:hAnsi="宋体" w:hint="eastAsia"/>
                <w:sz w:val="24"/>
                <w:szCs w:val="24"/>
              </w:rPr>
              <w:t>四</w:t>
            </w:r>
            <w:r w:rsidRPr="00AD274F">
              <w:rPr>
                <w:rFonts w:ascii="Times New Roman" w:hAnsi="宋体" w:hint="eastAsia"/>
                <w:sz w:val="24"/>
                <w:szCs w:val="24"/>
              </w:rPr>
              <w:t>版）</w:t>
            </w:r>
            <w:r w:rsidRPr="00AD274F">
              <w:rPr>
                <w:rFonts w:ascii="Times New Roman" w:hAnsi="宋体" w:hint="eastAsia"/>
                <w:sz w:val="24"/>
                <w:szCs w:val="24"/>
              </w:rPr>
              <w:t>.</w:t>
            </w:r>
            <w:r w:rsidR="00160659" w:rsidRPr="00AD274F">
              <w:rPr>
                <w:rFonts w:ascii="Times New Roman" w:hAnsi="宋体" w:hint="eastAsia"/>
                <w:sz w:val="24"/>
                <w:szCs w:val="24"/>
              </w:rPr>
              <w:t>北京：</w:t>
            </w:r>
            <w:r w:rsidRPr="00AD274F">
              <w:rPr>
                <w:rFonts w:ascii="Times New Roman" w:hAnsi="宋体" w:hint="eastAsia"/>
                <w:sz w:val="24"/>
                <w:szCs w:val="24"/>
              </w:rPr>
              <w:t>高等教育出版社</w:t>
            </w:r>
            <w:r w:rsidR="00160659" w:rsidRPr="00AD274F">
              <w:rPr>
                <w:rFonts w:ascii="Times New Roman" w:hAnsi="宋体" w:hint="eastAsia"/>
                <w:sz w:val="24"/>
                <w:szCs w:val="24"/>
              </w:rPr>
              <w:t>，</w:t>
            </w:r>
            <w:r w:rsidR="00160659" w:rsidRPr="00AD274F">
              <w:rPr>
                <w:rFonts w:ascii="Times New Roman" w:hAnsi="宋体" w:hint="eastAsia"/>
                <w:sz w:val="24"/>
                <w:szCs w:val="24"/>
              </w:rPr>
              <w:t>2016</w:t>
            </w:r>
            <w:r w:rsidRPr="00AD274F">
              <w:rPr>
                <w:rFonts w:ascii="Times New Roman" w:hAnsi="宋体" w:hint="eastAsia"/>
                <w:sz w:val="24"/>
                <w:szCs w:val="24"/>
              </w:rPr>
              <w:t>.</w:t>
            </w:r>
          </w:p>
          <w:p w:rsidR="00AD274F" w:rsidRDefault="00AD274F" w:rsidP="00AD274F">
            <w:pPr>
              <w:pStyle w:val="ab"/>
              <w:numPr>
                <w:ilvl w:val="0"/>
                <w:numId w:val="4"/>
              </w:numPr>
              <w:spacing w:line="360" w:lineRule="auto"/>
              <w:ind w:firstLineChars="0"/>
              <w:jc w:val="left"/>
              <w:rPr>
                <w:rFonts w:ascii="Times New Roman" w:hAnsi="宋体"/>
                <w:sz w:val="24"/>
                <w:szCs w:val="24"/>
              </w:rPr>
            </w:pPr>
            <w:r w:rsidRPr="00AD274F">
              <w:rPr>
                <w:rFonts w:ascii="Times New Roman" w:hAnsi="宋体" w:hint="eastAsia"/>
                <w:sz w:val="24"/>
                <w:szCs w:val="24"/>
              </w:rPr>
              <w:t>彭刚</w:t>
            </w:r>
            <w:r>
              <w:rPr>
                <w:rFonts w:ascii="Times New Roman" w:hAnsi="宋体" w:hint="eastAsia"/>
                <w:sz w:val="24"/>
                <w:szCs w:val="24"/>
              </w:rPr>
              <w:t>，</w:t>
            </w:r>
            <w:r w:rsidRPr="00AD274F">
              <w:rPr>
                <w:rFonts w:ascii="Times New Roman" w:hAnsi="宋体" w:hint="eastAsia"/>
                <w:sz w:val="24"/>
                <w:szCs w:val="24"/>
              </w:rPr>
              <w:t>黄卫平</w:t>
            </w:r>
            <w:r w:rsidR="004E4003">
              <w:rPr>
                <w:rFonts w:ascii="Times New Roman" w:hAnsi="宋体" w:hint="eastAsia"/>
                <w:sz w:val="24"/>
                <w:szCs w:val="24"/>
              </w:rPr>
              <w:t xml:space="preserve">. </w:t>
            </w:r>
            <w:r w:rsidR="004E4003" w:rsidRPr="00AD274F">
              <w:rPr>
                <w:rFonts w:ascii="Times New Roman" w:hAnsi="宋体" w:hint="eastAsia"/>
                <w:sz w:val="24"/>
                <w:szCs w:val="24"/>
              </w:rPr>
              <w:t>发展经济学（第</w:t>
            </w:r>
            <w:r w:rsidR="004E4003">
              <w:rPr>
                <w:rFonts w:ascii="Times New Roman" w:hAnsi="宋体" w:hint="eastAsia"/>
                <w:sz w:val="24"/>
                <w:szCs w:val="24"/>
              </w:rPr>
              <w:t>三</w:t>
            </w:r>
            <w:r w:rsidR="004E4003" w:rsidRPr="00AD274F">
              <w:rPr>
                <w:rFonts w:ascii="Times New Roman" w:hAnsi="宋体" w:hint="eastAsia"/>
                <w:sz w:val="24"/>
                <w:szCs w:val="24"/>
              </w:rPr>
              <w:t>版）</w:t>
            </w:r>
            <w:r w:rsidR="004E4003" w:rsidRPr="00AD274F">
              <w:rPr>
                <w:rFonts w:ascii="Times New Roman" w:hAnsi="宋体" w:hint="eastAsia"/>
                <w:sz w:val="24"/>
                <w:szCs w:val="24"/>
              </w:rPr>
              <w:t>.</w:t>
            </w:r>
            <w:r w:rsidR="004E4003" w:rsidRPr="00AD274F">
              <w:rPr>
                <w:rFonts w:ascii="Times New Roman" w:hAnsi="宋体" w:hint="eastAsia"/>
                <w:sz w:val="24"/>
                <w:szCs w:val="24"/>
              </w:rPr>
              <w:t>北京：</w:t>
            </w:r>
            <w:r w:rsidR="004E4003">
              <w:rPr>
                <w:rFonts w:ascii="Times New Roman" w:hAnsi="宋体" w:hint="eastAsia"/>
                <w:sz w:val="24"/>
                <w:szCs w:val="24"/>
              </w:rPr>
              <w:t>中国人民大学</w:t>
            </w:r>
            <w:r w:rsidR="004E4003" w:rsidRPr="00AD274F">
              <w:rPr>
                <w:rFonts w:ascii="Times New Roman" w:hAnsi="宋体" w:hint="eastAsia"/>
                <w:sz w:val="24"/>
                <w:szCs w:val="24"/>
              </w:rPr>
              <w:t>出版社，</w:t>
            </w:r>
            <w:r w:rsidR="004E4003" w:rsidRPr="00AD274F">
              <w:rPr>
                <w:rFonts w:ascii="Times New Roman" w:hAnsi="宋体" w:hint="eastAsia"/>
                <w:sz w:val="24"/>
                <w:szCs w:val="24"/>
              </w:rPr>
              <w:t>201</w:t>
            </w:r>
            <w:r w:rsidR="004E4003">
              <w:rPr>
                <w:rFonts w:ascii="Times New Roman" w:hAnsi="宋体" w:hint="eastAsia"/>
                <w:sz w:val="24"/>
                <w:szCs w:val="24"/>
              </w:rPr>
              <w:t>8</w:t>
            </w:r>
            <w:r w:rsidR="004E4003" w:rsidRPr="00AD274F">
              <w:rPr>
                <w:rFonts w:ascii="Times New Roman" w:hAnsi="宋体" w:hint="eastAsia"/>
                <w:sz w:val="24"/>
                <w:szCs w:val="24"/>
              </w:rPr>
              <w:t>.</w:t>
            </w:r>
          </w:p>
          <w:p w:rsidR="002C2B70" w:rsidRDefault="002C2B70" w:rsidP="00AD274F">
            <w:pPr>
              <w:pStyle w:val="ab"/>
              <w:numPr>
                <w:ilvl w:val="0"/>
                <w:numId w:val="4"/>
              </w:numPr>
              <w:spacing w:line="360" w:lineRule="auto"/>
              <w:ind w:firstLineChars="0"/>
              <w:jc w:val="left"/>
              <w:rPr>
                <w:rFonts w:ascii="Times New Roman" w:hAnsi="宋体"/>
                <w:sz w:val="24"/>
                <w:szCs w:val="24"/>
              </w:rPr>
            </w:pPr>
            <w:r w:rsidRPr="002C2B70">
              <w:rPr>
                <w:rFonts w:ascii="Times New Roman" w:hAnsi="宋体" w:hint="eastAsia"/>
                <w:sz w:val="24"/>
                <w:szCs w:val="24"/>
              </w:rPr>
              <w:t>李忠民</w:t>
            </w:r>
            <w:r>
              <w:rPr>
                <w:rFonts w:ascii="Times New Roman" w:hAnsi="宋体" w:hint="eastAsia"/>
                <w:sz w:val="24"/>
                <w:szCs w:val="24"/>
              </w:rPr>
              <w:t xml:space="preserve">. </w:t>
            </w:r>
            <w:r w:rsidRPr="002C2B70">
              <w:rPr>
                <w:rFonts w:ascii="Times New Roman" w:hAnsi="宋体" w:hint="eastAsia"/>
                <w:sz w:val="24"/>
                <w:szCs w:val="24"/>
              </w:rPr>
              <w:t>发展经济学：中国经验</w:t>
            </w:r>
            <w:r w:rsidRPr="00AD274F">
              <w:rPr>
                <w:rFonts w:ascii="Times New Roman" w:hAnsi="宋体" w:hint="eastAsia"/>
                <w:sz w:val="24"/>
                <w:szCs w:val="24"/>
              </w:rPr>
              <w:t>.</w:t>
            </w:r>
            <w:r w:rsidRPr="00AD274F">
              <w:rPr>
                <w:rFonts w:ascii="Times New Roman" w:hAnsi="宋体" w:hint="eastAsia"/>
                <w:sz w:val="24"/>
                <w:szCs w:val="24"/>
              </w:rPr>
              <w:t>北京：高等教育出版社，</w:t>
            </w:r>
            <w:r w:rsidRPr="00AD274F">
              <w:rPr>
                <w:rFonts w:ascii="Times New Roman" w:hAnsi="宋体" w:hint="eastAsia"/>
                <w:sz w:val="24"/>
                <w:szCs w:val="24"/>
              </w:rPr>
              <w:t>201</w:t>
            </w:r>
            <w:r>
              <w:rPr>
                <w:rFonts w:ascii="Times New Roman" w:hAnsi="宋体" w:hint="eastAsia"/>
                <w:sz w:val="24"/>
                <w:szCs w:val="24"/>
              </w:rPr>
              <w:t>1</w:t>
            </w:r>
            <w:r w:rsidRPr="00AD274F">
              <w:rPr>
                <w:rFonts w:ascii="Times New Roman" w:hAnsi="宋体" w:hint="eastAsia"/>
                <w:sz w:val="24"/>
                <w:szCs w:val="24"/>
              </w:rPr>
              <w:t>.</w:t>
            </w:r>
          </w:p>
          <w:p w:rsidR="002C2B70" w:rsidRDefault="002C2B70" w:rsidP="002C2B70">
            <w:pPr>
              <w:pStyle w:val="ab"/>
              <w:numPr>
                <w:ilvl w:val="0"/>
                <w:numId w:val="4"/>
              </w:numPr>
              <w:spacing w:line="360" w:lineRule="auto"/>
              <w:ind w:left="0" w:firstLineChars="0" w:firstLine="0"/>
              <w:jc w:val="left"/>
              <w:rPr>
                <w:rFonts w:ascii="Times New Roman" w:hAnsi="宋体"/>
                <w:sz w:val="24"/>
                <w:szCs w:val="24"/>
              </w:rPr>
            </w:pPr>
            <w:r w:rsidRPr="002C2B70">
              <w:rPr>
                <w:rFonts w:ascii="Times New Roman" w:hAnsi="宋体" w:hint="eastAsia"/>
                <w:sz w:val="24"/>
                <w:szCs w:val="24"/>
              </w:rPr>
              <w:t>德怀特·</w:t>
            </w:r>
            <w:r w:rsidRPr="002C2B70">
              <w:rPr>
                <w:rFonts w:ascii="Times New Roman" w:hAnsi="宋体" w:hint="eastAsia"/>
                <w:sz w:val="24"/>
                <w:szCs w:val="24"/>
              </w:rPr>
              <w:t>H.</w:t>
            </w:r>
            <w:r w:rsidRPr="002C2B70">
              <w:rPr>
                <w:rFonts w:ascii="Times New Roman" w:hAnsi="宋体" w:hint="eastAsia"/>
                <w:sz w:val="24"/>
                <w:szCs w:val="24"/>
              </w:rPr>
              <w:t>波金斯、斯蒂芬·拉德勒</w:t>
            </w:r>
            <w:r>
              <w:rPr>
                <w:rFonts w:ascii="Times New Roman" w:hAnsi="宋体" w:hint="eastAsia"/>
                <w:sz w:val="24"/>
                <w:szCs w:val="24"/>
              </w:rPr>
              <w:t xml:space="preserve">. </w:t>
            </w:r>
            <w:r w:rsidRPr="002C2B70">
              <w:rPr>
                <w:rFonts w:ascii="Times New Roman" w:hAnsi="宋体" w:hint="eastAsia"/>
                <w:sz w:val="24"/>
                <w:szCs w:val="24"/>
              </w:rPr>
              <w:t>发展经济学（第七版）</w:t>
            </w:r>
            <w:r w:rsidRPr="00AD274F">
              <w:rPr>
                <w:rFonts w:ascii="Times New Roman" w:hAnsi="宋体" w:hint="eastAsia"/>
                <w:sz w:val="24"/>
                <w:szCs w:val="24"/>
              </w:rPr>
              <w:t>北京：</w:t>
            </w:r>
            <w:r>
              <w:rPr>
                <w:rFonts w:ascii="Times New Roman" w:hAnsi="宋体" w:hint="eastAsia"/>
                <w:sz w:val="24"/>
                <w:szCs w:val="24"/>
              </w:rPr>
              <w:t>中国人民大学</w:t>
            </w:r>
            <w:r w:rsidRPr="00AD274F">
              <w:rPr>
                <w:rFonts w:ascii="Times New Roman" w:hAnsi="宋体" w:hint="eastAsia"/>
                <w:sz w:val="24"/>
                <w:szCs w:val="24"/>
              </w:rPr>
              <w:t>出版社，</w:t>
            </w:r>
            <w:r w:rsidRPr="00AD274F">
              <w:rPr>
                <w:rFonts w:ascii="Times New Roman" w:hAnsi="宋体" w:hint="eastAsia"/>
                <w:sz w:val="24"/>
                <w:szCs w:val="24"/>
              </w:rPr>
              <w:t>201</w:t>
            </w:r>
            <w:r>
              <w:rPr>
                <w:rFonts w:ascii="Times New Roman" w:hAnsi="宋体" w:hint="eastAsia"/>
                <w:sz w:val="24"/>
                <w:szCs w:val="24"/>
              </w:rPr>
              <w:t>8</w:t>
            </w:r>
            <w:r w:rsidRPr="00AD274F">
              <w:rPr>
                <w:rFonts w:ascii="Times New Roman" w:hAnsi="宋体" w:hint="eastAsia"/>
                <w:sz w:val="24"/>
                <w:szCs w:val="24"/>
              </w:rPr>
              <w:t>.</w:t>
            </w:r>
          </w:p>
          <w:p w:rsidR="00AD274F" w:rsidRPr="000656D1" w:rsidRDefault="002C2B70" w:rsidP="00AD274F">
            <w:pPr>
              <w:pStyle w:val="ab"/>
              <w:numPr>
                <w:ilvl w:val="0"/>
                <w:numId w:val="4"/>
              </w:numPr>
              <w:spacing w:line="360" w:lineRule="auto"/>
              <w:ind w:firstLineChars="0"/>
              <w:jc w:val="left"/>
              <w:rPr>
                <w:rFonts w:ascii="Times New Roman" w:hAnsi="宋体"/>
                <w:sz w:val="24"/>
                <w:szCs w:val="24"/>
              </w:rPr>
            </w:pPr>
            <w:r w:rsidRPr="000656D1">
              <w:rPr>
                <w:rFonts w:ascii="Times New Roman" w:hAnsi="宋体" w:hint="eastAsia"/>
                <w:sz w:val="24"/>
                <w:szCs w:val="24"/>
              </w:rPr>
              <w:t>热若尔·罗兰</w:t>
            </w:r>
            <w:r w:rsidRPr="000656D1">
              <w:rPr>
                <w:rFonts w:ascii="Times New Roman" w:hAnsi="宋体" w:hint="eastAsia"/>
                <w:sz w:val="24"/>
                <w:szCs w:val="24"/>
              </w:rPr>
              <w:t xml:space="preserve">. </w:t>
            </w:r>
            <w:r w:rsidRPr="000656D1">
              <w:rPr>
                <w:rFonts w:ascii="Times New Roman" w:hAnsi="宋体" w:hint="eastAsia"/>
                <w:sz w:val="24"/>
                <w:szCs w:val="24"/>
              </w:rPr>
              <w:t>发展经济学</w:t>
            </w:r>
            <w:r w:rsidR="00710658" w:rsidRPr="000656D1">
              <w:rPr>
                <w:rFonts w:ascii="Times New Roman" w:hAnsi="宋体" w:hint="eastAsia"/>
                <w:sz w:val="24"/>
                <w:szCs w:val="24"/>
              </w:rPr>
              <w:t>.</w:t>
            </w:r>
            <w:r w:rsidR="00710658" w:rsidRPr="000656D1">
              <w:rPr>
                <w:rFonts w:ascii="Times New Roman" w:hAnsi="宋体" w:hint="eastAsia"/>
                <w:sz w:val="24"/>
                <w:szCs w:val="24"/>
              </w:rPr>
              <w:t>北京：中国人民大学出版社，</w:t>
            </w:r>
            <w:r w:rsidR="00710658" w:rsidRPr="000656D1">
              <w:rPr>
                <w:rFonts w:ascii="Times New Roman" w:hAnsi="宋体" w:hint="eastAsia"/>
                <w:sz w:val="24"/>
                <w:szCs w:val="24"/>
              </w:rPr>
              <w:t>2016.</w:t>
            </w:r>
          </w:p>
          <w:p w:rsidR="000656D1" w:rsidRDefault="0044333B" w:rsidP="0044333B">
            <w:pPr>
              <w:pStyle w:val="ab"/>
              <w:numPr>
                <w:ilvl w:val="0"/>
                <w:numId w:val="4"/>
              </w:numPr>
              <w:spacing w:line="360" w:lineRule="auto"/>
              <w:ind w:firstLineChars="0"/>
              <w:jc w:val="left"/>
              <w:rPr>
                <w:rFonts w:ascii="宋体" w:hAnsi="宋体"/>
                <w:sz w:val="24"/>
                <w:szCs w:val="24"/>
              </w:rPr>
            </w:pPr>
            <w:r>
              <w:rPr>
                <w:rFonts w:ascii="宋体" w:hAnsi="宋体" w:hint="eastAsia"/>
                <w:sz w:val="24"/>
                <w:szCs w:val="24"/>
              </w:rPr>
              <w:t>张培刚. 农业与工业化. 武汉：</w:t>
            </w:r>
            <w:r w:rsidRPr="0044333B">
              <w:rPr>
                <w:rFonts w:ascii="宋体" w:hAnsi="宋体"/>
                <w:sz w:val="24"/>
                <w:szCs w:val="24"/>
              </w:rPr>
              <w:t>华中科技大学出版社</w:t>
            </w:r>
            <w:r w:rsidRPr="0044333B">
              <w:rPr>
                <w:rFonts w:ascii="宋体" w:hAnsi="宋体" w:hint="eastAsia"/>
                <w:sz w:val="24"/>
                <w:szCs w:val="24"/>
              </w:rPr>
              <w:t>，2009.</w:t>
            </w:r>
          </w:p>
          <w:p w:rsidR="007D49D3" w:rsidRPr="00925EDF" w:rsidRDefault="007D49D3" w:rsidP="00925EDF">
            <w:pPr>
              <w:spacing w:line="360" w:lineRule="auto"/>
              <w:jc w:val="left"/>
              <w:rPr>
                <w:rFonts w:ascii="宋体" w:hAnsi="宋体"/>
                <w:sz w:val="24"/>
                <w:szCs w:val="24"/>
              </w:rPr>
            </w:pPr>
          </w:p>
          <w:p w:rsidR="000656D1" w:rsidRPr="007E1E48" w:rsidRDefault="000656D1" w:rsidP="00AD274F">
            <w:pPr>
              <w:spacing w:line="360" w:lineRule="auto"/>
              <w:jc w:val="left"/>
              <w:rPr>
                <w:rFonts w:ascii="宋体" w:eastAsia="宋体" w:hAnsi="宋体"/>
                <w:sz w:val="24"/>
                <w:szCs w:val="24"/>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0B1167">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5172EE" w:rsidP="00580B0E">
            <w:pPr>
              <w:jc w:val="left"/>
              <w:rPr>
                <w:rFonts w:ascii="宋体" w:eastAsia="宋体" w:hAnsi="宋体"/>
                <w:sz w:val="24"/>
                <w:szCs w:val="24"/>
              </w:rPr>
            </w:pPr>
            <w:r w:rsidRPr="00A04B97">
              <w:rPr>
                <w:rFonts w:ascii="Times New Roman" w:eastAsia="宋体" w:hAnsi="宋体" w:cs="Times New Roman" w:hint="eastAsia"/>
                <w:sz w:val="24"/>
                <w:szCs w:val="24"/>
              </w:rPr>
              <w:t>郭熙保</w:t>
            </w:r>
            <w:r>
              <w:rPr>
                <w:rFonts w:ascii="Times New Roman" w:eastAsia="宋体" w:hAnsi="宋体" w:cs="Times New Roman" w:hint="eastAsia"/>
                <w:sz w:val="24"/>
                <w:szCs w:val="24"/>
              </w:rPr>
              <w:t>，</w:t>
            </w:r>
            <w:r w:rsidRPr="00A04B97">
              <w:rPr>
                <w:rFonts w:ascii="Times New Roman" w:eastAsia="宋体" w:hAnsi="宋体" w:cs="Times New Roman" w:hint="eastAsia"/>
                <w:sz w:val="24"/>
                <w:szCs w:val="24"/>
              </w:rPr>
              <w:t>彭刚</w:t>
            </w:r>
            <w:r>
              <w:rPr>
                <w:rFonts w:ascii="Times New Roman" w:eastAsia="宋体" w:hAnsi="宋体" w:cs="Times New Roman" w:hint="eastAsia"/>
                <w:sz w:val="24"/>
                <w:szCs w:val="24"/>
              </w:rPr>
              <w:t>，</w:t>
            </w:r>
            <w:r w:rsidRPr="00A04B97">
              <w:rPr>
                <w:rFonts w:ascii="Times New Roman" w:eastAsia="宋体" w:hAnsi="宋体" w:cs="Times New Roman" w:hint="eastAsia"/>
                <w:sz w:val="24"/>
                <w:szCs w:val="24"/>
              </w:rPr>
              <w:t>高波</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发展经济学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w:t>
            </w:r>
            <w:r w:rsidRPr="0018031E">
              <w:rPr>
                <w:rFonts w:ascii="Times New Roman" w:eastAsia="宋体" w:hAnsi="宋体" w:cs="Times New Roman"/>
                <w:sz w:val="24"/>
                <w:szCs w:val="24"/>
              </w:rPr>
              <w:t>高等教育出版社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p>
        </w:tc>
      </w:tr>
    </w:tbl>
    <w:p w:rsidR="000656D1" w:rsidRDefault="000656D1" w:rsidP="00817571">
      <w:pPr>
        <w:widowControl/>
        <w:spacing w:line="360" w:lineRule="auto"/>
        <w:jc w:val="left"/>
        <w:outlineLvl w:val="0"/>
        <w:rPr>
          <w:rFonts w:ascii="黑体" w:eastAsia="黑体" w:hAnsi="黑体"/>
          <w:sz w:val="30"/>
          <w:szCs w:val="30"/>
        </w:rPr>
      </w:pPr>
      <w:bookmarkStart w:id="2" w:name="_Toc2371664"/>
      <w:bookmarkStart w:id="3" w:name="_Toc4406546"/>
    </w:p>
    <w:p w:rsidR="004B47A0" w:rsidRPr="00B118F1" w:rsidRDefault="004B47A0" w:rsidP="00817571">
      <w:pPr>
        <w:widowControl/>
        <w:spacing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二、课程</w:t>
      </w:r>
      <w:r w:rsidR="00D2653D" w:rsidRPr="00B118F1">
        <w:rPr>
          <w:rFonts w:ascii="黑体" w:eastAsia="黑体" w:hAnsi="黑体" w:hint="eastAsia"/>
          <w:sz w:val="30"/>
          <w:szCs w:val="30"/>
        </w:rPr>
        <w:t>目标</w:t>
      </w:r>
      <w:bookmarkEnd w:id="2"/>
      <w:bookmarkEnd w:id="3"/>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0464D4" w:rsidRPr="007E1E48" w:rsidTr="00A92254">
        <w:trPr>
          <w:trHeight w:val="585"/>
          <w:jc w:val="center"/>
        </w:trPr>
        <w:tc>
          <w:tcPr>
            <w:tcW w:w="1565" w:type="dxa"/>
            <w:tcBorders>
              <w:left w:val="single" w:sz="4" w:space="0" w:color="auto"/>
              <w:right w:val="single" w:sz="4" w:space="0" w:color="auto"/>
            </w:tcBorders>
            <w:vAlign w:val="center"/>
          </w:tcPr>
          <w:p w:rsidR="000464D4" w:rsidRPr="009E5D44" w:rsidRDefault="000464D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0464D4" w:rsidRPr="009E5D44" w:rsidRDefault="000464D4" w:rsidP="00B25666">
            <w:pPr>
              <w:jc w:val="left"/>
              <w:rPr>
                <w:rFonts w:ascii="宋体" w:eastAsia="宋体" w:hAnsi="宋体"/>
                <w:szCs w:val="21"/>
              </w:rPr>
            </w:pPr>
            <w:r>
              <w:rPr>
                <w:rFonts w:hint="eastAsia"/>
                <w:bCs/>
                <w:szCs w:val="21"/>
              </w:rPr>
              <w:t>了解发展经济学产生</w:t>
            </w:r>
            <w:r w:rsidR="00B25666">
              <w:rPr>
                <w:rFonts w:hint="eastAsia"/>
                <w:bCs/>
                <w:szCs w:val="21"/>
              </w:rPr>
              <w:t>发展的过程，掌握发展经济学的相关理论</w:t>
            </w:r>
            <w:r>
              <w:rPr>
                <w:rFonts w:hint="eastAsia"/>
                <w:bCs/>
                <w:szCs w:val="21"/>
              </w:rPr>
              <w:t>。</w:t>
            </w:r>
          </w:p>
        </w:tc>
      </w:tr>
      <w:tr w:rsidR="000464D4" w:rsidRPr="007E1E48" w:rsidTr="00A92254">
        <w:trPr>
          <w:trHeight w:val="585"/>
          <w:jc w:val="center"/>
        </w:trPr>
        <w:tc>
          <w:tcPr>
            <w:tcW w:w="1565" w:type="dxa"/>
            <w:tcBorders>
              <w:left w:val="single" w:sz="4" w:space="0" w:color="auto"/>
              <w:right w:val="single" w:sz="4" w:space="0" w:color="auto"/>
            </w:tcBorders>
            <w:vAlign w:val="center"/>
          </w:tcPr>
          <w:p w:rsidR="000464D4" w:rsidRPr="009E5D44" w:rsidRDefault="000464D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0464D4" w:rsidRPr="009E5D44" w:rsidRDefault="00B25666" w:rsidP="000B1167">
            <w:pPr>
              <w:jc w:val="left"/>
              <w:rPr>
                <w:rFonts w:ascii="宋体" w:eastAsia="宋体" w:hAnsi="宋体"/>
                <w:szCs w:val="21"/>
              </w:rPr>
            </w:pPr>
            <w:r>
              <w:rPr>
                <w:rFonts w:ascii="宋体" w:eastAsia="宋体" w:hAnsi="宋体" w:hint="eastAsia"/>
                <w:szCs w:val="21"/>
              </w:rPr>
              <w:t>了解发展中国家经济发展的现状</w:t>
            </w:r>
          </w:p>
        </w:tc>
      </w:tr>
      <w:tr w:rsidR="000464D4" w:rsidRPr="007E1E48" w:rsidTr="00A92254">
        <w:trPr>
          <w:trHeight w:val="585"/>
          <w:jc w:val="center"/>
        </w:trPr>
        <w:tc>
          <w:tcPr>
            <w:tcW w:w="1565" w:type="dxa"/>
            <w:tcBorders>
              <w:left w:val="single" w:sz="4" w:space="0" w:color="auto"/>
              <w:right w:val="single" w:sz="4" w:space="0" w:color="auto"/>
            </w:tcBorders>
            <w:vAlign w:val="center"/>
          </w:tcPr>
          <w:p w:rsidR="000464D4" w:rsidRPr="009E5D44" w:rsidRDefault="000464D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0464D4" w:rsidRPr="009E5D44" w:rsidRDefault="00B25666" w:rsidP="000B1167">
            <w:pPr>
              <w:jc w:val="left"/>
              <w:rPr>
                <w:rFonts w:ascii="宋体" w:eastAsia="宋体" w:hAnsi="宋体"/>
                <w:szCs w:val="21"/>
              </w:rPr>
            </w:pPr>
            <w:r>
              <w:rPr>
                <w:rFonts w:ascii="宋体" w:eastAsia="宋体" w:hAnsi="宋体" w:hint="eastAsia"/>
                <w:szCs w:val="21"/>
              </w:rPr>
              <w:t>掌握影响经济发展的因素以及它们与经济发展之间的逻辑关系</w:t>
            </w:r>
          </w:p>
        </w:tc>
      </w:tr>
      <w:tr w:rsidR="000464D4" w:rsidRPr="007E1E48" w:rsidTr="00A92254">
        <w:trPr>
          <w:trHeight w:val="585"/>
          <w:jc w:val="center"/>
        </w:trPr>
        <w:tc>
          <w:tcPr>
            <w:tcW w:w="1565" w:type="dxa"/>
            <w:tcBorders>
              <w:left w:val="single" w:sz="4" w:space="0" w:color="auto"/>
              <w:right w:val="single" w:sz="4" w:space="0" w:color="auto"/>
            </w:tcBorders>
            <w:vAlign w:val="center"/>
          </w:tcPr>
          <w:p w:rsidR="000464D4" w:rsidRPr="009E5D44" w:rsidRDefault="000464D4" w:rsidP="009E5D44">
            <w:pPr>
              <w:jc w:val="center"/>
              <w:rPr>
                <w:rFonts w:ascii="宋体" w:eastAsia="宋体" w:hAnsi="宋体"/>
                <w:szCs w:val="21"/>
              </w:rPr>
            </w:pPr>
            <w:r w:rsidRPr="009E5D44">
              <w:rPr>
                <w:rFonts w:ascii="宋体" w:eastAsia="宋体" w:hAnsi="宋体" w:hint="eastAsia"/>
                <w:szCs w:val="21"/>
              </w:rPr>
              <w:t>课程目标4</w:t>
            </w:r>
          </w:p>
        </w:tc>
        <w:tc>
          <w:tcPr>
            <w:tcW w:w="8309" w:type="dxa"/>
            <w:tcBorders>
              <w:left w:val="single" w:sz="4" w:space="0" w:color="auto"/>
            </w:tcBorders>
            <w:vAlign w:val="center"/>
          </w:tcPr>
          <w:p w:rsidR="000464D4" w:rsidRPr="009E5D44" w:rsidRDefault="00B25666" w:rsidP="000B1167">
            <w:pPr>
              <w:jc w:val="left"/>
              <w:rPr>
                <w:rFonts w:ascii="宋体" w:eastAsia="宋体" w:hAnsi="宋体"/>
                <w:szCs w:val="21"/>
              </w:rPr>
            </w:pPr>
            <w:r w:rsidRPr="00B25666">
              <w:rPr>
                <w:rFonts w:ascii="宋体" w:eastAsia="宋体" w:hAnsi="宋体" w:hint="eastAsia"/>
                <w:szCs w:val="21"/>
              </w:rPr>
              <w:t>培养学生理解当代发展中国家的经济社会问题的能力，并能够对问题独立地得出正确的判断。</w:t>
            </w:r>
          </w:p>
        </w:tc>
      </w:tr>
      <w:tr w:rsidR="000464D4" w:rsidRPr="007E1E48" w:rsidTr="00A92254">
        <w:trPr>
          <w:trHeight w:val="585"/>
          <w:jc w:val="center"/>
        </w:trPr>
        <w:tc>
          <w:tcPr>
            <w:tcW w:w="1565" w:type="dxa"/>
            <w:tcBorders>
              <w:left w:val="single" w:sz="4" w:space="0" w:color="auto"/>
              <w:right w:val="single" w:sz="4" w:space="0" w:color="auto"/>
            </w:tcBorders>
            <w:vAlign w:val="center"/>
          </w:tcPr>
          <w:p w:rsidR="000464D4" w:rsidRPr="009E5D44" w:rsidRDefault="000464D4" w:rsidP="000464D4">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0464D4" w:rsidRDefault="00B25666" w:rsidP="000B1167">
            <w:pPr>
              <w:jc w:val="left"/>
              <w:rPr>
                <w:rFonts w:ascii="宋体" w:eastAsia="宋体" w:hAnsi="宋体"/>
                <w:szCs w:val="21"/>
              </w:rPr>
            </w:pPr>
            <w:r w:rsidRPr="00B25666">
              <w:rPr>
                <w:rFonts w:ascii="宋体" w:eastAsia="宋体" w:hAnsi="宋体" w:hint="eastAsia"/>
                <w:szCs w:val="21"/>
              </w:rPr>
              <w:t>具有将发展经济学的相关理论运用到我国经济发展实践并能够分析和解决我国经济发展中存在问题的能力。</w:t>
            </w:r>
          </w:p>
        </w:tc>
      </w:tr>
    </w:tbl>
    <w:p w:rsidR="00283253" w:rsidRDefault="00283253" w:rsidP="00C33035">
      <w:pPr>
        <w:spacing w:line="480" w:lineRule="exact"/>
        <w:jc w:val="left"/>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716FC8">
        <w:trPr>
          <w:trHeight w:val="896"/>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093728">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093728">
              <w:rPr>
                <w:rFonts w:ascii="宋体" w:eastAsia="宋体" w:hAnsi="宋体" w:hint="eastAsia"/>
                <w:szCs w:val="21"/>
              </w:rPr>
              <w:t>2</w:t>
            </w:r>
            <w:r w:rsidR="003C4383">
              <w:rPr>
                <w:rFonts w:ascii="宋体" w:eastAsia="宋体" w:hAnsi="宋体" w:hint="eastAsia"/>
                <w:szCs w:val="21"/>
              </w:rPr>
              <w:t>:</w:t>
            </w:r>
            <w:r w:rsidR="00093728">
              <w:rPr>
                <w:rFonts w:ascii="宋体" w:eastAsia="宋体" w:hAnsi="宋体" w:hint="eastAsia"/>
                <w:szCs w:val="21"/>
              </w:rPr>
              <w:t>专业知识要求</w:t>
            </w:r>
          </w:p>
        </w:tc>
        <w:tc>
          <w:tcPr>
            <w:tcW w:w="5670" w:type="dxa"/>
            <w:vAlign w:val="center"/>
          </w:tcPr>
          <w:p w:rsidR="00093728" w:rsidRPr="00093728" w:rsidRDefault="00093728" w:rsidP="00093728">
            <w:pPr>
              <w:spacing w:line="300" w:lineRule="exact"/>
              <w:rPr>
                <w:rFonts w:ascii="宋体" w:eastAsia="宋体" w:hAnsi="宋体"/>
                <w:szCs w:val="21"/>
              </w:rPr>
            </w:pPr>
            <w:r w:rsidRPr="00093728">
              <w:rPr>
                <w:rFonts w:ascii="宋体" w:eastAsia="宋体" w:hAnsi="宋体" w:hint="eastAsia"/>
                <w:szCs w:val="21"/>
              </w:rPr>
              <w:t>2.1 牢固掌握经济学基本知识、基础理论和基本应用技能；掌握经济运行规律和经济指标的内在联系；理解</w:t>
            </w:r>
            <w:r>
              <w:rPr>
                <w:rFonts w:ascii="宋体" w:eastAsia="宋体" w:hAnsi="宋体" w:hint="eastAsia"/>
                <w:szCs w:val="21"/>
              </w:rPr>
              <w:t>发展</w:t>
            </w:r>
            <w:r w:rsidRPr="00093728">
              <w:rPr>
                <w:rFonts w:ascii="宋体" w:eastAsia="宋体" w:hAnsi="宋体" w:hint="eastAsia"/>
                <w:szCs w:val="21"/>
              </w:rPr>
              <w:t>经</w:t>
            </w:r>
            <w:r>
              <w:rPr>
                <w:rFonts w:ascii="宋体" w:eastAsia="宋体" w:hAnsi="宋体" w:hint="eastAsia"/>
                <w:szCs w:val="21"/>
              </w:rPr>
              <w:t>济学相关理论及其前沿发展动态</w:t>
            </w:r>
            <w:r w:rsidRPr="00093728">
              <w:rPr>
                <w:rFonts w:ascii="宋体" w:eastAsia="宋体" w:hAnsi="宋体" w:hint="eastAsia"/>
                <w:szCs w:val="21"/>
              </w:rPr>
              <w:t>。</w:t>
            </w:r>
          </w:p>
        </w:tc>
      </w:tr>
      <w:tr w:rsidR="00B75A41" w:rsidRPr="00B75A41" w:rsidTr="00716FC8">
        <w:trPr>
          <w:trHeight w:val="697"/>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623F57" w:rsidP="00CA777B">
            <w:pPr>
              <w:spacing w:line="300" w:lineRule="exact"/>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B75A41" w:rsidRPr="00623F57" w:rsidRDefault="00623F57" w:rsidP="00623F57">
            <w:pPr>
              <w:spacing w:line="300" w:lineRule="exact"/>
              <w:rPr>
                <w:rFonts w:ascii="宋体" w:eastAsia="宋体" w:hAnsi="宋体"/>
                <w:szCs w:val="21"/>
              </w:rPr>
            </w:pPr>
            <w:r w:rsidRPr="00623F57">
              <w:rPr>
                <w:rFonts w:ascii="宋体" w:eastAsia="宋体" w:hAnsi="宋体" w:hint="eastAsia"/>
                <w:szCs w:val="21"/>
              </w:rPr>
              <w:t>4.1 具有正确的人生观、价值观和世界观，良好的道德修养、职业素养、法治意识和社会责任感。</w:t>
            </w:r>
          </w:p>
        </w:tc>
      </w:tr>
      <w:tr w:rsidR="00CA777B" w:rsidRPr="00B75A41" w:rsidTr="00547644">
        <w:trPr>
          <w:trHeight w:val="696"/>
          <w:jc w:val="center"/>
        </w:trPr>
        <w:tc>
          <w:tcPr>
            <w:tcW w:w="1509" w:type="dxa"/>
            <w:vMerge w:val="restart"/>
            <w:vAlign w:val="center"/>
          </w:tcPr>
          <w:p w:rsidR="00CA777B" w:rsidRPr="00B75A41" w:rsidRDefault="00CA777B"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CA777B" w:rsidRPr="00066E02" w:rsidRDefault="00CA777B" w:rsidP="00066E02">
            <w:pPr>
              <w:spacing w:line="300" w:lineRule="exact"/>
              <w:jc w:val="left"/>
              <w:rPr>
                <w:rFonts w:ascii="宋体" w:eastAsia="宋体" w:hAnsi="宋体"/>
                <w:szCs w:val="21"/>
              </w:rPr>
            </w:pPr>
            <w:r w:rsidRPr="00066E02">
              <w:rPr>
                <w:rFonts w:ascii="宋体" w:eastAsia="宋体" w:hAnsi="宋体" w:hint="eastAsia"/>
                <w:szCs w:val="21"/>
              </w:rPr>
              <w:t>毕业要求2:专业知识要求</w:t>
            </w:r>
          </w:p>
        </w:tc>
        <w:tc>
          <w:tcPr>
            <w:tcW w:w="5670" w:type="dxa"/>
            <w:vAlign w:val="center"/>
          </w:tcPr>
          <w:p w:rsidR="00CA777B" w:rsidRPr="00066E02" w:rsidRDefault="00CA777B" w:rsidP="00066E02">
            <w:pPr>
              <w:spacing w:line="300" w:lineRule="exact"/>
              <w:jc w:val="left"/>
              <w:rPr>
                <w:rFonts w:ascii="宋体" w:eastAsia="宋体" w:hAnsi="宋体"/>
                <w:szCs w:val="21"/>
              </w:rPr>
            </w:pPr>
            <w:r w:rsidRPr="00066E02">
              <w:rPr>
                <w:rFonts w:ascii="宋体" w:eastAsia="宋体" w:hAnsi="宋体" w:hint="eastAsia"/>
                <w:szCs w:val="21"/>
              </w:rPr>
              <w:t>2.</w:t>
            </w:r>
            <w:r w:rsidR="00066E02" w:rsidRPr="00066E02">
              <w:rPr>
                <w:rFonts w:ascii="宋体" w:eastAsia="宋体" w:hAnsi="宋体" w:hint="eastAsia"/>
                <w:szCs w:val="21"/>
              </w:rPr>
              <w:t>4</w:t>
            </w:r>
            <w:r w:rsidRPr="00066E02">
              <w:rPr>
                <w:rFonts w:ascii="宋体" w:eastAsia="宋体" w:hAnsi="宋体" w:hint="eastAsia"/>
                <w:szCs w:val="21"/>
              </w:rPr>
              <w:t>了解经济学理论发展前沿和实践发展现状</w:t>
            </w:r>
            <w:r w:rsidR="00066E02">
              <w:rPr>
                <w:rFonts w:ascii="宋体" w:eastAsia="宋体" w:hAnsi="宋体" w:hint="eastAsia"/>
                <w:szCs w:val="21"/>
              </w:rPr>
              <w:t>，并能明确</w:t>
            </w:r>
            <w:r w:rsidR="00283253">
              <w:rPr>
                <w:rFonts w:ascii="宋体" w:eastAsia="宋体" w:hAnsi="宋体" w:hint="eastAsia"/>
                <w:szCs w:val="21"/>
              </w:rPr>
              <w:t>根据发展经济学理论把握发展中国家总体的经济发展现状。</w:t>
            </w:r>
          </w:p>
        </w:tc>
      </w:tr>
      <w:tr w:rsidR="00CA777B" w:rsidRPr="00B75A41" w:rsidTr="00547644">
        <w:trPr>
          <w:trHeight w:val="693"/>
          <w:jc w:val="center"/>
        </w:trPr>
        <w:tc>
          <w:tcPr>
            <w:tcW w:w="1509" w:type="dxa"/>
            <w:vMerge/>
            <w:vAlign w:val="center"/>
          </w:tcPr>
          <w:p w:rsidR="00CA777B" w:rsidRPr="00B75A41" w:rsidRDefault="00CA777B" w:rsidP="00BF02F7">
            <w:pPr>
              <w:spacing w:line="300" w:lineRule="exact"/>
              <w:jc w:val="center"/>
              <w:rPr>
                <w:rFonts w:ascii="宋体" w:eastAsia="宋体" w:hAnsi="宋体"/>
                <w:szCs w:val="21"/>
              </w:rPr>
            </w:pPr>
          </w:p>
        </w:tc>
        <w:tc>
          <w:tcPr>
            <w:tcW w:w="2808" w:type="dxa"/>
            <w:vAlign w:val="center"/>
          </w:tcPr>
          <w:p w:rsidR="00CA777B" w:rsidRPr="00B75A41" w:rsidRDefault="00623F57" w:rsidP="00623F57">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CA777B" w:rsidRPr="00B75A41" w:rsidRDefault="00283253" w:rsidP="001D043B">
            <w:pPr>
              <w:spacing w:line="300" w:lineRule="exact"/>
              <w:jc w:val="left"/>
              <w:rPr>
                <w:rFonts w:ascii="宋体" w:eastAsia="宋体" w:hAnsi="宋体"/>
                <w:szCs w:val="21"/>
              </w:rPr>
            </w:pPr>
            <w:r w:rsidRPr="00CA777B">
              <w:rPr>
                <w:rFonts w:ascii="宋体" w:eastAsia="宋体" w:hAnsi="宋体" w:hint="eastAsia"/>
                <w:szCs w:val="21"/>
              </w:rPr>
              <w:t>3.2 具有自主学习、独立思考、不断接受新知识、新理论、新技术的能力。</w:t>
            </w:r>
          </w:p>
        </w:tc>
      </w:tr>
      <w:tr w:rsidR="00283253" w:rsidRPr="00B75A41" w:rsidTr="003C4383">
        <w:trPr>
          <w:trHeight w:val="932"/>
          <w:jc w:val="center"/>
        </w:trPr>
        <w:tc>
          <w:tcPr>
            <w:tcW w:w="1509" w:type="dxa"/>
            <w:vMerge w:val="restart"/>
            <w:vAlign w:val="center"/>
          </w:tcPr>
          <w:p w:rsidR="00283253" w:rsidRPr="00B75A41" w:rsidRDefault="00283253" w:rsidP="003C4383">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283253" w:rsidRPr="00066E02" w:rsidRDefault="00283253" w:rsidP="00127A36">
            <w:pPr>
              <w:spacing w:line="300" w:lineRule="exact"/>
              <w:jc w:val="left"/>
              <w:rPr>
                <w:rFonts w:ascii="宋体" w:eastAsia="宋体" w:hAnsi="宋体"/>
                <w:szCs w:val="21"/>
              </w:rPr>
            </w:pPr>
            <w:r w:rsidRPr="00066E02">
              <w:rPr>
                <w:rFonts w:ascii="宋体" w:eastAsia="宋体" w:hAnsi="宋体" w:hint="eastAsia"/>
                <w:szCs w:val="21"/>
              </w:rPr>
              <w:t>毕业要求2:专业知识要求</w:t>
            </w:r>
          </w:p>
        </w:tc>
        <w:tc>
          <w:tcPr>
            <w:tcW w:w="5670" w:type="dxa"/>
            <w:vAlign w:val="center"/>
          </w:tcPr>
          <w:p w:rsidR="00283253" w:rsidRPr="00F5625C" w:rsidRDefault="00F5625C" w:rsidP="00F5625C">
            <w:pPr>
              <w:spacing w:line="300" w:lineRule="exact"/>
              <w:jc w:val="left"/>
              <w:rPr>
                <w:rFonts w:ascii="宋体" w:eastAsia="宋体" w:hAnsi="宋体"/>
                <w:szCs w:val="21"/>
              </w:rPr>
            </w:pPr>
            <w:r w:rsidRPr="00F5625C">
              <w:rPr>
                <w:rFonts w:ascii="宋体" w:eastAsia="宋体" w:hAnsi="宋体" w:hint="eastAsia"/>
                <w:szCs w:val="21"/>
              </w:rPr>
              <w:t>2.3 熟悉经济学理论运用的市场环境、政策依据和政策效果。</w:t>
            </w:r>
            <w:r>
              <w:rPr>
                <w:rFonts w:ascii="宋体" w:eastAsia="宋体" w:hAnsi="宋体" w:hint="eastAsia"/>
                <w:szCs w:val="21"/>
              </w:rPr>
              <w:t>掌握经济发展的影响因素以及</w:t>
            </w:r>
            <w:r w:rsidR="007C0D91">
              <w:rPr>
                <w:rFonts w:ascii="宋体" w:eastAsia="宋体" w:hAnsi="宋体" w:hint="eastAsia"/>
                <w:szCs w:val="21"/>
              </w:rPr>
              <w:t>任何促进发展中国家经济发展。</w:t>
            </w:r>
          </w:p>
        </w:tc>
      </w:tr>
      <w:tr w:rsidR="00283253" w:rsidRPr="00B75A41" w:rsidTr="00547644">
        <w:trPr>
          <w:trHeight w:val="759"/>
          <w:jc w:val="center"/>
        </w:trPr>
        <w:tc>
          <w:tcPr>
            <w:tcW w:w="1509" w:type="dxa"/>
            <w:vMerge/>
            <w:vAlign w:val="center"/>
          </w:tcPr>
          <w:p w:rsidR="00283253" w:rsidRPr="00B75A41" w:rsidRDefault="00283253" w:rsidP="00BF02F7">
            <w:pPr>
              <w:spacing w:line="300" w:lineRule="exact"/>
              <w:jc w:val="center"/>
              <w:rPr>
                <w:rFonts w:ascii="宋体" w:eastAsia="宋体" w:hAnsi="宋体"/>
                <w:szCs w:val="21"/>
              </w:rPr>
            </w:pPr>
          </w:p>
        </w:tc>
        <w:tc>
          <w:tcPr>
            <w:tcW w:w="2808" w:type="dxa"/>
            <w:vAlign w:val="center"/>
          </w:tcPr>
          <w:p w:rsidR="00283253" w:rsidRPr="00B75A41" w:rsidRDefault="00283253" w:rsidP="00127A36">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283253" w:rsidRPr="00F5625C" w:rsidRDefault="00F5625C" w:rsidP="00547644">
            <w:pPr>
              <w:spacing w:line="300" w:lineRule="exact"/>
              <w:jc w:val="left"/>
              <w:rPr>
                <w:rFonts w:ascii="宋体" w:eastAsia="宋体" w:hAnsi="宋体"/>
                <w:szCs w:val="21"/>
              </w:rPr>
            </w:pPr>
            <w:r w:rsidRPr="00F5625C">
              <w:rPr>
                <w:rFonts w:ascii="宋体" w:eastAsia="宋体" w:hAnsi="宋体" w:hint="eastAsia"/>
                <w:szCs w:val="21"/>
              </w:rPr>
              <w:t>3.3 具有将</w:t>
            </w:r>
            <w:r w:rsidRPr="00623F57">
              <w:rPr>
                <w:rFonts w:ascii="宋体" w:eastAsia="宋体" w:hAnsi="宋体" w:hint="eastAsia"/>
                <w:szCs w:val="21"/>
              </w:rPr>
              <w:t>专业知识融会贯通，综合运用专业知识分析和解决问题的能力。</w:t>
            </w:r>
          </w:p>
        </w:tc>
      </w:tr>
      <w:tr w:rsidR="00716FC8" w:rsidRPr="00B75A41" w:rsidTr="00716FC8">
        <w:trPr>
          <w:trHeight w:val="552"/>
          <w:jc w:val="center"/>
        </w:trPr>
        <w:tc>
          <w:tcPr>
            <w:tcW w:w="1509" w:type="dxa"/>
            <w:vMerge w:val="restart"/>
            <w:vAlign w:val="center"/>
          </w:tcPr>
          <w:p w:rsidR="00716FC8" w:rsidRPr="00B75A41" w:rsidRDefault="00716FC8" w:rsidP="00716FC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716FC8" w:rsidRDefault="00623F57" w:rsidP="00127A36">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716FC8" w:rsidRPr="002F5145" w:rsidRDefault="002F5145" w:rsidP="002F5145">
            <w:pPr>
              <w:spacing w:line="300" w:lineRule="exact"/>
              <w:jc w:val="left"/>
              <w:rPr>
                <w:rFonts w:ascii="宋体" w:eastAsia="宋体" w:hAnsi="宋体"/>
                <w:szCs w:val="21"/>
              </w:rPr>
            </w:pPr>
            <w:r w:rsidRPr="002F5145">
              <w:rPr>
                <w:rFonts w:ascii="宋体" w:eastAsia="宋体" w:hAnsi="宋体" w:hint="eastAsia"/>
                <w:szCs w:val="21"/>
              </w:rPr>
              <w:t>3.1 具有较强的写作和语言表达能力，以及较强的沟通能力和团队合作能力。</w:t>
            </w:r>
          </w:p>
        </w:tc>
      </w:tr>
      <w:tr w:rsidR="00716FC8" w:rsidRPr="00B75A41" w:rsidTr="00716FC8">
        <w:trPr>
          <w:trHeight w:val="688"/>
          <w:jc w:val="center"/>
        </w:trPr>
        <w:tc>
          <w:tcPr>
            <w:tcW w:w="1509" w:type="dxa"/>
            <w:vMerge/>
            <w:vAlign w:val="center"/>
          </w:tcPr>
          <w:p w:rsidR="00716FC8" w:rsidRPr="00B75A41" w:rsidRDefault="00716FC8" w:rsidP="00BF02F7">
            <w:pPr>
              <w:spacing w:line="300" w:lineRule="exact"/>
              <w:jc w:val="center"/>
              <w:rPr>
                <w:rFonts w:ascii="宋体" w:eastAsia="宋体" w:hAnsi="宋体"/>
                <w:szCs w:val="21"/>
              </w:rPr>
            </w:pPr>
          </w:p>
        </w:tc>
        <w:tc>
          <w:tcPr>
            <w:tcW w:w="2808" w:type="dxa"/>
            <w:vAlign w:val="center"/>
          </w:tcPr>
          <w:p w:rsidR="00716FC8" w:rsidRDefault="00623F57" w:rsidP="00127A36">
            <w:pPr>
              <w:spacing w:line="300" w:lineRule="exact"/>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716FC8" w:rsidRPr="00B75A41" w:rsidRDefault="002F5145" w:rsidP="001D043B">
            <w:pPr>
              <w:spacing w:line="300" w:lineRule="exact"/>
              <w:jc w:val="left"/>
              <w:rPr>
                <w:rFonts w:ascii="宋体" w:eastAsia="宋体" w:hAnsi="宋体"/>
                <w:szCs w:val="21"/>
              </w:rPr>
            </w:pPr>
            <w:r>
              <w:rPr>
                <w:rFonts w:hint="eastAsia"/>
              </w:rPr>
              <w:t xml:space="preserve">4.2 </w:t>
            </w:r>
            <w:r>
              <w:rPr>
                <w:rFonts w:ascii="宋体" w:hAnsi="宋体" w:hint="eastAsia"/>
              </w:rPr>
              <w:t>具有完整的知识结构和良好的科学素养、人文素养</w:t>
            </w:r>
            <w:r>
              <w:rPr>
                <w:rFonts w:hint="eastAsia"/>
              </w:rPr>
              <w:t>，</w:t>
            </w:r>
            <w:r>
              <w:rPr>
                <w:rFonts w:ascii="宋体" w:hAnsi="宋体" w:hint="eastAsia"/>
              </w:rPr>
              <w:t>持续的创新精神、创业意识</w:t>
            </w:r>
            <w:r>
              <w:rPr>
                <w:rFonts w:hint="eastAsia"/>
              </w:rPr>
              <w:t>。</w:t>
            </w:r>
          </w:p>
        </w:tc>
      </w:tr>
      <w:tr w:rsidR="00716FC8" w:rsidRPr="00B75A41" w:rsidTr="003C4383">
        <w:trPr>
          <w:trHeight w:val="932"/>
          <w:jc w:val="center"/>
        </w:trPr>
        <w:tc>
          <w:tcPr>
            <w:tcW w:w="1509" w:type="dxa"/>
            <w:vMerge w:val="restart"/>
            <w:vAlign w:val="center"/>
          </w:tcPr>
          <w:p w:rsidR="00716FC8" w:rsidRPr="00B75A41" w:rsidRDefault="00716FC8" w:rsidP="00BF02F7">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716FC8" w:rsidRDefault="002F5145" w:rsidP="00127A36">
            <w:pPr>
              <w:spacing w:line="300" w:lineRule="exact"/>
              <w:jc w:val="left"/>
              <w:rPr>
                <w:rFonts w:ascii="宋体" w:eastAsia="宋体" w:hAnsi="宋体"/>
                <w:szCs w:val="21"/>
              </w:rPr>
            </w:pPr>
            <w:r>
              <w:rPr>
                <w:rFonts w:hint="eastAsia"/>
              </w:rPr>
              <w:t>毕业要求</w:t>
            </w:r>
            <w:r>
              <w:rPr>
                <w:rFonts w:hint="eastAsia"/>
              </w:rPr>
              <w:t>1</w:t>
            </w:r>
            <w:r>
              <w:rPr>
                <w:rFonts w:hint="eastAsia"/>
              </w:rPr>
              <w:t>：</w:t>
            </w:r>
            <w:r>
              <w:rPr>
                <w:rFonts w:ascii="宋体" w:hAnsi="宋体" w:hint="eastAsia"/>
              </w:rPr>
              <w:t>工具性知识要求</w:t>
            </w:r>
          </w:p>
        </w:tc>
        <w:tc>
          <w:tcPr>
            <w:tcW w:w="5670" w:type="dxa"/>
            <w:vAlign w:val="center"/>
          </w:tcPr>
          <w:p w:rsidR="00716FC8" w:rsidRPr="002F5145" w:rsidRDefault="002F5145" w:rsidP="002F5145">
            <w:pPr>
              <w:spacing w:line="300" w:lineRule="exact"/>
              <w:jc w:val="left"/>
              <w:rPr>
                <w:rFonts w:ascii="宋体" w:hAnsi="宋体"/>
              </w:rPr>
            </w:pPr>
            <w:r w:rsidRPr="002F5145">
              <w:rPr>
                <w:rFonts w:ascii="宋体" w:hAnsi="宋体" w:hint="eastAsia"/>
              </w:rPr>
              <w:t>1.3 熟练掌握计算机和现代信息技术，能够运用现代信息技术和数据库进行文献检索、数据处理、模型设计、研究分析和论文写作。</w:t>
            </w:r>
          </w:p>
        </w:tc>
      </w:tr>
      <w:tr w:rsidR="002F5145" w:rsidRPr="00B75A41" w:rsidTr="00347199">
        <w:trPr>
          <w:trHeight w:val="854"/>
          <w:jc w:val="center"/>
        </w:trPr>
        <w:tc>
          <w:tcPr>
            <w:tcW w:w="1509" w:type="dxa"/>
            <w:vMerge/>
            <w:vAlign w:val="center"/>
          </w:tcPr>
          <w:p w:rsidR="002F5145" w:rsidRPr="00B75A41" w:rsidRDefault="002F5145" w:rsidP="00BF02F7">
            <w:pPr>
              <w:spacing w:line="300" w:lineRule="exact"/>
              <w:jc w:val="center"/>
              <w:rPr>
                <w:rFonts w:ascii="宋体" w:eastAsia="宋体" w:hAnsi="宋体"/>
                <w:szCs w:val="21"/>
              </w:rPr>
            </w:pPr>
          </w:p>
        </w:tc>
        <w:tc>
          <w:tcPr>
            <w:tcW w:w="2808" w:type="dxa"/>
            <w:vAlign w:val="center"/>
          </w:tcPr>
          <w:p w:rsidR="002F5145" w:rsidRDefault="002F5145" w:rsidP="00127A36">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2F5145" w:rsidRPr="00623F57" w:rsidRDefault="002F5145" w:rsidP="00127A36">
            <w:pPr>
              <w:spacing w:line="300" w:lineRule="exact"/>
              <w:jc w:val="left"/>
              <w:rPr>
                <w:rFonts w:ascii="宋体" w:eastAsia="宋体" w:hAnsi="宋体"/>
                <w:szCs w:val="21"/>
              </w:rPr>
            </w:pPr>
            <w:r w:rsidRPr="00623F57">
              <w:rPr>
                <w:rFonts w:ascii="宋体" w:eastAsia="宋体" w:hAnsi="宋体" w:hint="eastAsia"/>
                <w:szCs w:val="21"/>
              </w:rPr>
              <w:t>3.4 具有利用创造性思维开展科学研究和创业就业的能力。</w:t>
            </w:r>
          </w:p>
        </w:tc>
      </w:tr>
    </w:tbl>
    <w:p w:rsidR="009904EF" w:rsidRPr="00B118F1" w:rsidRDefault="009904EF" w:rsidP="007255DE">
      <w:pPr>
        <w:spacing w:beforeLines="100" w:afterLines="50" w:line="360" w:lineRule="auto"/>
        <w:jc w:val="left"/>
        <w:outlineLvl w:val="0"/>
        <w:rPr>
          <w:rFonts w:ascii="黑体" w:eastAsia="黑体" w:hAnsi="黑体"/>
          <w:sz w:val="30"/>
          <w:szCs w:val="30"/>
        </w:rPr>
      </w:pPr>
      <w:bookmarkStart w:id="4" w:name="_Toc4406547"/>
      <w:bookmarkStart w:id="5" w:name="_Toc2371665"/>
      <w:r w:rsidRPr="00B118F1">
        <w:rPr>
          <w:rFonts w:ascii="黑体" w:eastAsia="黑体" w:hAnsi="黑体"/>
          <w:sz w:val="30"/>
          <w:szCs w:val="30"/>
        </w:rPr>
        <w:lastRenderedPageBreak/>
        <w:t>三</w:t>
      </w:r>
      <w:r w:rsidRPr="00B118F1">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0B1167">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364043">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0B1167">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0B1167">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0B1167">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2A717D">
        <w:trPr>
          <w:trHeight w:val="454"/>
          <w:jc w:val="center"/>
        </w:trPr>
        <w:tc>
          <w:tcPr>
            <w:tcW w:w="675" w:type="dxa"/>
            <w:vAlign w:val="center"/>
          </w:tcPr>
          <w:p w:rsidR="009904EF" w:rsidRPr="00B75A41" w:rsidRDefault="009904EF" w:rsidP="000B1167">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9904EF" w:rsidRPr="00B75A41" w:rsidRDefault="00D71790" w:rsidP="00364043">
            <w:pPr>
              <w:spacing w:line="280" w:lineRule="exact"/>
              <w:jc w:val="center"/>
              <w:rPr>
                <w:rFonts w:ascii="宋体" w:eastAsia="宋体" w:hAnsi="宋体"/>
                <w:szCs w:val="21"/>
              </w:rPr>
            </w:pPr>
            <w:r>
              <w:rPr>
                <w:rFonts w:ascii="宋体" w:eastAsia="宋体" w:hAnsi="宋体" w:hint="eastAsia"/>
                <w:szCs w:val="21"/>
              </w:rPr>
              <w:t>绪论</w:t>
            </w:r>
          </w:p>
        </w:tc>
        <w:tc>
          <w:tcPr>
            <w:tcW w:w="2617" w:type="dxa"/>
            <w:vAlign w:val="center"/>
          </w:tcPr>
          <w:p w:rsidR="009904EF" w:rsidRDefault="007D7C7C" w:rsidP="000B1167">
            <w:pPr>
              <w:spacing w:line="280" w:lineRule="exact"/>
              <w:rPr>
                <w:rFonts w:ascii="宋体" w:eastAsia="宋体" w:hAnsi="宋体"/>
                <w:szCs w:val="21"/>
              </w:rPr>
            </w:pPr>
            <w:r>
              <w:rPr>
                <w:rFonts w:ascii="宋体" w:eastAsia="宋体" w:hAnsi="宋体" w:hint="eastAsia"/>
                <w:szCs w:val="21"/>
              </w:rPr>
              <w:t>1.</w:t>
            </w:r>
            <w:r w:rsidR="00F3266B">
              <w:rPr>
                <w:rFonts w:ascii="宋体" w:eastAsia="宋体" w:hAnsi="宋体" w:hint="eastAsia"/>
                <w:szCs w:val="21"/>
              </w:rPr>
              <w:t>了解发展经济学的研究对象与研究方法；</w:t>
            </w:r>
          </w:p>
          <w:p w:rsidR="00F3266B" w:rsidRPr="00B75A41" w:rsidRDefault="007D7C7C" w:rsidP="007D7C7C">
            <w:pPr>
              <w:spacing w:line="280" w:lineRule="exact"/>
              <w:rPr>
                <w:rFonts w:ascii="宋体" w:eastAsia="宋体" w:hAnsi="宋体"/>
                <w:szCs w:val="21"/>
              </w:rPr>
            </w:pPr>
            <w:r>
              <w:rPr>
                <w:rFonts w:ascii="宋体" w:eastAsia="宋体" w:hAnsi="宋体" w:hint="eastAsia"/>
                <w:szCs w:val="21"/>
              </w:rPr>
              <w:t>2.学习发展经济学的意义和基本要求</w:t>
            </w:r>
            <w:r w:rsidR="00A70561">
              <w:rPr>
                <w:rFonts w:ascii="宋体" w:eastAsia="宋体" w:hAnsi="宋体" w:hint="eastAsia"/>
                <w:szCs w:val="21"/>
              </w:rPr>
              <w:t>。</w:t>
            </w:r>
          </w:p>
        </w:tc>
        <w:tc>
          <w:tcPr>
            <w:tcW w:w="2838" w:type="dxa"/>
            <w:vAlign w:val="center"/>
          </w:tcPr>
          <w:p w:rsidR="009904EF" w:rsidRPr="00B75A41" w:rsidRDefault="007D7C7C" w:rsidP="000B1167">
            <w:pPr>
              <w:spacing w:line="280" w:lineRule="exact"/>
              <w:rPr>
                <w:rFonts w:ascii="宋体" w:eastAsia="宋体" w:hAnsi="宋体"/>
                <w:szCs w:val="21"/>
              </w:rPr>
            </w:pPr>
            <w:r>
              <w:rPr>
                <w:rFonts w:ascii="宋体" w:eastAsia="宋体" w:hAnsi="宋体" w:hint="eastAsia"/>
                <w:szCs w:val="21"/>
              </w:rPr>
              <w:t>发展经济学的研究对象和方法</w:t>
            </w:r>
          </w:p>
        </w:tc>
        <w:tc>
          <w:tcPr>
            <w:tcW w:w="1975" w:type="dxa"/>
            <w:vAlign w:val="center"/>
          </w:tcPr>
          <w:p w:rsidR="009904EF" w:rsidRPr="007D7C7C" w:rsidRDefault="007D7C7C" w:rsidP="000B1167">
            <w:pPr>
              <w:spacing w:line="280" w:lineRule="exact"/>
              <w:rPr>
                <w:rFonts w:ascii="宋体" w:eastAsia="宋体" w:hAnsi="宋体"/>
                <w:szCs w:val="21"/>
              </w:rPr>
            </w:pPr>
            <w:r>
              <w:rPr>
                <w:rFonts w:ascii="宋体" w:eastAsia="宋体" w:hAnsi="宋体" w:hint="eastAsia"/>
                <w:szCs w:val="21"/>
              </w:rPr>
              <w:t>发展经济学的研究方法</w:t>
            </w:r>
          </w:p>
        </w:tc>
      </w:tr>
      <w:tr w:rsidR="009904EF" w:rsidRPr="00B75A41" w:rsidTr="002A717D">
        <w:trPr>
          <w:trHeight w:val="454"/>
          <w:jc w:val="center"/>
        </w:trPr>
        <w:tc>
          <w:tcPr>
            <w:tcW w:w="675" w:type="dxa"/>
            <w:vAlign w:val="center"/>
          </w:tcPr>
          <w:p w:rsidR="009904EF" w:rsidRPr="00B75A41" w:rsidRDefault="009904EF" w:rsidP="000B1167">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rsidR="009904EF" w:rsidRDefault="00D71790" w:rsidP="00364043">
            <w:pPr>
              <w:spacing w:line="280" w:lineRule="exact"/>
              <w:jc w:val="center"/>
              <w:rPr>
                <w:rFonts w:ascii="宋体" w:eastAsia="宋体" w:hAnsi="宋体"/>
                <w:szCs w:val="21"/>
              </w:rPr>
            </w:pPr>
            <w:r>
              <w:rPr>
                <w:rFonts w:ascii="宋体" w:eastAsia="宋体" w:hAnsi="宋体" w:hint="eastAsia"/>
                <w:szCs w:val="21"/>
              </w:rPr>
              <w:t>第一章</w:t>
            </w:r>
          </w:p>
          <w:p w:rsidR="00D71790" w:rsidRPr="00B75A41" w:rsidRDefault="00D71790" w:rsidP="00364043">
            <w:pPr>
              <w:spacing w:line="280" w:lineRule="exact"/>
              <w:jc w:val="center"/>
              <w:rPr>
                <w:rFonts w:ascii="宋体" w:eastAsia="宋体" w:hAnsi="宋体"/>
                <w:szCs w:val="21"/>
              </w:rPr>
            </w:pPr>
            <w:r>
              <w:rPr>
                <w:rFonts w:ascii="宋体" w:eastAsia="宋体" w:hAnsi="宋体" w:hint="eastAsia"/>
                <w:szCs w:val="21"/>
              </w:rPr>
              <w:t>发展中国家与发展经济学</w:t>
            </w:r>
          </w:p>
        </w:tc>
        <w:tc>
          <w:tcPr>
            <w:tcW w:w="2617" w:type="dxa"/>
            <w:vAlign w:val="center"/>
          </w:tcPr>
          <w:p w:rsidR="009904EF" w:rsidRDefault="007D7C7C" w:rsidP="000B1167">
            <w:pPr>
              <w:spacing w:line="280" w:lineRule="exact"/>
              <w:rPr>
                <w:rFonts w:ascii="宋体" w:eastAsia="宋体" w:hAnsi="宋体"/>
                <w:szCs w:val="21"/>
              </w:rPr>
            </w:pPr>
            <w:r>
              <w:rPr>
                <w:rFonts w:ascii="宋体" w:eastAsia="宋体" w:hAnsi="宋体" w:hint="eastAsia"/>
                <w:szCs w:val="21"/>
              </w:rPr>
              <w:t>1</w:t>
            </w:r>
            <w:r w:rsidR="00A70561">
              <w:rPr>
                <w:rFonts w:ascii="宋体" w:eastAsia="宋体" w:hAnsi="宋体" w:hint="eastAsia"/>
                <w:szCs w:val="21"/>
              </w:rPr>
              <w:t>.</w:t>
            </w:r>
            <w:r>
              <w:rPr>
                <w:rFonts w:ascii="宋体" w:eastAsia="宋体" w:hAnsi="宋体" w:hint="eastAsia"/>
                <w:szCs w:val="21"/>
              </w:rPr>
              <w:t>掌握发展中国家的基本特征</w:t>
            </w:r>
            <w:r w:rsidR="00A70561">
              <w:rPr>
                <w:rFonts w:ascii="宋体" w:eastAsia="宋体" w:hAnsi="宋体" w:hint="eastAsia"/>
                <w:szCs w:val="21"/>
              </w:rPr>
              <w:t>；</w:t>
            </w:r>
          </w:p>
          <w:p w:rsidR="007D7C7C" w:rsidRPr="007D7C7C" w:rsidRDefault="007D7C7C" w:rsidP="00A70561">
            <w:pPr>
              <w:spacing w:line="280" w:lineRule="exact"/>
              <w:ind w:rightChars="-100" w:right="-210"/>
              <w:rPr>
                <w:rFonts w:ascii="宋体" w:eastAsia="宋体" w:hAnsi="宋体"/>
                <w:szCs w:val="21"/>
              </w:rPr>
            </w:pPr>
            <w:r>
              <w:rPr>
                <w:rFonts w:ascii="宋体" w:eastAsia="宋体" w:hAnsi="宋体" w:hint="eastAsia"/>
                <w:szCs w:val="21"/>
              </w:rPr>
              <w:t>2.了解发展经济学的演变</w:t>
            </w:r>
            <w:r w:rsidR="00A70561">
              <w:rPr>
                <w:rFonts w:ascii="宋体" w:eastAsia="宋体" w:hAnsi="宋体" w:hint="eastAsia"/>
                <w:szCs w:val="21"/>
              </w:rPr>
              <w:t>。</w:t>
            </w:r>
          </w:p>
        </w:tc>
        <w:tc>
          <w:tcPr>
            <w:tcW w:w="2838" w:type="dxa"/>
            <w:vAlign w:val="center"/>
          </w:tcPr>
          <w:p w:rsidR="009904EF" w:rsidRDefault="007D7C7C" w:rsidP="000B1167">
            <w:pPr>
              <w:spacing w:line="280" w:lineRule="exact"/>
              <w:rPr>
                <w:rFonts w:ascii="宋体" w:eastAsia="宋体" w:hAnsi="宋体"/>
                <w:szCs w:val="21"/>
              </w:rPr>
            </w:pPr>
            <w:r>
              <w:rPr>
                <w:rFonts w:ascii="宋体" w:eastAsia="宋体" w:hAnsi="宋体" w:hint="eastAsia"/>
                <w:szCs w:val="21"/>
              </w:rPr>
              <w:t>1.对发展中国家的基本特征的理解</w:t>
            </w:r>
            <w:r w:rsidR="00A70561">
              <w:rPr>
                <w:rFonts w:ascii="宋体" w:eastAsia="宋体" w:hAnsi="宋体" w:hint="eastAsia"/>
                <w:szCs w:val="21"/>
              </w:rPr>
              <w:t>；</w:t>
            </w:r>
          </w:p>
          <w:p w:rsidR="007D7C7C" w:rsidRPr="007D7C7C" w:rsidRDefault="007D7C7C" w:rsidP="000B1167">
            <w:pPr>
              <w:spacing w:line="280" w:lineRule="exact"/>
              <w:rPr>
                <w:rFonts w:ascii="宋体" w:eastAsia="宋体" w:hAnsi="宋体"/>
                <w:szCs w:val="21"/>
              </w:rPr>
            </w:pPr>
            <w:r>
              <w:rPr>
                <w:rFonts w:ascii="宋体" w:eastAsia="宋体" w:hAnsi="宋体" w:hint="eastAsia"/>
                <w:szCs w:val="21"/>
              </w:rPr>
              <w:t>2.发展经济学的演变过程</w:t>
            </w:r>
            <w:r w:rsidR="00A70561">
              <w:rPr>
                <w:rFonts w:ascii="宋体" w:eastAsia="宋体" w:hAnsi="宋体" w:hint="eastAsia"/>
                <w:szCs w:val="21"/>
              </w:rPr>
              <w:t>。</w:t>
            </w:r>
          </w:p>
        </w:tc>
        <w:tc>
          <w:tcPr>
            <w:tcW w:w="1975" w:type="dxa"/>
            <w:vAlign w:val="center"/>
          </w:tcPr>
          <w:p w:rsidR="009904EF" w:rsidRPr="007D7C7C" w:rsidRDefault="00A70561" w:rsidP="000B1167">
            <w:pPr>
              <w:spacing w:line="280" w:lineRule="exact"/>
              <w:rPr>
                <w:rFonts w:ascii="宋体" w:eastAsia="宋体" w:hAnsi="宋体"/>
                <w:szCs w:val="21"/>
              </w:rPr>
            </w:pPr>
            <w:r>
              <w:rPr>
                <w:rFonts w:ascii="宋体" w:eastAsia="宋体" w:hAnsi="宋体" w:hint="eastAsia"/>
                <w:szCs w:val="21"/>
              </w:rPr>
              <w:t>发展经济学是如何演变的？</w:t>
            </w:r>
          </w:p>
        </w:tc>
      </w:tr>
      <w:tr w:rsidR="009904EF" w:rsidRPr="00B75A41" w:rsidTr="002A717D">
        <w:trPr>
          <w:trHeight w:val="454"/>
          <w:jc w:val="center"/>
        </w:trPr>
        <w:tc>
          <w:tcPr>
            <w:tcW w:w="675" w:type="dxa"/>
            <w:vAlign w:val="center"/>
          </w:tcPr>
          <w:p w:rsidR="009904EF" w:rsidRPr="00B75A41" w:rsidRDefault="002E3747" w:rsidP="000B1167">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9904EF" w:rsidRDefault="00D71790" w:rsidP="00364043">
            <w:pPr>
              <w:spacing w:line="280" w:lineRule="exact"/>
              <w:jc w:val="center"/>
              <w:rPr>
                <w:rFonts w:ascii="宋体" w:eastAsia="宋体" w:hAnsi="宋体"/>
                <w:szCs w:val="21"/>
              </w:rPr>
            </w:pPr>
            <w:r>
              <w:rPr>
                <w:rFonts w:ascii="宋体" w:eastAsia="宋体" w:hAnsi="宋体" w:hint="eastAsia"/>
                <w:szCs w:val="21"/>
              </w:rPr>
              <w:t>第二章</w:t>
            </w:r>
          </w:p>
          <w:p w:rsidR="00D71790" w:rsidRPr="00D71790" w:rsidRDefault="00D71790" w:rsidP="00364043">
            <w:pPr>
              <w:spacing w:line="280" w:lineRule="exact"/>
              <w:jc w:val="center"/>
              <w:rPr>
                <w:rFonts w:ascii="宋体" w:eastAsia="宋体" w:hAnsi="宋体"/>
                <w:szCs w:val="21"/>
              </w:rPr>
            </w:pPr>
            <w:r>
              <w:rPr>
                <w:rFonts w:ascii="宋体" w:eastAsia="宋体" w:hAnsi="宋体" w:hint="eastAsia"/>
                <w:szCs w:val="21"/>
              </w:rPr>
              <w:t>发展的概念与度量</w:t>
            </w:r>
          </w:p>
        </w:tc>
        <w:tc>
          <w:tcPr>
            <w:tcW w:w="2617" w:type="dxa"/>
            <w:vAlign w:val="center"/>
          </w:tcPr>
          <w:p w:rsidR="009904EF" w:rsidRDefault="00A70561" w:rsidP="000B1167">
            <w:pPr>
              <w:spacing w:line="280" w:lineRule="exact"/>
              <w:rPr>
                <w:rFonts w:ascii="宋体" w:eastAsia="宋体" w:hAnsi="宋体"/>
                <w:szCs w:val="21"/>
              </w:rPr>
            </w:pPr>
            <w:r>
              <w:rPr>
                <w:rFonts w:ascii="宋体" w:eastAsia="宋体" w:hAnsi="宋体" w:hint="eastAsia"/>
                <w:szCs w:val="21"/>
              </w:rPr>
              <w:t>1.掌握经济增长与经济发展概念；</w:t>
            </w:r>
          </w:p>
          <w:p w:rsidR="00A70561" w:rsidRPr="00B75A41" w:rsidRDefault="00A70561" w:rsidP="000B1167">
            <w:pPr>
              <w:spacing w:line="280" w:lineRule="exact"/>
              <w:rPr>
                <w:rFonts w:ascii="宋体" w:eastAsia="宋体" w:hAnsi="宋体"/>
                <w:szCs w:val="21"/>
              </w:rPr>
            </w:pPr>
            <w:r>
              <w:rPr>
                <w:rFonts w:ascii="宋体" w:eastAsia="宋体" w:hAnsi="宋体" w:hint="eastAsia"/>
                <w:szCs w:val="21"/>
              </w:rPr>
              <w:t>2.了解经济增长与经济发展的度量指标。</w:t>
            </w:r>
          </w:p>
        </w:tc>
        <w:tc>
          <w:tcPr>
            <w:tcW w:w="2838" w:type="dxa"/>
            <w:vAlign w:val="center"/>
          </w:tcPr>
          <w:p w:rsidR="009904EF" w:rsidRDefault="00A70561" w:rsidP="000B1167">
            <w:pPr>
              <w:spacing w:line="280" w:lineRule="exact"/>
              <w:rPr>
                <w:rFonts w:ascii="宋体" w:eastAsia="宋体" w:hAnsi="宋体"/>
                <w:szCs w:val="21"/>
              </w:rPr>
            </w:pPr>
            <w:r>
              <w:rPr>
                <w:rFonts w:ascii="宋体" w:eastAsia="宋体" w:hAnsi="宋体" w:hint="eastAsia"/>
                <w:szCs w:val="21"/>
              </w:rPr>
              <w:t>1.经济增长与经济发展这两个概念的区别与联系；</w:t>
            </w:r>
          </w:p>
          <w:p w:rsidR="00A70561" w:rsidRPr="00A70561" w:rsidRDefault="00A70561" w:rsidP="00A70561">
            <w:pPr>
              <w:spacing w:line="280" w:lineRule="exact"/>
              <w:ind w:rightChars="-100" w:right="-210"/>
              <w:rPr>
                <w:rFonts w:ascii="宋体" w:eastAsia="宋体" w:hAnsi="宋体"/>
                <w:szCs w:val="21"/>
              </w:rPr>
            </w:pPr>
            <w:r>
              <w:rPr>
                <w:rFonts w:ascii="宋体" w:eastAsia="宋体" w:hAnsi="宋体" w:hint="eastAsia"/>
                <w:szCs w:val="21"/>
              </w:rPr>
              <w:t>2.知道怎么去度量经济发展。</w:t>
            </w:r>
          </w:p>
        </w:tc>
        <w:tc>
          <w:tcPr>
            <w:tcW w:w="1975" w:type="dxa"/>
            <w:vAlign w:val="center"/>
          </w:tcPr>
          <w:p w:rsidR="009904EF" w:rsidRPr="00A70561" w:rsidRDefault="00A70561" w:rsidP="000B1167">
            <w:pPr>
              <w:spacing w:line="280" w:lineRule="exact"/>
              <w:rPr>
                <w:rFonts w:ascii="宋体" w:eastAsia="宋体" w:hAnsi="宋体"/>
                <w:szCs w:val="21"/>
              </w:rPr>
            </w:pPr>
            <w:r>
              <w:rPr>
                <w:rFonts w:ascii="宋体" w:eastAsia="宋体" w:hAnsi="宋体" w:hint="eastAsia"/>
                <w:szCs w:val="21"/>
              </w:rPr>
              <w:t>明确经济增长与经济发展的区别与联系</w:t>
            </w:r>
          </w:p>
        </w:tc>
      </w:tr>
      <w:tr w:rsidR="009904EF" w:rsidRPr="00B75A41" w:rsidTr="002A717D">
        <w:trPr>
          <w:trHeight w:val="454"/>
          <w:jc w:val="center"/>
        </w:trPr>
        <w:tc>
          <w:tcPr>
            <w:tcW w:w="675" w:type="dxa"/>
            <w:vAlign w:val="center"/>
          </w:tcPr>
          <w:p w:rsidR="009904EF" w:rsidRPr="00B75A41" w:rsidRDefault="002E3747" w:rsidP="000B1167">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9904EF" w:rsidRDefault="00D71790" w:rsidP="00364043">
            <w:pPr>
              <w:spacing w:line="280" w:lineRule="exact"/>
              <w:jc w:val="center"/>
              <w:rPr>
                <w:rFonts w:ascii="宋体" w:eastAsia="宋体" w:hAnsi="宋体"/>
                <w:szCs w:val="21"/>
              </w:rPr>
            </w:pPr>
            <w:r>
              <w:rPr>
                <w:rFonts w:ascii="宋体" w:eastAsia="宋体" w:hAnsi="宋体" w:hint="eastAsia"/>
                <w:szCs w:val="21"/>
              </w:rPr>
              <w:t>第三章</w:t>
            </w:r>
          </w:p>
          <w:p w:rsidR="00D71790" w:rsidRPr="00D71790" w:rsidRDefault="00D71790" w:rsidP="00364043">
            <w:pPr>
              <w:spacing w:line="280" w:lineRule="exact"/>
              <w:jc w:val="center"/>
              <w:rPr>
                <w:rFonts w:ascii="宋体" w:eastAsia="宋体" w:hAnsi="宋体"/>
                <w:szCs w:val="21"/>
              </w:rPr>
            </w:pPr>
            <w:r>
              <w:rPr>
                <w:rFonts w:ascii="宋体" w:eastAsia="宋体" w:hAnsi="宋体" w:hint="eastAsia"/>
                <w:szCs w:val="21"/>
              </w:rPr>
              <w:t>中国特色社会主义经济发展理论</w:t>
            </w:r>
          </w:p>
        </w:tc>
        <w:tc>
          <w:tcPr>
            <w:tcW w:w="2617" w:type="dxa"/>
            <w:vAlign w:val="center"/>
          </w:tcPr>
          <w:p w:rsidR="009904EF" w:rsidRPr="00B75A41" w:rsidRDefault="00A70561" w:rsidP="000B1167">
            <w:pPr>
              <w:spacing w:line="280" w:lineRule="exact"/>
              <w:rPr>
                <w:rFonts w:ascii="宋体" w:eastAsia="宋体" w:hAnsi="宋体"/>
                <w:szCs w:val="21"/>
              </w:rPr>
            </w:pPr>
            <w:r>
              <w:rPr>
                <w:rFonts w:ascii="宋体" w:eastAsia="宋体" w:hAnsi="宋体" w:hint="eastAsia"/>
                <w:szCs w:val="21"/>
              </w:rPr>
              <w:t>了解中国特色社会主义经济发展理论</w:t>
            </w:r>
          </w:p>
        </w:tc>
        <w:tc>
          <w:tcPr>
            <w:tcW w:w="2838" w:type="dxa"/>
            <w:vAlign w:val="center"/>
          </w:tcPr>
          <w:p w:rsidR="009904EF" w:rsidRDefault="00315689" w:rsidP="000B1167">
            <w:pPr>
              <w:spacing w:line="280" w:lineRule="exact"/>
              <w:rPr>
                <w:rFonts w:ascii="宋体" w:eastAsia="宋体" w:hAnsi="宋体"/>
                <w:szCs w:val="21"/>
              </w:rPr>
            </w:pPr>
            <w:r>
              <w:rPr>
                <w:rFonts w:ascii="宋体" w:eastAsia="宋体" w:hAnsi="宋体" w:hint="eastAsia"/>
                <w:szCs w:val="21"/>
              </w:rPr>
              <w:t>1.发展阶段论的内容；</w:t>
            </w:r>
          </w:p>
          <w:p w:rsidR="00315689" w:rsidRPr="00B75A41" w:rsidRDefault="00315689" w:rsidP="000B1167">
            <w:pPr>
              <w:spacing w:line="280" w:lineRule="exact"/>
              <w:rPr>
                <w:rFonts w:ascii="宋体" w:eastAsia="宋体" w:hAnsi="宋体"/>
                <w:szCs w:val="21"/>
              </w:rPr>
            </w:pPr>
            <w:r>
              <w:rPr>
                <w:rFonts w:ascii="宋体" w:eastAsia="宋体" w:hAnsi="宋体" w:hint="eastAsia"/>
                <w:szCs w:val="21"/>
              </w:rPr>
              <w:t>2.新发展理念的内容。</w:t>
            </w:r>
          </w:p>
        </w:tc>
        <w:tc>
          <w:tcPr>
            <w:tcW w:w="1975" w:type="dxa"/>
            <w:vAlign w:val="center"/>
          </w:tcPr>
          <w:p w:rsidR="009904EF" w:rsidRPr="00B75A41" w:rsidRDefault="00315689" w:rsidP="000B1167">
            <w:pPr>
              <w:spacing w:line="280" w:lineRule="exact"/>
              <w:rPr>
                <w:rFonts w:ascii="宋体" w:eastAsia="宋体" w:hAnsi="宋体"/>
                <w:szCs w:val="21"/>
              </w:rPr>
            </w:pPr>
            <w:r>
              <w:rPr>
                <w:rFonts w:ascii="宋体" w:eastAsia="宋体" w:hAnsi="宋体" w:hint="eastAsia"/>
                <w:szCs w:val="21"/>
              </w:rPr>
              <w:t>中国特色社会主义经济发展阶段论</w:t>
            </w:r>
          </w:p>
        </w:tc>
      </w:tr>
      <w:tr w:rsidR="008550DA" w:rsidRPr="00B75A41" w:rsidTr="002A717D">
        <w:trPr>
          <w:trHeight w:val="454"/>
          <w:jc w:val="center"/>
        </w:trPr>
        <w:tc>
          <w:tcPr>
            <w:tcW w:w="675" w:type="dxa"/>
            <w:vAlign w:val="center"/>
          </w:tcPr>
          <w:p w:rsidR="008550DA" w:rsidRPr="00B75A41" w:rsidRDefault="002E3747" w:rsidP="000B1167">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rsidR="008550DA" w:rsidRDefault="002E3747" w:rsidP="00364043">
            <w:pPr>
              <w:spacing w:line="280" w:lineRule="exact"/>
              <w:jc w:val="center"/>
              <w:rPr>
                <w:rFonts w:ascii="宋体" w:eastAsia="宋体" w:hAnsi="宋体"/>
                <w:szCs w:val="21"/>
              </w:rPr>
            </w:pPr>
            <w:r>
              <w:rPr>
                <w:rFonts w:ascii="宋体" w:eastAsia="宋体" w:hAnsi="宋体" w:hint="eastAsia"/>
                <w:szCs w:val="21"/>
              </w:rPr>
              <w:t>第四章</w:t>
            </w:r>
          </w:p>
          <w:p w:rsidR="002E3747" w:rsidRPr="00D71790" w:rsidRDefault="002E3747" w:rsidP="00364043">
            <w:pPr>
              <w:spacing w:line="280" w:lineRule="exact"/>
              <w:jc w:val="center"/>
              <w:rPr>
                <w:rFonts w:ascii="宋体" w:eastAsia="宋体" w:hAnsi="宋体"/>
                <w:szCs w:val="21"/>
              </w:rPr>
            </w:pPr>
            <w:r>
              <w:rPr>
                <w:rFonts w:ascii="宋体" w:eastAsia="宋体" w:hAnsi="宋体" w:hint="eastAsia"/>
                <w:szCs w:val="21"/>
              </w:rPr>
              <w:t>经济增长</w:t>
            </w:r>
          </w:p>
        </w:tc>
        <w:tc>
          <w:tcPr>
            <w:tcW w:w="2617" w:type="dxa"/>
            <w:vAlign w:val="center"/>
          </w:tcPr>
          <w:p w:rsidR="008550DA" w:rsidRDefault="00315689" w:rsidP="000B1167">
            <w:pPr>
              <w:spacing w:line="280" w:lineRule="exact"/>
              <w:rPr>
                <w:rFonts w:ascii="宋体" w:eastAsia="宋体" w:hAnsi="宋体"/>
                <w:szCs w:val="21"/>
              </w:rPr>
            </w:pPr>
            <w:r>
              <w:rPr>
                <w:rFonts w:ascii="宋体" w:eastAsia="宋体" w:hAnsi="宋体" w:hint="eastAsia"/>
                <w:szCs w:val="21"/>
              </w:rPr>
              <w:t>1.掌握经济增长模型；</w:t>
            </w:r>
          </w:p>
          <w:p w:rsidR="00315689" w:rsidRPr="00B75A41" w:rsidRDefault="00315689" w:rsidP="000B1167">
            <w:pPr>
              <w:spacing w:line="280" w:lineRule="exact"/>
              <w:rPr>
                <w:rFonts w:ascii="宋体" w:eastAsia="宋体" w:hAnsi="宋体"/>
                <w:szCs w:val="21"/>
              </w:rPr>
            </w:pPr>
            <w:r>
              <w:rPr>
                <w:rFonts w:ascii="宋体" w:eastAsia="宋体" w:hAnsi="宋体" w:hint="eastAsia"/>
                <w:szCs w:val="21"/>
              </w:rPr>
              <w:t>2.了解中国经济增长的动力因素。</w:t>
            </w:r>
          </w:p>
        </w:tc>
        <w:tc>
          <w:tcPr>
            <w:tcW w:w="2838" w:type="dxa"/>
            <w:vAlign w:val="center"/>
          </w:tcPr>
          <w:p w:rsidR="008550DA" w:rsidRDefault="00315689" w:rsidP="000B1167">
            <w:pPr>
              <w:spacing w:line="280" w:lineRule="exact"/>
              <w:rPr>
                <w:rFonts w:ascii="宋体" w:eastAsia="宋体" w:hAnsi="宋体"/>
                <w:szCs w:val="21"/>
              </w:rPr>
            </w:pPr>
            <w:r>
              <w:rPr>
                <w:rFonts w:ascii="宋体" w:eastAsia="宋体" w:hAnsi="宋体" w:hint="eastAsia"/>
                <w:szCs w:val="21"/>
              </w:rPr>
              <w:t>1.经济增长模型；</w:t>
            </w:r>
          </w:p>
          <w:p w:rsidR="00315689" w:rsidRPr="00B75A41" w:rsidRDefault="00315689" w:rsidP="000B1167">
            <w:pPr>
              <w:spacing w:line="280" w:lineRule="exact"/>
              <w:rPr>
                <w:rFonts w:ascii="宋体" w:eastAsia="宋体" w:hAnsi="宋体"/>
                <w:szCs w:val="21"/>
              </w:rPr>
            </w:pPr>
            <w:r>
              <w:rPr>
                <w:rFonts w:ascii="宋体" w:eastAsia="宋体" w:hAnsi="宋体" w:hint="eastAsia"/>
                <w:szCs w:val="21"/>
              </w:rPr>
              <w:t>2.经济增长的因素分析。</w:t>
            </w:r>
          </w:p>
        </w:tc>
        <w:tc>
          <w:tcPr>
            <w:tcW w:w="1975" w:type="dxa"/>
            <w:vAlign w:val="center"/>
          </w:tcPr>
          <w:p w:rsidR="008550DA" w:rsidRPr="00B75A41" w:rsidRDefault="00315689" w:rsidP="000B1167">
            <w:pPr>
              <w:spacing w:line="280" w:lineRule="exact"/>
              <w:rPr>
                <w:rFonts w:ascii="宋体" w:eastAsia="宋体" w:hAnsi="宋体"/>
                <w:szCs w:val="21"/>
              </w:rPr>
            </w:pPr>
            <w:r>
              <w:rPr>
                <w:rFonts w:ascii="宋体" w:eastAsia="宋体" w:hAnsi="宋体" w:hint="eastAsia"/>
                <w:szCs w:val="21"/>
              </w:rPr>
              <w:t>经济增长模型</w:t>
            </w:r>
          </w:p>
        </w:tc>
      </w:tr>
      <w:tr w:rsidR="002E3747" w:rsidRPr="00B75A41" w:rsidTr="002A717D">
        <w:trPr>
          <w:trHeight w:val="454"/>
          <w:jc w:val="center"/>
        </w:trPr>
        <w:tc>
          <w:tcPr>
            <w:tcW w:w="675" w:type="dxa"/>
            <w:vAlign w:val="center"/>
          </w:tcPr>
          <w:p w:rsidR="002E3747" w:rsidRPr="00B75A41" w:rsidRDefault="002E3747" w:rsidP="000B1167">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rsidR="002E3747" w:rsidRDefault="002E3747" w:rsidP="00364043">
            <w:pPr>
              <w:spacing w:line="280" w:lineRule="exact"/>
              <w:jc w:val="center"/>
              <w:rPr>
                <w:rFonts w:ascii="宋体" w:eastAsia="宋体" w:hAnsi="宋体"/>
                <w:szCs w:val="21"/>
              </w:rPr>
            </w:pPr>
            <w:r>
              <w:rPr>
                <w:rFonts w:ascii="宋体" w:eastAsia="宋体" w:hAnsi="宋体" w:hint="eastAsia"/>
                <w:szCs w:val="21"/>
              </w:rPr>
              <w:t>第五章</w:t>
            </w:r>
          </w:p>
          <w:p w:rsidR="002E3747" w:rsidRPr="00D71790" w:rsidRDefault="002E3747" w:rsidP="00364043">
            <w:pPr>
              <w:spacing w:line="280" w:lineRule="exact"/>
              <w:jc w:val="center"/>
              <w:rPr>
                <w:rFonts w:ascii="宋体" w:eastAsia="宋体" w:hAnsi="宋体"/>
                <w:szCs w:val="21"/>
              </w:rPr>
            </w:pPr>
            <w:r>
              <w:rPr>
                <w:rFonts w:ascii="宋体" w:eastAsia="宋体" w:hAnsi="宋体" w:hint="eastAsia"/>
                <w:szCs w:val="21"/>
              </w:rPr>
              <w:t>公平、分配与贫困</w:t>
            </w:r>
          </w:p>
        </w:tc>
        <w:tc>
          <w:tcPr>
            <w:tcW w:w="2617" w:type="dxa"/>
            <w:vAlign w:val="center"/>
          </w:tcPr>
          <w:p w:rsidR="002E3747" w:rsidRDefault="00781B3B" w:rsidP="000B1167">
            <w:pPr>
              <w:spacing w:line="280" w:lineRule="exact"/>
              <w:rPr>
                <w:rFonts w:ascii="宋体" w:eastAsia="宋体" w:hAnsi="宋体"/>
                <w:szCs w:val="21"/>
              </w:rPr>
            </w:pPr>
            <w:r>
              <w:rPr>
                <w:rFonts w:ascii="宋体" w:eastAsia="宋体" w:hAnsi="宋体" w:hint="eastAsia"/>
                <w:szCs w:val="21"/>
              </w:rPr>
              <w:t>1.了解收入分配模式中的公平与效率；</w:t>
            </w:r>
          </w:p>
          <w:p w:rsidR="00781B3B" w:rsidRPr="00781B3B" w:rsidRDefault="00781B3B" w:rsidP="000B1167">
            <w:pPr>
              <w:spacing w:line="280" w:lineRule="exact"/>
              <w:rPr>
                <w:rFonts w:ascii="宋体" w:eastAsia="宋体" w:hAnsi="宋体"/>
                <w:szCs w:val="21"/>
              </w:rPr>
            </w:pPr>
            <w:r>
              <w:rPr>
                <w:rFonts w:ascii="宋体" w:eastAsia="宋体" w:hAnsi="宋体" w:hint="eastAsia"/>
                <w:szCs w:val="21"/>
              </w:rPr>
              <w:t>2.掌握收入分配与经济增长的关系</w:t>
            </w:r>
          </w:p>
        </w:tc>
        <w:tc>
          <w:tcPr>
            <w:tcW w:w="2838" w:type="dxa"/>
            <w:vAlign w:val="center"/>
          </w:tcPr>
          <w:p w:rsidR="002E3747" w:rsidRDefault="00781B3B" w:rsidP="000B1167">
            <w:pPr>
              <w:spacing w:line="280" w:lineRule="exact"/>
              <w:rPr>
                <w:rFonts w:ascii="宋体" w:eastAsia="宋体" w:hAnsi="宋体"/>
                <w:szCs w:val="21"/>
              </w:rPr>
            </w:pPr>
            <w:r>
              <w:rPr>
                <w:rFonts w:ascii="宋体" w:eastAsia="宋体" w:hAnsi="宋体" w:hint="eastAsia"/>
                <w:szCs w:val="21"/>
              </w:rPr>
              <w:t>1.公平与效率在收入分配中的意义；</w:t>
            </w:r>
          </w:p>
          <w:p w:rsidR="00781B3B" w:rsidRPr="00B75A41" w:rsidRDefault="00781B3B" w:rsidP="000B1167">
            <w:pPr>
              <w:spacing w:line="280" w:lineRule="exact"/>
              <w:rPr>
                <w:rFonts w:ascii="宋体" w:eastAsia="宋体" w:hAnsi="宋体"/>
                <w:szCs w:val="21"/>
              </w:rPr>
            </w:pPr>
            <w:r>
              <w:rPr>
                <w:rFonts w:ascii="宋体" w:eastAsia="宋体" w:hAnsi="宋体" w:hint="eastAsia"/>
                <w:szCs w:val="21"/>
              </w:rPr>
              <w:t>2.收入分配对经济增长的影响</w:t>
            </w:r>
          </w:p>
        </w:tc>
        <w:tc>
          <w:tcPr>
            <w:tcW w:w="1975" w:type="dxa"/>
            <w:vAlign w:val="center"/>
          </w:tcPr>
          <w:p w:rsidR="002E3747" w:rsidRPr="00781B3B" w:rsidRDefault="00781B3B" w:rsidP="000B1167">
            <w:pPr>
              <w:spacing w:line="280" w:lineRule="exact"/>
              <w:rPr>
                <w:rFonts w:ascii="宋体" w:eastAsia="宋体" w:hAnsi="宋体"/>
                <w:szCs w:val="21"/>
              </w:rPr>
            </w:pPr>
            <w:r>
              <w:rPr>
                <w:rFonts w:ascii="宋体" w:eastAsia="宋体" w:hAnsi="宋体" w:hint="eastAsia"/>
                <w:szCs w:val="21"/>
              </w:rPr>
              <w:t>收入分配对经济增长的影响</w:t>
            </w:r>
          </w:p>
        </w:tc>
      </w:tr>
      <w:tr w:rsidR="002E3747" w:rsidRPr="00B75A41" w:rsidTr="002A717D">
        <w:trPr>
          <w:trHeight w:val="454"/>
          <w:jc w:val="center"/>
        </w:trPr>
        <w:tc>
          <w:tcPr>
            <w:tcW w:w="675" w:type="dxa"/>
            <w:vAlign w:val="center"/>
          </w:tcPr>
          <w:p w:rsidR="002E3747" w:rsidRPr="00B75A41" w:rsidRDefault="002E3747" w:rsidP="000B1167">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第六章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二元经济发展</w:t>
            </w:r>
          </w:p>
        </w:tc>
        <w:tc>
          <w:tcPr>
            <w:tcW w:w="2617" w:type="dxa"/>
            <w:vAlign w:val="center"/>
          </w:tcPr>
          <w:p w:rsidR="002E3747" w:rsidRDefault="00781B3B" w:rsidP="000B1167">
            <w:pPr>
              <w:spacing w:line="280" w:lineRule="exact"/>
              <w:rPr>
                <w:rFonts w:ascii="宋体" w:eastAsia="宋体" w:hAnsi="宋体"/>
                <w:szCs w:val="21"/>
              </w:rPr>
            </w:pPr>
            <w:r>
              <w:rPr>
                <w:rFonts w:ascii="宋体" w:eastAsia="宋体" w:hAnsi="宋体" w:hint="eastAsia"/>
                <w:szCs w:val="21"/>
              </w:rPr>
              <w:t>1.掌握二元经济发展模型；</w:t>
            </w:r>
          </w:p>
          <w:p w:rsidR="00781B3B" w:rsidRPr="00B75A41" w:rsidRDefault="00781B3B" w:rsidP="000B1167">
            <w:pPr>
              <w:spacing w:line="280" w:lineRule="exact"/>
              <w:rPr>
                <w:rFonts w:ascii="宋体" w:eastAsia="宋体" w:hAnsi="宋体"/>
                <w:szCs w:val="21"/>
              </w:rPr>
            </w:pPr>
            <w:r>
              <w:rPr>
                <w:rFonts w:ascii="宋体" w:eastAsia="宋体" w:hAnsi="宋体" w:hint="eastAsia"/>
                <w:szCs w:val="21"/>
              </w:rPr>
              <w:t>2.了解中国二元经济的基本特征及其演变的过程。</w:t>
            </w:r>
          </w:p>
        </w:tc>
        <w:tc>
          <w:tcPr>
            <w:tcW w:w="2838" w:type="dxa"/>
            <w:vAlign w:val="center"/>
          </w:tcPr>
          <w:p w:rsidR="002E3747" w:rsidRDefault="00781B3B" w:rsidP="000B1167">
            <w:pPr>
              <w:spacing w:line="280" w:lineRule="exact"/>
              <w:rPr>
                <w:rFonts w:ascii="宋体" w:eastAsia="宋体" w:hAnsi="宋体"/>
                <w:szCs w:val="21"/>
              </w:rPr>
            </w:pPr>
            <w:r>
              <w:rPr>
                <w:rFonts w:ascii="宋体" w:eastAsia="宋体" w:hAnsi="宋体" w:hint="eastAsia"/>
                <w:szCs w:val="21"/>
              </w:rPr>
              <w:t>1.刘易斯模型</w:t>
            </w:r>
          </w:p>
          <w:p w:rsidR="00781B3B" w:rsidRDefault="00781B3B" w:rsidP="000B1167">
            <w:pPr>
              <w:spacing w:line="280" w:lineRule="exact"/>
              <w:rPr>
                <w:rFonts w:ascii="宋体" w:eastAsia="宋体" w:hAnsi="宋体"/>
                <w:szCs w:val="21"/>
              </w:rPr>
            </w:pPr>
            <w:r>
              <w:rPr>
                <w:rFonts w:ascii="宋体" w:eastAsia="宋体" w:hAnsi="宋体" w:hint="eastAsia"/>
                <w:szCs w:val="21"/>
              </w:rPr>
              <w:t>2.</w:t>
            </w:r>
            <w:proofErr w:type="gramStart"/>
            <w:r>
              <w:rPr>
                <w:rFonts w:ascii="宋体" w:eastAsia="宋体" w:hAnsi="宋体" w:hint="eastAsia"/>
                <w:szCs w:val="21"/>
              </w:rPr>
              <w:t>托达罗</w:t>
            </w:r>
            <w:proofErr w:type="gramEnd"/>
            <w:r>
              <w:rPr>
                <w:rFonts w:ascii="宋体" w:eastAsia="宋体" w:hAnsi="宋体" w:hint="eastAsia"/>
                <w:szCs w:val="21"/>
              </w:rPr>
              <w:t>模型</w:t>
            </w:r>
          </w:p>
          <w:p w:rsidR="00781B3B" w:rsidRPr="00B75A41" w:rsidRDefault="00781B3B" w:rsidP="000B1167">
            <w:pPr>
              <w:spacing w:line="280" w:lineRule="exact"/>
              <w:rPr>
                <w:rFonts w:ascii="宋体" w:eastAsia="宋体" w:hAnsi="宋体"/>
                <w:szCs w:val="21"/>
              </w:rPr>
            </w:pPr>
            <w:r>
              <w:rPr>
                <w:rFonts w:ascii="宋体" w:eastAsia="宋体" w:hAnsi="宋体" w:hint="eastAsia"/>
                <w:szCs w:val="21"/>
              </w:rPr>
              <w:t>3.中国的二元经济结构特征</w:t>
            </w:r>
          </w:p>
        </w:tc>
        <w:tc>
          <w:tcPr>
            <w:tcW w:w="1975" w:type="dxa"/>
            <w:vAlign w:val="center"/>
          </w:tcPr>
          <w:p w:rsidR="002E3747" w:rsidRDefault="00781B3B" w:rsidP="00781B3B">
            <w:pPr>
              <w:spacing w:line="280" w:lineRule="exact"/>
              <w:ind w:rightChars="-100" w:right="-210"/>
              <w:rPr>
                <w:rFonts w:ascii="宋体" w:eastAsia="宋体" w:hAnsi="宋体"/>
                <w:szCs w:val="21"/>
              </w:rPr>
            </w:pPr>
            <w:r>
              <w:rPr>
                <w:rFonts w:ascii="宋体" w:eastAsia="宋体" w:hAnsi="宋体" w:hint="eastAsia"/>
                <w:szCs w:val="21"/>
              </w:rPr>
              <w:t>1.二元经济发展模型</w:t>
            </w:r>
          </w:p>
          <w:p w:rsidR="00781B3B" w:rsidRPr="00781B3B" w:rsidRDefault="00781B3B" w:rsidP="000B1167">
            <w:pPr>
              <w:spacing w:line="280" w:lineRule="exact"/>
              <w:rPr>
                <w:rFonts w:ascii="宋体" w:eastAsia="宋体" w:hAnsi="宋体"/>
                <w:szCs w:val="21"/>
              </w:rPr>
            </w:pPr>
            <w:r>
              <w:rPr>
                <w:rFonts w:ascii="宋体" w:eastAsia="宋体" w:hAnsi="宋体" w:hint="eastAsia"/>
                <w:szCs w:val="21"/>
              </w:rPr>
              <w:t>2.中国二元经济结构的演变。</w:t>
            </w:r>
          </w:p>
        </w:tc>
      </w:tr>
      <w:tr w:rsidR="002E3747" w:rsidRPr="00B75A41" w:rsidTr="002A717D">
        <w:trPr>
          <w:trHeight w:val="454"/>
          <w:jc w:val="center"/>
        </w:trPr>
        <w:tc>
          <w:tcPr>
            <w:tcW w:w="675" w:type="dxa"/>
            <w:vAlign w:val="center"/>
          </w:tcPr>
          <w:p w:rsidR="002E3747" w:rsidRPr="00B75A41" w:rsidRDefault="002E3747" w:rsidP="000B1167">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第七章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工业与信息化</w:t>
            </w:r>
          </w:p>
        </w:tc>
        <w:tc>
          <w:tcPr>
            <w:tcW w:w="2617" w:type="dxa"/>
            <w:vAlign w:val="center"/>
          </w:tcPr>
          <w:p w:rsidR="002E3747" w:rsidRDefault="00380ADD" w:rsidP="00380ADD">
            <w:pPr>
              <w:spacing w:line="280" w:lineRule="exact"/>
              <w:rPr>
                <w:rFonts w:ascii="宋体" w:eastAsia="宋体" w:hAnsi="宋体"/>
                <w:szCs w:val="21"/>
              </w:rPr>
            </w:pPr>
            <w:r>
              <w:rPr>
                <w:rFonts w:ascii="宋体" w:eastAsia="宋体" w:hAnsi="宋体" w:hint="eastAsia"/>
                <w:szCs w:val="21"/>
              </w:rPr>
              <w:t>1.掌握工业化的基本特征以及工业化的发展战略；</w:t>
            </w:r>
          </w:p>
          <w:p w:rsidR="00380ADD" w:rsidRDefault="00380ADD" w:rsidP="00380ADD">
            <w:pPr>
              <w:spacing w:line="280" w:lineRule="exact"/>
              <w:rPr>
                <w:rFonts w:ascii="宋体" w:eastAsia="宋体" w:hAnsi="宋体"/>
                <w:szCs w:val="21"/>
              </w:rPr>
            </w:pPr>
            <w:r>
              <w:rPr>
                <w:rFonts w:ascii="宋体" w:eastAsia="宋体" w:hAnsi="宋体" w:hint="eastAsia"/>
                <w:szCs w:val="21"/>
              </w:rPr>
              <w:t>2.掌握工业化与信息化的辩证关系；</w:t>
            </w:r>
          </w:p>
          <w:p w:rsidR="00380ADD" w:rsidRPr="00380ADD" w:rsidRDefault="00380ADD" w:rsidP="00380ADD">
            <w:pPr>
              <w:spacing w:line="280" w:lineRule="exact"/>
              <w:rPr>
                <w:rFonts w:ascii="宋体" w:eastAsia="宋体" w:hAnsi="宋体"/>
                <w:szCs w:val="21"/>
              </w:rPr>
            </w:pPr>
            <w:r>
              <w:rPr>
                <w:rFonts w:ascii="宋体" w:eastAsia="宋体" w:hAnsi="宋体" w:hint="eastAsia"/>
                <w:szCs w:val="21"/>
              </w:rPr>
              <w:t>3.明确中国工业化的过程及战略选择。</w:t>
            </w:r>
          </w:p>
        </w:tc>
        <w:tc>
          <w:tcPr>
            <w:tcW w:w="2838" w:type="dxa"/>
            <w:vAlign w:val="center"/>
          </w:tcPr>
          <w:p w:rsidR="002E3747" w:rsidRDefault="00380ADD" w:rsidP="00380ADD">
            <w:pPr>
              <w:spacing w:line="280" w:lineRule="exact"/>
              <w:ind w:rightChars="-100" w:right="-210"/>
              <w:rPr>
                <w:rFonts w:ascii="宋体" w:eastAsia="宋体" w:hAnsi="宋体"/>
                <w:szCs w:val="21"/>
              </w:rPr>
            </w:pPr>
            <w:r>
              <w:rPr>
                <w:rFonts w:ascii="宋体" w:eastAsia="宋体" w:hAnsi="宋体" w:hint="eastAsia"/>
                <w:szCs w:val="21"/>
              </w:rPr>
              <w:t>1.工业化与经济结构的关系；</w:t>
            </w:r>
          </w:p>
          <w:p w:rsidR="00380ADD" w:rsidRDefault="00380ADD" w:rsidP="000B1167">
            <w:pPr>
              <w:spacing w:line="280" w:lineRule="exact"/>
              <w:rPr>
                <w:rFonts w:ascii="宋体" w:eastAsia="宋体" w:hAnsi="宋体"/>
                <w:szCs w:val="21"/>
              </w:rPr>
            </w:pPr>
            <w:r>
              <w:rPr>
                <w:rFonts w:ascii="宋体" w:eastAsia="宋体" w:hAnsi="宋体" w:hint="eastAsia"/>
                <w:szCs w:val="21"/>
              </w:rPr>
              <w:t>2.工业化与信息化的关系；</w:t>
            </w:r>
          </w:p>
          <w:p w:rsidR="00380ADD" w:rsidRPr="00B75A41" w:rsidRDefault="00380ADD" w:rsidP="000B1167">
            <w:pPr>
              <w:spacing w:line="280" w:lineRule="exact"/>
              <w:rPr>
                <w:rFonts w:ascii="宋体" w:eastAsia="宋体" w:hAnsi="宋体"/>
                <w:szCs w:val="21"/>
              </w:rPr>
            </w:pPr>
            <w:r>
              <w:rPr>
                <w:rFonts w:ascii="宋体" w:eastAsia="宋体" w:hAnsi="宋体" w:hint="eastAsia"/>
                <w:szCs w:val="21"/>
              </w:rPr>
              <w:t>3.中国产业结构的演变。</w:t>
            </w:r>
          </w:p>
        </w:tc>
        <w:tc>
          <w:tcPr>
            <w:tcW w:w="1975" w:type="dxa"/>
            <w:vAlign w:val="center"/>
          </w:tcPr>
          <w:p w:rsidR="002E3747" w:rsidRPr="00B75A41" w:rsidRDefault="00380ADD" w:rsidP="000B1167">
            <w:pPr>
              <w:spacing w:line="280" w:lineRule="exact"/>
              <w:rPr>
                <w:rFonts w:ascii="宋体" w:eastAsia="宋体" w:hAnsi="宋体"/>
                <w:szCs w:val="21"/>
              </w:rPr>
            </w:pPr>
            <w:r>
              <w:rPr>
                <w:rFonts w:ascii="宋体" w:eastAsia="宋体" w:hAnsi="宋体" w:hint="eastAsia"/>
                <w:szCs w:val="21"/>
              </w:rPr>
              <w:t>工业化、信息化的含义以及两者的辩证关系</w:t>
            </w:r>
          </w:p>
        </w:tc>
      </w:tr>
      <w:tr w:rsidR="002E3747" w:rsidRPr="00B75A41" w:rsidTr="002A717D">
        <w:trPr>
          <w:trHeight w:val="454"/>
          <w:jc w:val="center"/>
        </w:trPr>
        <w:tc>
          <w:tcPr>
            <w:tcW w:w="675" w:type="dxa"/>
            <w:vAlign w:val="center"/>
          </w:tcPr>
          <w:p w:rsidR="002E3747" w:rsidRPr="00B75A41" w:rsidRDefault="002E3747" w:rsidP="000B1167">
            <w:pPr>
              <w:spacing w:line="280" w:lineRule="exact"/>
              <w:jc w:val="center"/>
              <w:rPr>
                <w:rFonts w:ascii="宋体" w:eastAsia="宋体" w:hAnsi="宋体"/>
                <w:szCs w:val="21"/>
              </w:rPr>
            </w:pPr>
            <w:r>
              <w:rPr>
                <w:rFonts w:ascii="宋体" w:eastAsia="宋体" w:hAnsi="宋体" w:hint="eastAsia"/>
                <w:szCs w:val="21"/>
              </w:rPr>
              <w:t>9</w:t>
            </w:r>
          </w:p>
        </w:tc>
        <w:tc>
          <w:tcPr>
            <w:tcW w:w="1996" w:type="dxa"/>
            <w:vAlign w:val="center"/>
          </w:tcPr>
          <w:p w:rsidR="002E3747" w:rsidRPr="00347199" w:rsidRDefault="00544C08" w:rsidP="00364043">
            <w:pPr>
              <w:spacing w:line="280" w:lineRule="exact"/>
              <w:jc w:val="center"/>
              <w:rPr>
                <w:rFonts w:ascii="宋体" w:eastAsia="宋体" w:hAnsi="宋体"/>
                <w:szCs w:val="21"/>
              </w:rPr>
            </w:pPr>
            <w:r w:rsidRPr="00347199">
              <w:rPr>
                <w:rFonts w:ascii="宋体" w:eastAsia="宋体" w:hAnsi="宋体" w:hint="eastAsia"/>
                <w:szCs w:val="21"/>
              </w:rPr>
              <w:t>第八章</w:t>
            </w:r>
          </w:p>
          <w:p w:rsidR="00544C08" w:rsidRPr="00092F0A" w:rsidRDefault="00544C08" w:rsidP="00364043">
            <w:pPr>
              <w:spacing w:line="280" w:lineRule="exact"/>
              <w:jc w:val="center"/>
              <w:rPr>
                <w:rFonts w:ascii="宋体" w:eastAsia="宋体" w:hAnsi="宋体"/>
                <w:color w:val="FF0000"/>
                <w:szCs w:val="21"/>
              </w:rPr>
            </w:pPr>
            <w:r w:rsidRPr="00347199">
              <w:rPr>
                <w:rFonts w:ascii="宋体" w:eastAsia="宋体" w:hAnsi="宋体" w:hint="eastAsia"/>
                <w:szCs w:val="21"/>
              </w:rPr>
              <w:t>农业发展与农业现代化</w:t>
            </w:r>
          </w:p>
        </w:tc>
        <w:tc>
          <w:tcPr>
            <w:tcW w:w="2617" w:type="dxa"/>
            <w:vAlign w:val="center"/>
          </w:tcPr>
          <w:p w:rsidR="002E3747" w:rsidRDefault="0094561D" w:rsidP="000B1167">
            <w:pPr>
              <w:spacing w:line="280" w:lineRule="exact"/>
              <w:rPr>
                <w:rFonts w:ascii="宋体" w:eastAsia="宋体" w:hAnsi="宋体"/>
                <w:szCs w:val="21"/>
              </w:rPr>
            </w:pPr>
            <w:r w:rsidRPr="0094561D">
              <w:rPr>
                <w:rFonts w:ascii="宋体" w:eastAsia="宋体" w:hAnsi="宋体" w:hint="eastAsia"/>
                <w:szCs w:val="21"/>
              </w:rPr>
              <w:t>1.</w:t>
            </w:r>
            <w:r>
              <w:rPr>
                <w:rFonts w:ascii="宋体" w:eastAsia="宋体" w:hAnsi="宋体" w:hint="eastAsia"/>
                <w:szCs w:val="21"/>
              </w:rPr>
              <w:t>掌握农业与工业化的关系；</w:t>
            </w:r>
          </w:p>
          <w:p w:rsidR="0094561D" w:rsidRPr="0094561D" w:rsidRDefault="0094561D" w:rsidP="000B1167">
            <w:pPr>
              <w:spacing w:line="280" w:lineRule="exact"/>
              <w:rPr>
                <w:rFonts w:ascii="宋体" w:eastAsia="宋体" w:hAnsi="宋体"/>
                <w:szCs w:val="21"/>
              </w:rPr>
            </w:pPr>
            <w:r>
              <w:rPr>
                <w:rFonts w:ascii="宋体" w:eastAsia="宋体" w:hAnsi="宋体" w:hint="eastAsia"/>
                <w:szCs w:val="21"/>
              </w:rPr>
              <w:t>2.掌握制度变迁对农业发展的影响。</w:t>
            </w:r>
          </w:p>
        </w:tc>
        <w:tc>
          <w:tcPr>
            <w:tcW w:w="2838" w:type="dxa"/>
            <w:vAlign w:val="center"/>
          </w:tcPr>
          <w:p w:rsidR="002E3747" w:rsidRDefault="0094561D" w:rsidP="0094561D">
            <w:pPr>
              <w:spacing w:line="280" w:lineRule="exact"/>
              <w:ind w:rightChars="-100" w:right="-210"/>
              <w:rPr>
                <w:rFonts w:ascii="宋体" w:eastAsia="宋体" w:hAnsi="宋体"/>
                <w:szCs w:val="21"/>
              </w:rPr>
            </w:pPr>
            <w:r>
              <w:rPr>
                <w:rFonts w:ascii="宋体" w:eastAsia="宋体" w:hAnsi="宋体" w:hint="eastAsia"/>
                <w:szCs w:val="21"/>
              </w:rPr>
              <w:t>1.农业与工业化的辩证关系；</w:t>
            </w:r>
          </w:p>
          <w:p w:rsidR="0094561D" w:rsidRDefault="0094561D" w:rsidP="0094561D">
            <w:pPr>
              <w:spacing w:line="280" w:lineRule="exact"/>
              <w:ind w:rightChars="-100" w:right="-210"/>
              <w:rPr>
                <w:rFonts w:ascii="宋体" w:eastAsia="宋体" w:hAnsi="宋体"/>
                <w:szCs w:val="21"/>
              </w:rPr>
            </w:pPr>
            <w:r>
              <w:rPr>
                <w:rFonts w:ascii="宋体" w:eastAsia="宋体" w:hAnsi="宋体" w:hint="eastAsia"/>
                <w:szCs w:val="21"/>
              </w:rPr>
              <w:t>2.土地制度变迁对农业发展的影响；</w:t>
            </w:r>
          </w:p>
          <w:p w:rsidR="0094561D" w:rsidRPr="0094561D" w:rsidRDefault="0094561D" w:rsidP="0094561D">
            <w:pPr>
              <w:spacing w:line="280" w:lineRule="exact"/>
              <w:ind w:rightChars="-100" w:right="-210"/>
              <w:rPr>
                <w:rFonts w:ascii="宋体" w:eastAsia="宋体" w:hAnsi="宋体"/>
                <w:szCs w:val="21"/>
              </w:rPr>
            </w:pPr>
            <w:r>
              <w:rPr>
                <w:rFonts w:ascii="宋体" w:eastAsia="宋体" w:hAnsi="宋体" w:hint="eastAsia"/>
                <w:szCs w:val="21"/>
              </w:rPr>
              <w:t>3.农业发展的相关政策。</w:t>
            </w:r>
          </w:p>
        </w:tc>
        <w:tc>
          <w:tcPr>
            <w:tcW w:w="1975" w:type="dxa"/>
            <w:vAlign w:val="center"/>
          </w:tcPr>
          <w:p w:rsidR="002E3747" w:rsidRPr="00B75A41" w:rsidRDefault="0094561D" w:rsidP="000B1167">
            <w:pPr>
              <w:spacing w:line="280" w:lineRule="exact"/>
              <w:rPr>
                <w:rFonts w:ascii="宋体" w:eastAsia="宋体" w:hAnsi="宋体"/>
                <w:szCs w:val="21"/>
              </w:rPr>
            </w:pPr>
            <w:r>
              <w:rPr>
                <w:rFonts w:ascii="宋体" w:eastAsia="宋体" w:hAnsi="宋体" w:hint="eastAsia"/>
                <w:szCs w:val="21"/>
              </w:rPr>
              <w:t>土地制度变迁对农业发展的影响</w:t>
            </w:r>
          </w:p>
        </w:tc>
      </w:tr>
      <w:tr w:rsidR="002E3747" w:rsidRPr="00B75A41" w:rsidTr="002A717D">
        <w:trPr>
          <w:trHeight w:val="454"/>
          <w:jc w:val="center"/>
        </w:trPr>
        <w:tc>
          <w:tcPr>
            <w:tcW w:w="675" w:type="dxa"/>
            <w:vAlign w:val="center"/>
          </w:tcPr>
          <w:p w:rsidR="002E3747" w:rsidRPr="00B75A41" w:rsidRDefault="002E3747" w:rsidP="000B1167">
            <w:pPr>
              <w:spacing w:line="280" w:lineRule="exact"/>
              <w:jc w:val="center"/>
              <w:rPr>
                <w:rFonts w:ascii="宋体" w:eastAsia="宋体" w:hAnsi="宋体"/>
                <w:szCs w:val="21"/>
              </w:rPr>
            </w:pPr>
            <w:r>
              <w:rPr>
                <w:rFonts w:ascii="宋体" w:eastAsia="宋体" w:hAnsi="宋体" w:hint="eastAsia"/>
                <w:szCs w:val="21"/>
              </w:rPr>
              <w:t>10</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第九章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城市化与城乡发展</w:t>
            </w:r>
          </w:p>
        </w:tc>
        <w:tc>
          <w:tcPr>
            <w:tcW w:w="2617" w:type="dxa"/>
            <w:vAlign w:val="center"/>
          </w:tcPr>
          <w:p w:rsidR="002E3747" w:rsidRDefault="00E77D57" w:rsidP="00E77D57">
            <w:pPr>
              <w:spacing w:line="280" w:lineRule="exact"/>
              <w:ind w:rightChars="-100" w:right="-210"/>
              <w:rPr>
                <w:rFonts w:ascii="宋体" w:eastAsia="宋体" w:hAnsi="宋体"/>
                <w:szCs w:val="21"/>
              </w:rPr>
            </w:pPr>
            <w:r>
              <w:rPr>
                <w:rFonts w:ascii="宋体" w:eastAsia="宋体" w:hAnsi="宋体" w:hint="eastAsia"/>
                <w:szCs w:val="21"/>
              </w:rPr>
              <w:t>1.掌握城市化与工业化的辩证关系；</w:t>
            </w:r>
          </w:p>
          <w:p w:rsidR="00E77D57" w:rsidRDefault="00E77D57" w:rsidP="00E77D57">
            <w:pPr>
              <w:spacing w:line="280" w:lineRule="exact"/>
              <w:ind w:rightChars="-100" w:right="-210"/>
              <w:rPr>
                <w:rFonts w:ascii="宋体" w:eastAsia="宋体" w:hAnsi="宋体"/>
                <w:szCs w:val="21"/>
              </w:rPr>
            </w:pPr>
            <w:r>
              <w:rPr>
                <w:rFonts w:ascii="宋体" w:eastAsia="宋体" w:hAnsi="宋体" w:hint="eastAsia"/>
                <w:szCs w:val="21"/>
              </w:rPr>
              <w:t>2.掌握城市化进程中的城乡关系；</w:t>
            </w:r>
          </w:p>
          <w:p w:rsidR="00E77D57" w:rsidRPr="00B75A41" w:rsidRDefault="00E77D57" w:rsidP="00E77D57">
            <w:pPr>
              <w:spacing w:line="280" w:lineRule="exact"/>
              <w:ind w:rightChars="-100" w:right="-210"/>
              <w:rPr>
                <w:rFonts w:ascii="宋体" w:eastAsia="宋体" w:hAnsi="宋体"/>
                <w:szCs w:val="21"/>
              </w:rPr>
            </w:pPr>
            <w:r>
              <w:rPr>
                <w:rFonts w:ascii="宋体" w:eastAsia="宋体" w:hAnsi="宋体" w:hint="eastAsia"/>
                <w:szCs w:val="21"/>
              </w:rPr>
              <w:t>3.了解中国城市化的演进。</w:t>
            </w:r>
          </w:p>
        </w:tc>
        <w:tc>
          <w:tcPr>
            <w:tcW w:w="2838" w:type="dxa"/>
            <w:vAlign w:val="center"/>
          </w:tcPr>
          <w:p w:rsidR="002E3747" w:rsidRDefault="00E77D57" w:rsidP="000B1167">
            <w:pPr>
              <w:spacing w:line="280" w:lineRule="exact"/>
              <w:rPr>
                <w:rFonts w:ascii="宋体" w:eastAsia="宋体" w:hAnsi="宋体"/>
                <w:szCs w:val="21"/>
              </w:rPr>
            </w:pPr>
            <w:r>
              <w:rPr>
                <w:rFonts w:ascii="宋体" w:eastAsia="宋体" w:hAnsi="宋体" w:hint="eastAsia"/>
                <w:szCs w:val="21"/>
              </w:rPr>
              <w:t>1.城市化与工业化的关系；</w:t>
            </w:r>
          </w:p>
          <w:p w:rsidR="00E77D57" w:rsidRDefault="00E77D57" w:rsidP="000B1167">
            <w:pPr>
              <w:spacing w:line="280" w:lineRule="exact"/>
              <w:rPr>
                <w:rFonts w:ascii="宋体" w:eastAsia="宋体" w:hAnsi="宋体"/>
                <w:szCs w:val="21"/>
              </w:rPr>
            </w:pPr>
            <w:r>
              <w:rPr>
                <w:rFonts w:ascii="宋体" w:eastAsia="宋体" w:hAnsi="宋体" w:hint="eastAsia"/>
                <w:szCs w:val="21"/>
              </w:rPr>
              <w:t>2.城市化的度量；</w:t>
            </w:r>
          </w:p>
          <w:p w:rsidR="00E77D57" w:rsidRPr="00B75A41" w:rsidRDefault="00E77D57" w:rsidP="000B1167">
            <w:pPr>
              <w:spacing w:line="280" w:lineRule="exact"/>
              <w:rPr>
                <w:rFonts w:ascii="宋体" w:eastAsia="宋体" w:hAnsi="宋体"/>
                <w:szCs w:val="21"/>
              </w:rPr>
            </w:pPr>
            <w:r>
              <w:rPr>
                <w:rFonts w:ascii="宋体" w:eastAsia="宋体" w:hAnsi="宋体" w:hint="eastAsia"/>
                <w:szCs w:val="21"/>
              </w:rPr>
              <w:t>3.城市化过程中的城乡关系。</w:t>
            </w:r>
          </w:p>
        </w:tc>
        <w:tc>
          <w:tcPr>
            <w:tcW w:w="1975" w:type="dxa"/>
            <w:vAlign w:val="center"/>
          </w:tcPr>
          <w:p w:rsidR="002E3747" w:rsidRPr="00B75A41" w:rsidRDefault="00E77D57" w:rsidP="000B1167">
            <w:pPr>
              <w:spacing w:line="280" w:lineRule="exact"/>
              <w:rPr>
                <w:rFonts w:ascii="宋体" w:eastAsia="宋体" w:hAnsi="宋体"/>
                <w:szCs w:val="21"/>
              </w:rPr>
            </w:pPr>
            <w:r>
              <w:rPr>
                <w:rFonts w:ascii="宋体" w:eastAsia="宋体" w:hAnsi="宋体" w:hint="eastAsia"/>
                <w:szCs w:val="21"/>
              </w:rPr>
              <w:t>城市化与工业化的辩证关系</w:t>
            </w:r>
          </w:p>
        </w:tc>
      </w:tr>
      <w:tr w:rsidR="002E3747" w:rsidRPr="00B75A41" w:rsidTr="002A717D">
        <w:trPr>
          <w:trHeight w:val="454"/>
          <w:jc w:val="center"/>
        </w:trPr>
        <w:tc>
          <w:tcPr>
            <w:tcW w:w="675" w:type="dxa"/>
            <w:vAlign w:val="center"/>
          </w:tcPr>
          <w:p w:rsidR="002E3747" w:rsidRDefault="002E3747" w:rsidP="000B1167">
            <w:pPr>
              <w:spacing w:line="280" w:lineRule="exact"/>
              <w:jc w:val="center"/>
              <w:rPr>
                <w:rFonts w:ascii="宋体" w:eastAsia="宋体" w:hAnsi="宋体"/>
                <w:szCs w:val="21"/>
              </w:rPr>
            </w:pPr>
            <w:r>
              <w:rPr>
                <w:rFonts w:ascii="宋体" w:eastAsia="宋体" w:hAnsi="宋体" w:hint="eastAsia"/>
                <w:szCs w:val="21"/>
              </w:rPr>
              <w:t>11</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第十章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区域经济发展</w:t>
            </w:r>
          </w:p>
        </w:tc>
        <w:tc>
          <w:tcPr>
            <w:tcW w:w="2617" w:type="dxa"/>
            <w:vAlign w:val="center"/>
          </w:tcPr>
          <w:p w:rsidR="002E3747" w:rsidRDefault="00AE7F6D" w:rsidP="00AE7F6D">
            <w:pPr>
              <w:spacing w:line="280" w:lineRule="exact"/>
              <w:ind w:rightChars="-100" w:right="-210"/>
              <w:rPr>
                <w:rFonts w:ascii="宋体" w:eastAsia="宋体" w:hAnsi="宋体"/>
                <w:szCs w:val="21"/>
              </w:rPr>
            </w:pPr>
            <w:r>
              <w:rPr>
                <w:rFonts w:ascii="宋体" w:eastAsia="宋体" w:hAnsi="宋体" w:hint="eastAsia"/>
                <w:szCs w:val="21"/>
              </w:rPr>
              <w:t>1.掌握区域经济发展理论；</w:t>
            </w:r>
          </w:p>
          <w:p w:rsidR="00AE7F6D" w:rsidRPr="00B75A41" w:rsidRDefault="00AE7F6D" w:rsidP="00AE7F6D">
            <w:pPr>
              <w:spacing w:line="280" w:lineRule="exact"/>
              <w:rPr>
                <w:rFonts w:ascii="宋体" w:eastAsia="宋体" w:hAnsi="宋体"/>
                <w:szCs w:val="21"/>
              </w:rPr>
            </w:pPr>
            <w:r>
              <w:rPr>
                <w:rFonts w:ascii="宋体" w:eastAsia="宋体" w:hAnsi="宋体" w:hint="eastAsia"/>
                <w:szCs w:val="21"/>
              </w:rPr>
              <w:t>2.了解中国区域发展过程和战略的演变。</w:t>
            </w:r>
          </w:p>
        </w:tc>
        <w:tc>
          <w:tcPr>
            <w:tcW w:w="2838" w:type="dxa"/>
            <w:vAlign w:val="center"/>
          </w:tcPr>
          <w:p w:rsidR="002E3747" w:rsidRPr="00B75A41" w:rsidRDefault="00AE7F6D" w:rsidP="000B1167">
            <w:pPr>
              <w:spacing w:line="280" w:lineRule="exact"/>
              <w:rPr>
                <w:rFonts w:ascii="宋体" w:eastAsia="宋体" w:hAnsi="宋体"/>
                <w:szCs w:val="21"/>
              </w:rPr>
            </w:pPr>
            <w:r>
              <w:rPr>
                <w:rFonts w:ascii="宋体" w:eastAsia="宋体" w:hAnsi="宋体" w:hint="eastAsia"/>
                <w:szCs w:val="21"/>
              </w:rPr>
              <w:t>区域经济发展理论</w:t>
            </w:r>
          </w:p>
        </w:tc>
        <w:tc>
          <w:tcPr>
            <w:tcW w:w="1975" w:type="dxa"/>
            <w:vAlign w:val="center"/>
          </w:tcPr>
          <w:p w:rsidR="002E3747" w:rsidRPr="00B75A41" w:rsidRDefault="00AE7F6D" w:rsidP="000B1167">
            <w:pPr>
              <w:spacing w:line="280" w:lineRule="exact"/>
              <w:rPr>
                <w:rFonts w:ascii="宋体" w:eastAsia="宋体" w:hAnsi="宋体"/>
                <w:szCs w:val="21"/>
              </w:rPr>
            </w:pPr>
            <w:r>
              <w:rPr>
                <w:rFonts w:ascii="宋体" w:eastAsia="宋体" w:hAnsi="宋体" w:hint="eastAsia"/>
                <w:szCs w:val="21"/>
              </w:rPr>
              <w:t>区域经济发展理论</w:t>
            </w:r>
          </w:p>
        </w:tc>
      </w:tr>
      <w:tr w:rsidR="002E3747" w:rsidRPr="00B75A41" w:rsidTr="007F304D">
        <w:trPr>
          <w:trHeight w:val="270"/>
          <w:jc w:val="center"/>
        </w:trPr>
        <w:tc>
          <w:tcPr>
            <w:tcW w:w="675" w:type="dxa"/>
            <w:vAlign w:val="center"/>
          </w:tcPr>
          <w:p w:rsidR="002E3747" w:rsidRDefault="002E3747" w:rsidP="000B1167">
            <w:pPr>
              <w:spacing w:line="280" w:lineRule="exact"/>
              <w:jc w:val="center"/>
              <w:rPr>
                <w:rFonts w:ascii="宋体" w:eastAsia="宋体" w:hAnsi="宋体"/>
                <w:szCs w:val="21"/>
              </w:rPr>
            </w:pPr>
            <w:r>
              <w:rPr>
                <w:rFonts w:ascii="宋体" w:eastAsia="宋体" w:hAnsi="宋体" w:hint="eastAsia"/>
                <w:szCs w:val="21"/>
              </w:rPr>
              <w:t>12</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第十一章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人口与人力资源</w:t>
            </w:r>
          </w:p>
        </w:tc>
        <w:tc>
          <w:tcPr>
            <w:tcW w:w="2617" w:type="dxa"/>
            <w:vAlign w:val="center"/>
          </w:tcPr>
          <w:p w:rsidR="002E3747" w:rsidRDefault="007F304D" w:rsidP="000B1167">
            <w:pPr>
              <w:spacing w:line="280" w:lineRule="exact"/>
              <w:rPr>
                <w:rFonts w:ascii="宋体" w:eastAsia="宋体" w:hAnsi="宋体"/>
                <w:szCs w:val="21"/>
              </w:rPr>
            </w:pPr>
            <w:r>
              <w:rPr>
                <w:rFonts w:ascii="宋体" w:eastAsia="宋体" w:hAnsi="宋体" w:hint="eastAsia"/>
                <w:szCs w:val="21"/>
              </w:rPr>
              <w:t>1.掌握人口转变理论；</w:t>
            </w:r>
          </w:p>
          <w:p w:rsidR="007F304D" w:rsidRPr="00B75A41" w:rsidRDefault="007F304D" w:rsidP="000B1167">
            <w:pPr>
              <w:spacing w:line="280" w:lineRule="exact"/>
              <w:rPr>
                <w:rFonts w:ascii="宋体" w:eastAsia="宋体" w:hAnsi="宋体"/>
                <w:szCs w:val="21"/>
              </w:rPr>
            </w:pPr>
            <w:r>
              <w:rPr>
                <w:rFonts w:ascii="宋体" w:eastAsia="宋体" w:hAnsi="宋体" w:hint="eastAsia"/>
                <w:szCs w:val="21"/>
              </w:rPr>
              <w:t>2.熟悉人力资本对经济增</w:t>
            </w:r>
            <w:r>
              <w:rPr>
                <w:rFonts w:ascii="宋体" w:eastAsia="宋体" w:hAnsi="宋体" w:hint="eastAsia"/>
                <w:szCs w:val="21"/>
              </w:rPr>
              <w:lastRenderedPageBreak/>
              <w:t>长中的重要作用。</w:t>
            </w:r>
          </w:p>
        </w:tc>
        <w:tc>
          <w:tcPr>
            <w:tcW w:w="2838" w:type="dxa"/>
            <w:vAlign w:val="center"/>
          </w:tcPr>
          <w:p w:rsidR="002E3747" w:rsidRDefault="007F304D" w:rsidP="000B1167">
            <w:pPr>
              <w:spacing w:line="280" w:lineRule="exact"/>
              <w:rPr>
                <w:rFonts w:ascii="宋体" w:eastAsia="宋体" w:hAnsi="宋体"/>
                <w:szCs w:val="21"/>
              </w:rPr>
            </w:pPr>
            <w:r>
              <w:rPr>
                <w:rFonts w:ascii="宋体" w:eastAsia="宋体" w:hAnsi="宋体" w:hint="eastAsia"/>
                <w:szCs w:val="21"/>
              </w:rPr>
              <w:lastRenderedPageBreak/>
              <w:t>1.人口转变理论；</w:t>
            </w:r>
          </w:p>
          <w:p w:rsidR="007F304D" w:rsidRPr="007F304D" w:rsidRDefault="007F304D" w:rsidP="000B1167">
            <w:pPr>
              <w:spacing w:line="280" w:lineRule="exact"/>
              <w:rPr>
                <w:rFonts w:ascii="宋体" w:eastAsia="宋体" w:hAnsi="宋体"/>
                <w:szCs w:val="21"/>
              </w:rPr>
            </w:pPr>
            <w:r>
              <w:rPr>
                <w:rFonts w:ascii="宋体" w:eastAsia="宋体" w:hAnsi="宋体" w:hint="eastAsia"/>
                <w:szCs w:val="21"/>
              </w:rPr>
              <w:t>2.人力资本的形成方式。</w:t>
            </w:r>
          </w:p>
        </w:tc>
        <w:tc>
          <w:tcPr>
            <w:tcW w:w="1975" w:type="dxa"/>
            <w:vAlign w:val="center"/>
          </w:tcPr>
          <w:p w:rsidR="002E3747" w:rsidRPr="00B75A41" w:rsidRDefault="007F304D" w:rsidP="000B1167">
            <w:pPr>
              <w:spacing w:line="280" w:lineRule="exact"/>
              <w:rPr>
                <w:rFonts w:ascii="宋体" w:eastAsia="宋体" w:hAnsi="宋体"/>
                <w:szCs w:val="21"/>
              </w:rPr>
            </w:pPr>
            <w:r>
              <w:rPr>
                <w:rFonts w:ascii="宋体" w:eastAsia="宋体" w:hAnsi="宋体" w:hint="eastAsia"/>
                <w:szCs w:val="21"/>
              </w:rPr>
              <w:t>人力资本对经济增长的贡献</w:t>
            </w:r>
          </w:p>
        </w:tc>
      </w:tr>
      <w:tr w:rsidR="002E3747" w:rsidRPr="00B75A41" w:rsidTr="002A717D">
        <w:trPr>
          <w:trHeight w:val="454"/>
          <w:jc w:val="center"/>
        </w:trPr>
        <w:tc>
          <w:tcPr>
            <w:tcW w:w="675" w:type="dxa"/>
            <w:vAlign w:val="center"/>
          </w:tcPr>
          <w:p w:rsidR="002E3747" w:rsidRDefault="002E3747" w:rsidP="000B1167">
            <w:pPr>
              <w:spacing w:line="280" w:lineRule="exact"/>
              <w:jc w:val="center"/>
              <w:rPr>
                <w:rFonts w:ascii="宋体" w:eastAsia="宋体" w:hAnsi="宋体"/>
                <w:szCs w:val="21"/>
              </w:rPr>
            </w:pPr>
            <w:r>
              <w:rPr>
                <w:rFonts w:ascii="宋体" w:eastAsia="宋体" w:hAnsi="宋体" w:hint="eastAsia"/>
                <w:szCs w:val="21"/>
              </w:rPr>
              <w:lastRenderedPageBreak/>
              <w:t>13</w:t>
            </w:r>
          </w:p>
        </w:tc>
        <w:tc>
          <w:tcPr>
            <w:tcW w:w="1996" w:type="dxa"/>
            <w:vAlign w:val="center"/>
          </w:tcPr>
          <w:p w:rsidR="002E3747" w:rsidRDefault="00544C08" w:rsidP="00364043">
            <w:pPr>
              <w:spacing w:line="280" w:lineRule="exact"/>
              <w:jc w:val="center"/>
              <w:rPr>
                <w:rFonts w:ascii="宋体" w:eastAsia="宋体" w:hAnsi="宋体"/>
                <w:szCs w:val="21"/>
              </w:rPr>
            </w:pPr>
            <w:r>
              <w:rPr>
                <w:rFonts w:ascii="宋体" w:eastAsia="宋体" w:hAnsi="宋体" w:hint="eastAsia"/>
                <w:szCs w:val="21"/>
              </w:rPr>
              <w:t>第十二章</w:t>
            </w:r>
          </w:p>
          <w:p w:rsidR="00544C08" w:rsidRPr="00D71790" w:rsidRDefault="00544C08" w:rsidP="00364043">
            <w:pPr>
              <w:spacing w:line="280" w:lineRule="exact"/>
              <w:jc w:val="center"/>
              <w:rPr>
                <w:rFonts w:ascii="宋体" w:eastAsia="宋体" w:hAnsi="宋体"/>
                <w:szCs w:val="21"/>
              </w:rPr>
            </w:pPr>
            <w:r>
              <w:rPr>
                <w:rFonts w:ascii="宋体" w:eastAsia="宋体" w:hAnsi="宋体" w:hint="eastAsia"/>
                <w:szCs w:val="21"/>
              </w:rPr>
              <w:t>资本形成与金融发展</w:t>
            </w:r>
          </w:p>
        </w:tc>
        <w:tc>
          <w:tcPr>
            <w:tcW w:w="2617" w:type="dxa"/>
            <w:vAlign w:val="center"/>
          </w:tcPr>
          <w:p w:rsidR="002E3747" w:rsidRDefault="007F304D" w:rsidP="000B1167">
            <w:pPr>
              <w:spacing w:line="280" w:lineRule="exact"/>
              <w:rPr>
                <w:rFonts w:ascii="宋体" w:eastAsia="宋体" w:hAnsi="宋体"/>
                <w:szCs w:val="21"/>
              </w:rPr>
            </w:pPr>
            <w:r>
              <w:rPr>
                <w:rFonts w:ascii="宋体" w:eastAsia="宋体" w:hAnsi="宋体" w:hint="eastAsia"/>
                <w:szCs w:val="21"/>
              </w:rPr>
              <w:t>1.理解资本的形成；</w:t>
            </w:r>
          </w:p>
          <w:p w:rsidR="007F304D" w:rsidRPr="00B75A41" w:rsidRDefault="007F304D" w:rsidP="000B1167">
            <w:pPr>
              <w:spacing w:line="280" w:lineRule="exact"/>
              <w:rPr>
                <w:rFonts w:ascii="宋体" w:eastAsia="宋体" w:hAnsi="宋体"/>
                <w:szCs w:val="21"/>
              </w:rPr>
            </w:pPr>
            <w:r>
              <w:rPr>
                <w:rFonts w:ascii="宋体" w:eastAsia="宋体" w:hAnsi="宋体" w:hint="eastAsia"/>
                <w:szCs w:val="21"/>
              </w:rPr>
              <w:t>2.掌握资本形成在经济发展中的作用。</w:t>
            </w:r>
          </w:p>
        </w:tc>
        <w:tc>
          <w:tcPr>
            <w:tcW w:w="2838" w:type="dxa"/>
            <w:vAlign w:val="center"/>
          </w:tcPr>
          <w:p w:rsidR="002E3747" w:rsidRDefault="007F304D" w:rsidP="000B1167">
            <w:pPr>
              <w:spacing w:line="280" w:lineRule="exact"/>
              <w:rPr>
                <w:rFonts w:ascii="宋体" w:eastAsia="宋体" w:hAnsi="宋体"/>
                <w:szCs w:val="21"/>
              </w:rPr>
            </w:pPr>
            <w:r>
              <w:rPr>
                <w:rFonts w:ascii="宋体" w:eastAsia="宋体" w:hAnsi="宋体" w:hint="eastAsia"/>
                <w:szCs w:val="21"/>
              </w:rPr>
              <w:t>1.资本与资本形成的概念；</w:t>
            </w:r>
          </w:p>
          <w:p w:rsidR="007F304D" w:rsidRPr="00B75A41" w:rsidRDefault="007F304D" w:rsidP="000B1167">
            <w:pPr>
              <w:spacing w:line="280" w:lineRule="exact"/>
              <w:rPr>
                <w:rFonts w:ascii="宋体" w:eastAsia="宋体" w:hAnsi="宋体"/>
                <w:szCs w:val="21"/>
              </w:rPr>
            </w:pPr>
            <w:r>
              <w:rPr>
                <w:rFonts w:ascii="宋体" w:eastAsia="宋体" w:hAnsi="宋体" w:hint="eastAsia"/>
                <w:szCs w:val="21"/>
              </w:rPr>
              <w:t>2.资本形成的来源与途径。</w:t>
            </w:r>
          </w:p>
        </w:tc>
        <w:tc>
          <w:tcPr>
            <w:tcW w:w="1975" w:type="dxa"/>
            <w:vAlign w:val="center"/>
          </w:tcPr>
          <w:p w:rsidR="002E3747" w:rsidRPr="00B75A41" w:rsidRDefault="007F304D" w:rsidP="000B1167">
            <w:pPr>
              <w:spacing w:line="280" w:lineRule="exact"/>
              <w:rPr>
                <w:rFonts w:ascii="宋体" w:eastAsia="宋体" w:hAnsi="宋体"/>
                <w:szCs w:val="21"/>
              </w:rPr>
            </w:pPr>
            <w:r>
              <w:rPr>
                <w:rFonts w:ascii="宋体" w:eastAsia="宋体" w:hAnsi="宋体" w:hint="eastAsia"/>
                <w:szCs w:val="21"/>
              </w:rPr>
              <w:t>资本形成在经济增长中的作用</w:t>
            </w:r>
          </w:p>
        </w:tc>
      </w:tr>
      <w:tr w:rsidR="007F304D" w:rsidRPr="00B75A41" w:rsidTr="002A717D">
        <w:trPr>
          <w:trHeight w:val="454"/>
          <w:jc w:val="center"/>
        </w:trPr>
        <w:tc>
          <w:tcPr>
            <w:tcW w:w="675" w:type="dxa"/>
            <w:vAlign w:val="center"/>
          </w:tcPr>
          <w:p w:rsidR="007F304D" w:rsidRDefault="007F304D" w:rsidP="000B1167">
            <w:pPr>
              <w:spacing w:line="280" w:lineRule="exact"/>
              <w:jc w:val="center"/>
              <w:rPr>
                <w:rFonts w:ascii="宋体" w:eastAsia="宋体" w:hAnsi="宋体"/>
                <w:szCs w:val="21"/>
              </w:rPr>
            </w:pPr>
            <w:r>
              <w:rPr>
                <w:rFonts w:ascii="宋体" w:eastAsia="宋体" w:hAnsi="宋体" w:hint="eastAsia"/>
                <w:szCs w:val="21"/>
              </w:rPr>
              <w:t>14</w:t>
            </w:r>
          </w:p>
        </w:tc>
        <w:tc>
          <w:tcPr>
            <w:tcW w:w="1996" w:type="dxa"/>
            <w:vAlign w:val="center"/>
          </w:tcPr>
          <w:p w:rsidR="007F304D" w:rsidRDefault="007F304D" w:rsidP="00364043">
            <w:pPr>
              <w:spacing w:line="280" w:lineRule="exact"/>
              <w:jc w:val="center"/>
              <w:rPr>
                <w:rFonts w:ascii="宋体" w:eastAsia="宋体" w:hAnsi="宋体"/>
                <w:szCs w:val="21"/>
              </w:rPr>
            </w:pPr>
            <w:r>
              <w:rPr>
                <w:rFonts w:ascii="宋体" w:eastAsia="宋体" w:hAnsi="宋体" w:hint="eastAsia"/>
                <w:szCs w:val="21"/>
              </w:rPr>
              <w:t>第十三章</w:t>
            </w:r>
          </w:p>
          <w:p w:rsidR="007F304D" w:rsidRPr="00D71790" w:rsidRDefault="007F304D" w:rsidP="00364043">
            <w:pPr>
              <w:spacing w:line="280" w:lineRule="exact"/>
              <w:jc w:val="center"/>
              <w:rPr>
                <w:rFonts w:ascii="宋体" w:eastAsia="宋体" w:hAnsi="宋体"/>
                <w:szCs w:val="21"/>
              </w:rPr>
            </w:pPr>
            <w:r>
              <w:rPr>
                <w:rFonts w:ascii="宋体" w:eastAsia="宋体" w:hAnsi="宋体" w:hint="eastAsia"/>
                <w:szCs w:val="21"/>
              </w:rPr>
              <w:t>技术进步与创新</w:t>
            </w:r>
          </w:p>
        </w:tc>
        <w:tc>
          <w:tcPr>
            <w:tcW w:w="2617" w:type="dxa"/>
            <w:vAlign w:val="center"/>
          </w:tcPr>
          <w:p w:rsidR="007F304D" w:rsidRDefault="007F304D" w:rsidP="000B1167">
            <w:pPr>
              <w:spacing w:line="280" w:lineRule="exact"/>
              <w:rPr>
                <w:rFonts w:ascii="宋体" w:hAnsi="宋体"/>
                <w:szCs w:val="21"/>
              </w:rPr>
            </w:pPr>
            <w:r>
              <w:rPr>
                <w:rFonts w:ascii="宋体" w:eastAsia="宋体" w:hAnsi="宋体" w:hint="eastAsia"/>
                <w:szCs w:val="21"/>
              </w:rPr>
              <w:t>1.了解</w:t>
            </w:r>
            <w:r>
              <w:rPr>
                <w:rFonts w:ascii="宋体" w:hAnsi="宋体" w:hint="eastAsia"/>
                <w:szCs w:val="21"/>
              </w:rPr>
              <w:t>技术进步的含义及其分类；</w:t>
            </w:r>
          </w:p>
          <w:p w:rsidR="007F304D" w:rsidRDefault="007F304D" w:rsidP="000B1167">
            <w:pPr>
              <w:spacing w:line="280" w:lineRule="exact"/>
              <w:rPr>
                <w:rFonts w:ascii="宋体" w:hAnsi="宋体"/>
                <w:szCs w:val="21"/>
              </w:rPr>
            </w:pPr>
            <w:r>
              <w:rPr>
                <w:rFonts w:ascii="宋体" w:hAnsi="宋体" w:hint="eastAsia"/>
                <w:szCs w:val="21"/>
              </w:rPr>
              <w:t>2.掌握技术进步对经济增长的贡献；</w:t>
            </w:r>
          </w:p>
          <w:p w:rsidR="007F304D" w:rsidRPr="00B75A41" w:rsidRDefault="007F304D" w:rsidP="000B1167">
            <w:pPr>
              <w:spacing w:line="280" w:lineRule="exact"/>
              <w:rPr>
                <w:rFonts w:ascii="宋体" w:eastAsia="宋体" w:hAnsi="宋体"/>
                <w:szCs w:val="21"/>
              </w:rPr>
            </w:pPr>
            <w:r>
              <w:rPr>
                <w:rFonts w:ascii="宋体" w:hAnsi="宋体" w:hint="eastAsia"/>
                <w:szCs w:val="21"/>
              </w:rPr>
              <w:t>3.明确发展中国家技术进步的实现途径。</w:t>
            </w:r>
          </w:p>
        </w:tc>
        <w:tc>
          <w:tcPr>
            <w:tcW w:w="2838" w:type="dxa"/>
            <w:vAlign w:val="center"/>
          </w:tcPr>
          <w:p w:rsidR="007F304D" w:rsidRDefault="007F304D" w:rsidP="007F304D">
            <w:pPr>
              <w:spacing w:line="280" w:lineRule="exact"/>
              <w:rPr>
                <w:rFonts w:ascii="宋体" w:hAnsi="宋体"/>
                <w:szCs w:val="21"/>
              </w:rPr>
            </w:pPr>
            <w:r>
              <w:rPr>
                <w:rFonts w:ascii="宋体" w:hAnsi="宋体" w:hint="eastAsia"/>
                <w:szCs w:val="21"/>
              </w:rPr>
              <w:t>1. 技术进步对经济增长的贡献</w:t>
            </w:r>
            <w:r w:rsidR="006C0BE3">
              <w:rPr>
                <w:rFonts w:ascii="宋体" w:hAnsi="宋体" w:hint="eastAsia"/>
                <w:szCs w:val="21"/>
              </w:rPr>
              <w:t>；</w:t>
            </w:r>
          </w:p>
          <w:p w:rsidR="006C0BE3" w:rsidRPr="007F304D" w:rsidRDefault="006C0BE3" w:rsidP="007F304D">
            <w:pPr>
              <w:spacing w:line="280" w:lineRule="exact"/>
              <w:rPr>
                <w:rFonts w:ascii="宋体" w:hAnsi="宋体"/>
                <w:szCs w:val="21"/>
              </w:rPr>
            </w:pPr>
            <w:r>
              <w:rPr>
                <w:rFonts w:ascii="宋体" w:hAnsi="宋体" w:hint="eastAsia"/>
                <w:szCs w:val="21"/>
              </w:rPr>
              <w:t>2. 发展中国家技术进步的实现途径.</w:t>
            </w:r>
          </w:p>
        </w:tc>
        <w:tc>
          <w:tcPr>
            <w:tcW w:w="1975" w:type="dxa"/>
            <w:vAlign w:val="center"/>
          </w:tcPr>
          <w:p w:rsidR="006C0BE3" w:rsidRDefault="006C0BE3" w:rsidP="006C0BE3">
            <w:pPr>
              <w:spacing w:line="280" w:lineRule="exact"/>
              <w:rPr>
                <w:rFonts w:ascii="宋体" w:hAnsi="宋体"/>
                <w:szCs w:val="21"/>
              </w:rPr>
            </w:pPr>
            <w:r>
              <w:rPr>
                <w:rFonts w:ascii="宋体" w:hAnsi="宋体" w:hint="eastAsia"/>
                <w:szCs w:val="21"/>
              </w:rPr>
              <w:t>1. 技术进步对经济增长的贡献；</w:t>
            </w:r>
          </w:p>
          <w:p w:rsidR="007F304D" w:rsidRPr="00B75A41" w:rsidRDefault="006C0BE3" w:rsidP="006C0BE3">
            <w:pPr>
              <w:spacing w:line="280" w:lineRule="exact"/>
              <w:rPr>
                <w:rFonts w:ascii="宋体" w:eastAsia="宋体" w:hAnsi="宋体"/>
                <w:szCs w:val="21"/>
              </w:rPr>
            </w:pPr>
            <w:r>
              <w:rPr>
                <w:rFonts w:ascii="宋体" w:hAnsi="宋体" w:hint="eastAsia"/>
                <w:szCs w:val="21"/>
              </w:rPr>
              <w:t>2. 发展中国家技术进步的实现途径.</w:t>
            </w:r>
          </w:p>
        </w:tc>
      </w:tr>
      <w:tr w:rsidR="007F304D" w:rsidRPr="00B75A41" w:rsidTr="002A717D">
        <w:trPr>
          <w:trHeight w:val="454"/>
          <w:jc w:val="center"/>
        </w:trPr>
        <w:tc>
          <w:tcPr>
            <w:tcW w:w="675" w:type="dxa"/>
            <w:vAlign w:val="center"/>
          </w:tcPr>
          <w:p w:rsidR="007F304D" w:rsidRDefault="007F304D" w:rsidP="000B1167">
            <w:pPr>
              <w:spacing w:line="280" w:lineRule="exact"/>
              <w:jc w:val="center"/>
              <w:rPr>
                <w:rFonts w:ascii="宋体" w:eastAsia="宋体" w:hAnsi="宋体"/>
                <w:szCs w:val="21"/>
              </w:rPr>
            </w:pPr>
            <w:r>
              <w:rPr>
                <w:rFonts w:ascii="宋体" w:eastAsia="宋体" w:hAnsi="宋体" w:hint="eastAsia"/>
                <w:szCs w:val="21"/>
              </w:rPr>
              <w:t>15</w:t>
            </w:r>
          </w:p>
        </w:tc>
        <w:tc>
          <w:tcPr>
            <w:tcW w:w="1996" w:type="dxa"/>
            <w:vAlign w:val="center"/>
          </w:tcPr>
          <w:p w:rsidR="007F304D" w:rsidRDefault="007F304D" w:rsidP="00364043">
            <w:pPr>
              <w:spacing w:line="280" w:lineRule="exact"/>
              <w:jc w:val="center"/>
              <w:rPr>
                <w:rFonts w:ascii="宋体" w:eastAsia="宋体" w:hAnsi="宋体"/>
                <w:szCs w:val="21"/>
              </w:rPr>
            </w:pPr>
            <w:r>
              <w:rPr>
                <w:rFonts w:ascii="宋体" w:eastAsia="宋体" w:hAnsi="宋体" w:hint="eastAsia"/>
                <w:szCs w:val="21"/>
              </w:rPr>
              <w:t>第十四章</w:t>
            </w:r>
          </w:p>
          <w:p w:rsidR="007F304D" w:rsidRPr="00D71790" w:rsidRDefault="007F304D" w:rsidP="00364043">
            <w:pPr>
              <w:spacing w:line="280" w:lineRule="exact"/>
              <w:jc w:val="center"/>
              <w:rPr>
                <w:rFonts w:ascii="宋体" w:eastAsia="宋体" w:hAnsi="宋体"/>
                <w:szCs w:val="21"/>
              </w:rPr>
            </w:pPr>
            <w:r>
              <w:rPr>
                <w:rFonts w:ascii="宋体" w:eastAsia="宋体" w:hAnsi="宋体" w:hint="eastAsia"/>
                <w:szCs w:val="21"/>
              </w:rPr>
              <w:t>资源、环境与可持续发展</w:t>
            </w:r>
          </w:p>
        </w:tc>
        <w:tc>
          <w:tcPr>
            <w:tcW w:w="2617" w:type="dxa"/>
            <w:vAlign w:val="center"/>
          </w:tcPr>
          <w:p w:rsidR="007F304D" w:rsidRDefault="006C0BE3" w:rsidP="000B1167">
            <w:pPr>
              <w:spacing w:line="280" w:lineRule="exact"/>
              <w:rPr>
                <w:rFonts w:ascii="宋体" w:eastAsia="宋体" w:hAnsi="宋体"/>
                <w:szCs w:val="21"/>
              </w:rPr>
            </w:pPr>
            <w:r>
              <w:rPr>
                <w:rFonts w:ascii="宋体" w:eastAsia="宋体" w:hAnsi="宋体" w:hint="eastAsia"/>
                <w:szCs w:val="21"/>
              </w:rPr>
              <w:t>1.熟悉资源对经济发展的重要作用；</w:t>
            </w:r>
          </w:p>
          <w:p w:rsidR="006C0BE3" w:rsidRDefault="006C0BE3" w:rsidP="000B1167">
            <w:pPr>
              <w:spacing w:line="280" w:lineRule="exact"/>
              <w:rPr>
                <w:rFonts w:ascii="宋体" w:eastAsia="宋体" w:hAnsi="宋体"/>
                <w:szCs w:val="21"/>
              </w:rPr>
            </w:pPr>
            <w:r>
              <w:rPr>
                <w:rFonts w:ascii="宋体" w:eastAsia="宋体" w:hAnsi="宋体" w:hint="eastAsia"/>
                <w:szCs w:val="21"/>
              </w:rPr>
              <w:t>2.掌握环境与经济发展的辩证关系；</w:t>
            </w:r>
          </w:p>
          <w:p w:rsidR="006C0BE3" w:rsidRPr="006C0BE3" w:rsidRDefault="006C0BE3" w:rsidP="000B1167">
            <w:pPr>
              <w:spacing w:line="280" w:lineRule="exact"/>
              <w:rPr>
                <w:rFonts w:ascii="宋体" w:eastAsia="宋体" w:hAnsi="宋体"/>
                <w:szCs w:val="21"/>
              </w:rPr>
            </w:pPr>
            <w:r>
              <w:rPr>
                <w:rFonts w:ascii="宋体" w:eastAsia="宋体" w:hAnsi="宋体" w:hint="eastAsia"/>
                <w:szCs w:val="21"/>
              </w:rPr>
              <w:t>3.了解可持续发展理论。</w:t>
            </w:r>
          </w:p>
        </w:tc>
        <w:tc>
          <w:tcPr>
            <w:tcW w:w="2838" w:type="dxa"/>
            <w:vAlign w:val="center"/>
          </w:tcPr>
          <w:p w:rsidR="006C0BE3" w:rsidRDefault="006C0BE3" w:rsidP="006C0BE3">
            <w:pPr>
              <w:spacing w:line="280" w:lineRule="exact"/>
              <w:rPr>
                <w:rFonts w:ascii="宋体" w:eastAsia="宋体" w:hAnsi="宋体"/>
                <w:szCs w:val="21"/>
              </w:rPr>
            </w:pPr>
            <w:r>
              <w:rPr>
                <w:rFonts w:ascii="宋体" w:eastAsia="宋体" w:hAnsi="宋体" w:hint="eastAsia"/>
                <w:szCs w:val="21"/>
              </w:rPr>
              <w:t>1.资源对经济发展的重要作用；</w:t>
            </w:r>
          </w:p>
          <w:p w:rsidR="007F304D" w:rsidRPr="006C0BE3" w:rsidRDefault="006C0BE3" w:rsidP="006C0BE3">
            <w:pPr>
              <w:spacing w:line="280" w:lineRule="exact"/>
              <w:rPr>
                <w:rFonts w:ascii="宋体" w:hAnsi="宋体"/>
                <w:szCs w:val="21"/>
              </w:rPr>
            </w:pPr>
            <w:r>
              <w:rPr>
                <w:rFonts w:ascii="宋体" w:eastAsia="宋体" w:hAnsi="宋体" w:hint="eastAsia"/>
                <w:szCs w:val="21"/>
              </w:rPr>
              <w:t>2.环境与经济发展的辩证关系。</w:t>
            </w:r>
          </w:p>
        </w:tc>
        <w:tc>
          <w:tcPr>
            <w:tcW w:w="1975" w:type="dxa"/>
            <w:vAlign w:val="center"/>
          </w:tcPr>
          <w:p w:rsidR="007F304D" w:rsidRPr="00B75A41" w:rsidRDefault="006C0BE3" w:rsidP="000B1167">
            <w:pPr>
              <w:spacing w:line="280" w:lineRule="exact"/>
              <w:rPr>
                <w:rFonts w:ascii="宋体" w:eastAsia="宋体" w:hAnsi="宋体"/>
                <w:szCs w:val="21"/>
              </w:rPr>
            </w:pPr>
            <w:r>
              <w:rPr>
                <w:rFonts w:ascii="宋体" w:eastAsia="宋体" w:hAnsi="宋体" w:hint="eastAsia"/>
                <w:szCs w:val="21"/>
              </w:rPr>
              <w:t>资源与环境对经济发展的重要作用</w:t>
            </w:r>
          </w:p>
        </w:tc>
      </w:tr>
      <w:tr w:rsidR="007F304D" w:rsidRPr="00B75A41" w:rsidTr="002A717D">
        <w:trPr>
          <w:trHeight w:val="454"/>
          <w:jc w:val="center"/>
        </w:trPr>
        <w:tc>
          <w:tcPr>
            <w:tcW w:w="675" w:type="dxa"/>
            <w:vAlign w:val="center"/>
          </w:tcPr>
          <w:p w:rsidR="007F304D" w:rsidRDefault="007F304D" w:rsidP="000B1167">
            <w:pPr>
              <w:spacing w:line="280" w:lineRule="exact"/>
              <w:jc w:val="center"/>
              <w:rPr>
                <w:rFonts w:ascii="宋体" w:eastAsia="宋体" w:hAnsi="宋体"/>
                <w:szCs w:val="21"/>
              </w:rPr>
            </w:pPr>
            <w:r>
              <w:rPr>
                <w:rFonts w:ascii="宋体" w:eastAsia="宋体" w:hAnsi="宋体" w:hint="eastAsia"/>
                <w:szCs w:val="21"/>
              </w:rPr>
              <w:t>16</w:t>
            </w:r>
          </w:p>
        </w:tc>
        <w:tc>
          <w:tcPr>
            <w:tcW w:w="1996" w:type="dxa"/>
            <w:vAlign w:val="center"/>
          </w:tcPr>
          <w:p w:rsidR="007F304D" w:rsidRDefault="007F304D" w:rsidP="00364043">
            <w:pPr>
              <w:spacing w:line="280" w:lineRule="exact"/>
              <w:jc w:val="center"/>
              <w:rPr>
                <w:rFonts w:ascii="宋体" w:eastAsia="宋体" w:hAnsi="宋体"/>
                <w:szCs w:val="21"/>
              </w:rPr>
            </w:pPr>
            <w:r>
              <w:rPr>
                <w:rFonts w:ascii="宋体" w:eastAsia="宋体" w:hAnsi="宋体" w:hint="eastAsia"/>
                <w:szCs w:val="21"/>
              </w:rPr>
              <w:t>第十五章</w:t>
            </w:r>
          </w:p>
          <w:p w:rsidR="007F304D" w:rsidRPr="00D71790" w:rsidRDefault="007F304D" w:rsidP="00364043">
            <w:pPr>
              <w:spacing w:line="280" w:lineRule="exact"/>
              <w:jc w:val="center"/>
              <w:rPr>
                <w:rFonts w:ascii="宋体" w:eastAsia="宋体" w:hAnsi="宋体"/>
                <w:szCs w:val="21"/>
              </w:rPr>
            </w:pPr>
            <w:r>
              <w:rPr>
                <w:rFonts w:ascii="宋体" w:eastAsia="宋体" w:hAnsi="宋体" w:hint="eastAsia"/>
                <w:szCs w:val="21"/>
              </w:rPr>
              <w:t>国际贸易</w:t>
            </w:r>
          </w:p>
        </w:tc>
        <w:tc>
          <w:tcPr>
            <w:tcW w:w="2617" w:type="dxa"/>
            <w:vAlign w:val="center"/>
          </w:tcPr>
          <w:p w:rsidR="00F65548" w:rsidRDefault="00F65548" w:rsidP="00F65548">
            <w:pPr>
              <w:spacing w:line="280" w:lineRule="exact"/>
              <w:rPr>
                <w:rFonts w:ascii="宋体" w:eastAsia="宋体" w:hAnsi="宋体"/>
                <w:szCs w:val="21"/>
              </w:rPr>
            </w:pPr>
            <w:r>
              <w:rPr>
                <w:rFonts w:ascii="宋体" w:eastAsia="宋体" w:hAnsi="宋体" w:hint="eastAsia"/>
                <w:szCs w:val="21"/>
              </w:rPr>
              <w:t>1.掌握国际贸易理论；</w:t>
            </w:r>
          </w:p>
          <w:p w:rsidR="00F65548" w:rsidRPr="00B75A41" w:rsidRDefault="00F65548" w:rsidP="00F65548">
            <w:pPr>
              <w:spacing w:line="280" w:lineRule="exact"/>
              <w:rPr>
                <w:rFonts w:ascii="宋体" w:eastAsia="宋体" w:hAnsi="宋体"/>
                <w:szCs w:val="21"/>
              </w:rPr>
            </w:pPr>
            <w:r>
              <w:rPr>
                <w:rFonts w:ascii="宋体" w:eastAsia="宋体" w:hAnsi="宋体" w:hint="eastAsia"/>
                <w:szCs w:val="21"/>
              </w:rPr>
              <w:t>2.了解发展中国家贸易发展战略。</w:t>
            </w:r>
          </w:p>
        </w:tc>
        <w:tc>
          <w:tcPr>
            <w:tcW w:w="2838" w:type="dxa"/>
            <w:vAlign w:val="center"/>
          </w:tcPr>
          <w:p w:rsidR="00F65548" w:rsidRDefault="00F65548" w:rsidP="006C0BE3">
            <w:pPr>
              <w:spacing w:line="280" w:lineRule="exact"/>
              <w:rPr>
                <w:rFonts w:ascii="宋体" w:hAnsi="宋体"/>
                <w:szCs w:val="21"/>
              </w:rPr>
            </w:pPr>
            <w:r>
              <w:rPr>
                <w:rFonts w:ascii="宋体" w:hAnsi="宋体" w:hint="eastAsia"/>
                <w:szCs w:val="21"/>
              </w:rPr>
              <w:t>1.国际贸易理论；</w:t>
            </w:r>
          </w:p>
          <w:p w:rsidR="00F65548" w:rsidRPr="006C0BE3" w:rsidRDefault="00F745B5" w:rsidP="006C0BE3">
            <w:pPr>
              <w:spacing w:line="280" w:lineRule="exact"/>
              <w:rPr>
                <w:rFonts w:ascii="宋体" w:hAnsi="宋体"/>
                <w:szCs w:val="21"/>
              </w:rPr>
            </w:pPr>
            <w:r>
              <w:rPr>
                <w:rFonts w:ascii="宋体" w:hAnsi="宋体" w:hint="eastAsia"/>
                <w:szCs w:val="21"/>
              </w:rPr>
              <w:t>2.进口替代与出口导向战略</w:t>
            </w:r>
          </w:p>
        </w:tc>
        <w:tc>
          <w:tcPr>
            <w:tcW w:w="1975" w:type="dxa"/>
            <w:vAlign w:val="center"/>
          </w:tcPr>
          <w:p w:rsidR="007F304D" w:rsidRPr="00B75A41" w:rsidRDefault="00F745B5" w:rsidP="000B1167">
            <w:pPr>
              <w:spacing w:line="280" w:lineRule="exact"/>
              <w:rPr>
                <w:rFonts w:ascii="宋体" w:eastAsia="宋体" w:hAnsi="宋体"/>
                <w:szCs w:val="21"/>
              </w:rPr>
            </w:pPr>
            <w:r>
              <w:rPr>
                <w:rFonts w:ascii="宋体" w:eastAsia="宋体" w:hAnsi="宋体" w:hint="eastAsia"/>
                <w:szCs w:val="21"/>
              </w:rPr>
              <w:t>发展中国家应如何实施进口替代和出口导向战略？</w:t>
            </w:r>
          </w:p>
        </w:tc>
      </w:tr>
      <w:tr w:rsidR="00F65548" w:rsidRPr="00B75A41" w:rsidTr="002A717D">
        <w:trPr>
          <w:trHeight w:val="454"/>
          <w:jc w:val="center"/>
        </w:trPr>
        <w:tc>
          <w:tcPr>
            <w:tcW w:w="675" w:type="dxa"/>
            <w:vAlign w:val="center"/>
          </w:tcPr>
          <w:p w:rsidR="00F65548" w:rsidRDefault="00F65548" w:rsidP="000B1167">
            <w:pPr>
              <w:spacing w:line="280" w:lineRule="exact"/>
              <w:jc w:val="center"/>
              <w:rPr>
                <w:rFonts w:ascii="宋体" w:eastAsia="宋体" w:hAnsi="宋体"/>
                <w:szCs w:val="21"/>
              </w:rPr>
            </w:pPr>
            <w:r>
              <w:rPr>
                <w:rFonts w:ascii="宋体" w:eastAsia="宋体" w:hAnsi="宋体" w:hint="eastAsia"/>
                <w:szCs w:val="21"/>
              </w:rPr>
              <w:t>17</w:t>
            </w:r>
          </w:p>
        </w:tc>
        <w:tc>
          <w:tcPr>
            <w:tcW w:w="1996" w:type="dxa"/>
            <w:vAlign w:val="center"/>
          </w:tcPr>
          <w:p w:rsidR="00F65548" w:rsidRDefault="00F65548" w:rsidP="00364043">
            <w:pPr>
              <w:spacing w:line="280" w:lineRule="exact"/>
              <w:jc w:val="center"/>
              <w:rPr>
                <w:rFonts w:ascii="宋体" w:eastAsia="宋体" w:hAnsi="宋体"/>
                <w:szCs w:val="21"/>
              </w:rPr>
            </w:pPr>
            <w:r>
              <w:rPr>
                <w:rFonts w:ascii="宋体" w:eastAsia="宋体" w:hAnsi="宋体" w:hint="eastAsia"/>
                <w:szCs w:val="21"/>
              </w:rPr>
              <w:t>第十六章</w:t>
            </w:r>
          </w:p>
          <w:p w:rsidR="00F65548" w:rsidRPr="00D71790" w:rsidRDefault="00F65548" w:rsidP="00364043">
            <w:pPr>
              <w:spacing w:line="280" w:lineRule="exact"/>
              <w:jc w:val="center"/>
              <w:rPr>
                <w:rFonts w:ascii="宋体" w:eastAsia="宋体" w:hAnsi="宋体"/>
                <w:szCs w:val="21"/>
              </w:rPr>
            </w:pPr>
            <w:r>
              <w:rPr>
                <w:rFonts w:ascii="宋体" w:eastAsia="宋体" w:hAnsi="宋体" w:hint="eastAsia"/>
                <w:szCs w:val="21"/>
              </w:rPr>
              <w:t>国际投资</w:t>
            </w:r>
          </w:p>
        </w:tc>
        <w:tc>
          <w:tcPr>
            <w:tcW w:w="2617" w:type="dxa"/>
            <w:vAlign w:val="center"/>
          </w:tcPr>
          <w:p w:rsidR="00F65548" w:rsidRDefault="00F65548" w:rsidP="003030C3">
            <w:pPr>
              <w:spacing w:line="280" w:lineRule="exact"/>
              <w:rPr>
                <w:rFonts w:ascii="宋体" w:eastAsia="宋体" w:hAnsi="宋体"/>
                <w:szCs w:val="21"/>
              </w:rPr>
            </w:pPr>
            <w:r>
              <w:rPr>
                <w:rFonts w:ascii="宋体" w:eastAsia="宋体" w:hAnsi="宋体" w:hint="eastAsia"/>
                <w:szCs w:val="21"/>
              </w:rPr>
              <w:t>1.掌握外资对经济发展的重要作用；</w:t>
            </w:r>
          </w:p>
          <w:p w:rsidR="00F65548" w:rsidRPr="00B75A41" w:rsidRDefault="00F65548" w:rsidP="003030C3">
            <w:pPr>
              <w:spacing w:line="280" w:lineRule="exact"/>
              <w:rPr>
                <w:rFonts w:ascii="宋体" w:eastAsia="宋体" w:hAnsi="宋体"/>
                <w:szCs w:val="21"/>
              </w:rPr>
            </w:pPr>
            <w:r>
              <w:rPr>
                <w:rFonts w:ascii="宋体" w:eastAsia="宋体" w:hAnsi="宋体" w:hint="eastAsia"/>
                <w:szCs w:val="21"/>
              </w:rPr>
              <w:t>2.熟悉发展中国家利用外资。</w:t>
            </w:r>
          </w:p>
        </w:tc>
        <w:tc>
          <w:tcPr>
            <w:tcW w:w="2838" w:type="dxa"/>
            <w:vAlign w:val="center"/>
          </w:tcPr>
          <w:p w:rsidR="00F65548" w:rsidRDefault="00F65548" w:rsidP="003030C3">
            <w:pPr>
              <w:spacing w:line="280" w:lineRule="exact"/>
              <w:rPr>
                <w:rFonts w:ascii="宋体" w:hAnsi="宋体"/>
                <w:szCs w:val="21"/>
              </w:rPr>
            </w:pPr>
            <w:r>
              <w:rPr>
                <w:rFonts w:ascii="宋体" w:hAnsi="宋体" w:hint="eastAsia"/>
                <w:szCs w:val="21"/>
              </w:rPr>
              <w:t>1.外资对经济发展的作用；</w:t>
            </w:r>
          </w:p>
          <w:p w:rsidR="00F65548" w:rsidRPr="006C0BE3" w:rsidRDefault="00F65548" w:rsidP="003030C3">
            <w:pPr>
              <w:spacing w:line="280" w:lineRule="exact"/>
              <w:rPr>
                <w:rFonts w:ascii="宋体" w:hAnsi="宋体"/>
                <w:szCs w:val="21"/>
              </w:rPr>
            </w:pPr>
            <w:r>
              <w:rPr>
                <w:rFonts w:ascii="宋体" w:hAnsi="宋体" w:hint="eastAsia"/>
                <w:szCs w:val="21"/>
              </w:rPr>
              <w:t>2.发展中国家利用外资的优缺点。</w:t>
            </w:r>
          </w:p>
        </w:tc>
        <w:tc>
          <w:tcPr>
            <w:tcW w:w="1975" w:type="dxa"/>
            <w:vAlign w:val="center"/>
          </w:tcPr>
          <w:p w:rsidR="00F65548" w:rsidRPr="00B75A41" w:rsidRDefault="00F65548" w:rsidP="003030C3">
            <w:pPr>
              <w:spacing w:line="280" w:lineRule="exact"/>
              <w:rPr>
                <w:rFonts w:ascii="宋体" w:eastAsia="宋体" w:hAnsi="宋体"/>
                <w:szCs w:val="21"/>
              </w:rPr>
            </w:pPr>
            <w:r>
              <w:rPr>
                <w:rFonts w:ascii="宋体" w:eastAsia="宋体" w:hAnsi="宋体" w:hint="eastAsia"/>
                <w:szCs w:val="21"/>
              </w:rPr>
              <w:t>发展中国家如何利用外资？</w:t>
            </w:r>
          </w:p>
        </w:tc>
      </w:tr>
      <w:tr w:rsidR="00F65548" w:rsidRPr="00B75A41" w:rsidTr="002A717D">
        <w:trPr>
          <w:trHeight w:val="454"/>
          <w:jc w:val="center"/>
        </w:trPr>
        <w:tc>
          <w:tcPr>
            <w:tcW w:w="675" w:type="dxa"/>
            <w:vAlign w:val="center"/>
          </w:tcPr>
          <w:p w:rsidR="00F65548" w:rsidRDefault="00F65548" w:rsidP="000B1167">
            <w:pPr>
              <w:spacing w:line="280" w:lineRule="exact"/>
              <w:jc w:val="center"/>
              <w:rPr>
                <w:rFonts w:ascii="宋体" w:eastAsia="宋体" w:hAnsi="宋体"/>
                <w:szCs w:val="21"/>
              </w:rPr>
            </w:pPr>
            <w:r>
              <w:rPr>
                <w:rFonts w:ascii="宋体" w:eastAsia="宋体" w:hAnsi="宋体" w:hint="eastAsia"/>
                <w:szCs w:val="21"/>
              </w:rPr>
              <w:t>18</w:t>
            </w:r>
          </w:p>
        </w:tc>
        <w:tc>
          <w:tcPr>
            <w:tcW w:w="1996" w:type="dxa"/>
            <w:vAlign w:val="center"/>
          </w:tcPr>
          <w:p w:rsidR="00F65548" w:rsidRDefault="00F65548" w:rsidP="00364043">
            <w:pPr>
              <w:spacing w:line="280" w:lineRule="exact"/>
              <w:jc w:val="center"/>
              <w:rPr>
                <w:rFonts w:ascii="宋体" w:eastAsia="宋体" w:hAnsi="宋体"/>
                <w:szCs w:val="21"/>
              </w:rPr>
            </w:pPr>
            <w:r>
              <w:rPr>
                <w:rFonts w:ascii="宋体" w:eastAsia="宋体" w:hAnsi="宋体" w:hint="eastAsia"/>
                <w:szCs w:val="21"/>
              </w:rPr>
              <w:t>第十七章</w:t>
            </w:r>
          </w:p>
          <w:p w:rsidR="00F65548" w:rsidRPr="00D71790" w:rsidRDefault="00F65548" w:rsidP="00364043">
            <w:pPr>
              <w:spacing w:line="280" w:lineRule="exact"/>
              <w:jc w:val="center"/>
              <w:rPr>
                <w:rFonts w:ascii="宋体" w:eastAsia="宋体" w:hAnsi="宋体"/>
                <w:szCs w:val="21"/>
              </w:rPr>
            </w:pPr>
            <w:r>
              <w:rPr>
                <w:rFonts w:ascii="宋体" w:eastAsia="宋体" w:hAnsi="宋体" w:hint="eastAsia"/>
                <w:szCs w:val="21"/>
              </w:rPr>
              <w:t>制度与发展</w:t>
            </w:r>
          </w:p>
        </w:tc>
        <w:tc>
          <w:tcPr>
            <w:tcW w:w="2617" w:type="dxa"/>
            <w:vAlign w:val="center"/>
          </w:tcPr>
          <w:p w:rsidR="00F65548" w:rsidRDefault="00F745B5" w:rsidP="000B1167">
            <w:pPr>
              <w:spacing w:line="280" w:lineRule="exact"/>
              <w:rPr>
                <w:rFonts w:ascii="宋体" w:eastAsia="宋体" w:hAnsi="宋体"/>
                <w:szCs w:val="21"/>
              </w:rPr>
            </w:pPr>
            <w:r>
              <w:rPr>
                <w:rFonts w:ascii="宋体" w:eastAsia="宋体" w:hAnsi="宋体" w:hint="eastAsia"/>
                <w:szCs w:val="21"/>
              </w:rPr>
              <w:t>1.了解制度变迁理论；</w:t>
            </w:r>
          </w:p>
          <w:p w:rsidR="00F745B5" w:rsidRPr="00B75A41" w:rsidRDefault="00F745B5" w:rsidP="000B1167">
            <w:pPr>
              <w:spacing w:line="280" w:lineRule="exact"/>
              <w:rPr>
                <w:rFonts w:ascii="宋体" w:eastAsia="宋体" w:hAnsi="宋体"/>
                <w:szCs w:val="21"/>
              </w:rPr>
            </w:pPr>
            <w:r>
              <w:rPr>
                <w:rFonts w:ascii="宋体" w:eastAsia="宋体" w:hAnsi="宋体" w:hint="eastAsia"/>
                <w:szCs w:val="21"/>
              </w:rPr>
              <w:t>2.掌握制度变迁对经济发展的影响。</w:t>
            </w:r>
          </w:p>
        </w:tc>
        <w:tc>
          <w:tcPr>
            <w:tcW w:w="2838" w:type="dxa"/>
            <w:vAlign w:val="center"/>
          </w:tcPr>
          <w:p w:rsidR="00F65548" w:rsidRPr="006C0BE3" w:rsidRDefault="00F745B5" w:rsidP="006C0BE3">
            <w:pPr>
              <w:spacing w:line="280" w:lineRule="exact"/>
              <w:rPr>
                <w:rFonts w:ascii="宋体" w:hAnsi="宋体"/>
                <w:szCs w:val="21"/>
              </w:rPr>
            </w:pPr>
            <w:r>
              <w:rPr>
                <w:rFonts w:ascii="宋体" w:hAnsi="宋体" w:hint="eastAsia"/>
                <w:szCs w:val="21"/>
              </w:rPr>
              <w:t>制度变迁的相关理论</w:t>
            </w:r>
          </w:p>
        </w:tc>
        <w:tc>
          <w:tcPr>
            <w:tcW w:w="1975" w:type="dxa"/>
            <w:vAlign w:val="center"/>
          </w:tcPr>
          <w:p w:rsidR="00F65548" w:rsidRPr="00B75A41" w:rsidRDefault="00F745B5" w:rsidP="000B1167">
            <w:pPr>
              <w:spacing w:line="280" w:lineRule="exact"/>
              <w:rPr>
                <w:rFonts w:ascii="宋体" w:eastAsia="宋体" w:hAnsi="宋体"/>
                <w:szCs w:val="21"/>
              </w:rPr>
            </w:pPr>
            <w:r>
              <w:rPr>
                <w:rFonts w:ascii="宋体" w:hAnsi="宋体" w:hint="eastAsia"/>
                <w:szCs w:val="21"/>
              </w:rPr>
              <w:t>制度变迁的相关理论</w:t>
            </w:r>
          </w:p>
        </w:tc>
      </w:tr>
      <w:tr w:rsidR="00F65548" w:rsidRPr="00B75A41" w:rsidTr="002A717D">
        <w:trPr>
          <w:trHeight w:val="454"/>
          <w:jc w:val="center"/>
        </w:trPr>
        <w:tc>
          <w:tcPr>
            <w:tcW w:w="675" w:type="dxa"/>
            <w:vAlign w:val="center"/>
          </w:tcPr>
          <w:p w:rsidR="00F65548" w:rsidRDefault="00F65548" w:rsidP="000B1167">
            <w:pPr>
              <w:spacing w:line="280" w:lineRule="exact"/>
              <w:jc w:val="center"/>
              <w:rPr>
                <w:rFonts w:ascii="宋体" w:eastAsia="宋体" w:hAnsi="宋体"/>
                <w:szCs w:val="21"/>
              </w:rPr>
            </w:pPr>
            <w:r>
              <w:rPr>
                <w:rFonts w:ascii="宋体" w:eastAsia="宋体" w:hAnsi="宋体" w:hint="eastAsia"/>
                <w:szCs w:val="21"/>
              </w:rPr>
              <w:t>19</w:t>
            </w:r>
          </w:p>
        </w:tc>
        <w:tc>
          <w:tcPr>
            <w:tcW w:w="1996" w:type="dxa"/>
            <w:vAlign w:val="center"/>
          </w:tcPr>
          <w:p w:rsidR="00F65548" w:rsidRDefault="00F65548" w:rsidP="00364043">
            <w:pPr>
              <w:spacing w:line="280" w:lineRule="exact"/>
              <w:jc w:val="center"/>
              <w:rPr>
                <w:rFonts w:ascii="宋体" w:eastAsia="宋体" w:hAnsi="宋体"/>
                <w:szCs w:val="21"/>
              </w:rPr>
            </w:pPr>
            <w:r>
              <w:rPr>
                <w:rFonts w:ascii="宋体" w:eastAsia="宋体" w:hAnsi="宋体" w:hint="eastAsia"/>
                <w:szCs w:val="21"/>
              </w:rPr>
              <w:t>第十八章</w:t>
            </w:r>
          </w:p>
          <w:p w:rsidR="00F65548" w:rsidRPr="00D71790" w:rsidRDefault="00F65548" w:rsidP="00364043">
            <w:pPr>
              <w:spacing w:line="280" w:lineRule="exact"/>
              <w:jc w:val="center"/>
              <w:rPr>
                <w:rFonts w:ascii="宋体" w:eastAsia="宋体" w:hAnsi="宋体"/>
                <w:szCs w:val="21"/>
              </w:rPr>
            </w:pPr>
            <w:r>
              <w:rPr>
                <w:rFonts w:ascii="宋体" w:eastAsia="宋体" w:hAnsi="宋体" w:hint="eastAsia"/>
                <w:szCs w:val="21"/>
              </w:rPr>
              <w:t>市场与政府</w:t>
            </w:r>
          </w:p>
        </w:tc>
        <w:tc>
          <w:tcPr>
            <w:tcW w:w="2617" w:type="dxa"/>
            <w:vAlign w:val="center"/>
          </w:tcPr>
          <w:p w:rsidR="00F65548" w:rsidRDefault="00F745B5" w:rsidP="000B1167">
            <w:pPr>
              <w:spacing w:line="280" w:lineRule="exact"/>
              <w:rPr>
                <w:rFonts w:ascii="宋体" w:eastAsia="宋体" w:hAnsi="宋体"/>
                <w:szCs w:val="21"/>
              </w:rPr>
            </w:pPr>
            <w:r>
              <w:rPr>
                <w:rFonts w:ascii="宋体" w:eastAsia="宋体" w:hAnsi="宋体" w:hint="eastAsia"/>
                <w:szCs w:val="21"/>
              </w:rPr>
              <w:t>1.掌握市场失灵和政府失灵的内涵；</w:t>
            </w:r>
          </w:p>
          <w:p w:rsidR="00F745B5" w:rsidRPr="00B75A41" w:rsidRDefault="00F745B5" w:rsidP="000B1167">
            <w:pPr>
              <w:spacing w:line="280" w:lineRule="exact"/>
              <w:rPr>
                <w:rFonts w:ascii="宋体" w:eastAsia="宋体" w:hAnsi="宋体"/>
                <w:szCs w:val="21"/>
              </w:rPr>
            </w:pPr>
            <w:r>
              <w:rPr>
                <w:rFonts w:ascii="宋体" w:eastAsia="宋体" w:hAnsi="宋体" w:hint="eastAsia"/>
                <w:szCs w:val="21"/>
              </w:rPr>
              <w:t>2.了解政府在经济发展中的作用。</w:t>
            </w:r>
          </w:p>
        </w:tc>
        <w:tc>
          <w:tcPr>
            <w:tcW w:w="2838" w:type="dxa"/>
            <w:vAlign w:val="center"/>
          </w:tcPr>
          <w:p w:rsidR="00F65548" w:rsidRDefault="00F745B5" w:rsidP="006C0BE3">
            <w:pPr>
              <w:spacing w:line="280" w:lineRule="exact"/>
              <w:rPr>
                <w:rFonts w:ascii="宋体" w:hAnsi="宋体"/>
                <w:szCs w:val="21"/>
              </w:rPr>
            </w:pPr>
            <w:r>
              <w:rPr>
                <w:rFonts w:ascii="宋体" w:hAnsi="宋体" w:hint="eastAsia"/>
                <w:szCs w:val="21"/>
              </w:rPr>
              <w:t>1.市场失灵和政府失灵的概念；</w:t>
            </w:r>
          </w:p>
          <w:p w:rsidR="00F745B5" w:rsidRPr="006C0BE3" w:rsidRDefault="00F745B5" w:rsidP="006C0BE3">
            <w:pPr>
              <w:spacing w:line="280" w:lineRule="exact"/>
              <w:rPr>
                <w:rFonts w:ascii="宋体" w:hAnsi="宋体"/>
                <w:szCs w:val="21"/>
              </w:rPr>
            </w:pPr>
            <w:r>
              <w:rPr>
                <w:rFonts w:ascii="宋体" w:hAnsi="宋体" w:hint="eastAsia"/>
                <w:szCs w:val="21"/>
              </w:rPr>
              <w:t>2.政府失灵对经济发展带来的影响。</w:t>
            </w:r>
          </w:p>
        </w:tc>
        <w:tc>
          <w:tcPr>
            <w:tcW w:w="1975" w:type="dxa"/>
            <w:vAlign w:val="center"/>
          </w:tcPr>
          <w:p w:rsidR="00F65548" w:rsidRPr="00B75A41" w:rsidRDefault="00F745B5" w:rsidP="000B1167">
            <w:pPr>
              <w:spacing w:line="280" w:lineRule="exact"/>
              <w:rPr>
                <w:rFonts w:ascii="宋体" w:eastAsia="宋体" w:hAnsi="宋体"/>
                <w:szCs w:val="21"/>
              </w:rPr>
            </w:pPr>
            <w:r>
              <w:rPr>
                <w:rFonts w:ascii="宋体" w:eastAsia="宋体" w:hAnsi="宋体" w:hint="eastAsia"/>
                <w:szCs w:val="21"/>
              </w:rPr>
              <w:t>政府失灵与政府效率提升的关系</w:t>
            </w:r>
          </w:p>
        </w:tc>
      </w:tr>
    </w:tbl>
    <w:p w:rsidR="0062581F" w:rsidRPr="00B118F1" w:rsidRDefault="0062581F" w:rsidP="007255DE">
      <w:pPr>
        <w:spacing w:beforeLines="100" w:afterLines="50" w:line="360" w:lineRule="auto"/>
        <w:jc w:val="left"/>
        <w:outlineLvl w:val="0"/>
        <w:rPr>
          <w:rFonts w:ascii="黑体" w:eastAsia="黑体" w:hAnsi="黑体"/>
          <w:sz w:val="30"/>
          <w:szCs w:val="30"/>
        </w:rPr>
      </w:pPr>
      <w:bookmarkStart w:id="6" w:name="_Toc4406548"/>
      <w:r w:rsidRPr="00B118F1">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3913"/>
        <w:gridCol w:w="1701"/>
        <w:gridCol w:w="906"/>
        <w:gridCol w:w="1240"/>
      </w:tblGrid>
      <w:tr w:rsidR="00D07D36" w:rsidRPr="00B75A41" w:rsidTr="00EF2466">
        <w:trPr>
          <w:trHeight w:val="454"/>
          <w:jc w:val="center"/>
        </w:trPr>
        <w:tc>
          <w:tcPr>
            <w:tcW w:w="675"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913"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906"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0B1167">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EF2466" w:rsidRPr="00B75A41" w:rsidTr="00EF2466">
        <w:trPr>
          <w:trHeight w:val="454"/>
          <w:jc w:val="center"/>
        </w:trPr>
        <w:tc>
          <w:tcPr>
            <w:tcW w:w="675" w:type="dxa"/>
            <w:vAlign w:val="center"/>
          </w:tcPr>
          <w:p w:rsidR="00EF2466" w:rsidRPr="00B75A41" w:rsidRDefault="00EF2466" w:rsidP="000B1167">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Align w:val="center"/>
          </w:tcPr>
          <w:p w:rsidR="00EF2466" w:rsidRPr="00B75A41" w:rsidRDefault="00EF2466" w:rsidP="00EF2466">
            <w:pPr>
              <w:spacing w:line="280" w:lineRule="exact"/>
              <w:jc w:val="center"/>
              <w:rPr>
                <w:rFonts w:ascii="宋体" w:eastAsia="宋体" w:hAnsi="宋体"/>
                <w:szCs w:val="21"/>
              </w:rPr>
            </w:pPr>
            <w:r>
              <w:rPr>
                <w:rFonts w:ascii="宋体" w:eastAsia="宋体" w:hAnsi="宋体" w:hint="eastAsia"/>
                <w:szCs w:val="21"/>
              </w:rPr>
              <w:t>绪论</w:t>
            </w:r>
          </w:p>
        </w:tc>
        <w:tc>
          <w:tcPr>
            <w:tcW w:w="3913" w:type="dxa"/>
            <w:vAlign w:val="center"/>
          </w:tcPr>
          <w:p w:rsidR="00EF2466" w:rsidRPr="00EF2466" w:rsidRDefault="00EF2466" w:rsidP="00EF2466">
            <w:pPr>
              <w:pStyle w:val="ab"/>
              <w:numPr>
                <w:ilvl w:val="0"/>
                <w:numId w:val="5"/>
              </w:numPr>
              <w:spacing w:line="280" w:lineRule="exact"/>
              <w:ind w:firstLineChars="0"/>
              <w:rPr>
                <w:rFonts w:ascii="宋体" w:hAnsi="宋体"/>
                <w:szCs w:val="21"/>
              </w:rPr>
            </w:pPr>
            <w:r w:rsidRPr="00EF2466">
              <w:rPr>
                <w:rFonts w:ascii="宋体" w:hAnsi="宋体" w:hint="eastAsia"/>
                <w:szCs w:val="21"/>
              </w:rPr>
              <w:t>发展经济学的研究对象与研究方法</w:t>
            </w:r>
          </w:p>
          <w:p w:rsidR="00EF2466" w:rsidRDefault="00EF2466" w:rsidP="00EF2466">
            <w:pPr>
              <w:pStyle w:val="ab"/>
              <w:numPr>
                <w:ilvl w:val="0"/>
                <w:numId w:val="5"/>
              </w:numPr>
              <w:spacing w:line="280" w:lineRule="exact"/>
              <w:ind w:firstLineChars="0"/>
              <w:rPr>
                <w:rFonts w:ascii="宋体" w:hAnsi="宋体"/>
                <w:szCs w:val="21"/>
              </w:rPr>
            </w:pPr>
            <w:r>
              <w:rPr>
                <w:rFonts w:ascii="宋体" w:hAnsi="宋体" w:hint="eastAsia"/>
                <w:szCs w:val="21"/>
              </w:rPr>
              <w:t>发展经济学的理论指导</w:t>
            </w:r>
          </w:p>
          <w:p w:rsidR="00EF2466" w:rsidRDefault="00EF2466" w:rsidP="00EF2466">
            <w:pPr>
              <w:pStyle w:val="ab"/>
              <w:numPr>
                <w:ilvl w:val="0"/>
                <w:numId w:val="5"/>
              </w:numPr>
              <w:spacing w:line="280" w:lineRule="exact"/>
              <w:ind w:firstLineChars="0"/>
              <w:rPr>
                <w:rFonts w:ascii="宋体" w:hAnsi="宋体"/>
                <w:szCs w:val="21"/>
              </w:rPr>
            </w:pPr>
            <w:r>
              <w:rPr>
                <w:rFonts w:ascii="宋体" w:hAnsi="宋体" w:hint="eastAsia"/>
                <w:szCs w:val="21"/>
              </w:rPr>
              <w:t>学习发展经济学的意义和基本要求</w:t>
            </w:r>
          </w:p>
          <w:p w:rsidR="00EF2466" w:rsidRPr="00EF2466" w:rsidRDefault="00EF2466" w:rsidP="00EF2466">
            <w:pPr>
              <w:pStyle w:val="ab"/>
              <w:numPr>
                <w:ilvl w:val="0"/>
                <w:numId w:val="5"/>
              </w:numPr>
              <w:spacing w:line="280" w:lineRule="exact"/>
              <w:ind w:firstLineChars="0"/>
              <w:rPr>
                <w:rFonts w:ascii="宋体" w:hAnsi="宋体"/>
                <w:szCs w:val="21"/>
              </w:rPr>
            </w:pPr>
            <w:r>
              <w:rPr>
                <w:rFonts w:ascii="宋体" w:hAnsi="宋体" w:hint="eastAsia"/>
                <w:szCs w:val="21"/>
              </w:rPr>
              <w:t>本教材的主要特点与框架结构</w:t>
            </w:r>
          </w:p>
        </w:tc>
        <w:tc>
          <w:tcPr>
            <w:tcW w:w="1701" w:type="dxa"/>
            <w:vAlign w:val="center"/>
          </w:tcPr>
          <w:p w:rsidR="00EF2466" w:rsidRPr="00B75A41" w:rsidRDefault="00EF2466"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EF2466" w:rsidRPr="00B75A41" w:rsidRDefault="00EF2466"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EF2466" w:rsidRPr="00B75A41" w:rsidRDefault="00EF2466" w:rsidP="00BA78B4">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A05859" w:rsidRPr="00B75A41" w:rsidTr="00EF2466">
        <w:trPr>
          <w:trHeight w:val="454"/>
          <w:jc w:val="center"/>
        </w:trPr>
        <w:tc>
          <w:tcPr>
            <w:tcW w:w="675" w:type="dxa"/>
            <w:vMerge w:val="restart"/>
            <w:vAlign w:val="center"/>
          </w:tcPr>
          <w:p w:rsidR="00A05859" w:rsidRPr="00B75A41" w:rsidRDefault="00A05859" w:rsidP="000B1167">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A05859" w:rsidRDefault="00A05859" w:rsidP="000B1167">
            <w:pPr>
              <w:spacing w:line="280" w:lineRule="exact"/>
              <w:jc w:val="center"/>
              <w:rPr>
                <w:rFonts w:ascii="宋体" w:eastAsia="宋体" w:hAnsi="宋体"/>
                <w:szCs w:val="21"/>
              </w:rPr>
            </w:pPr>
            <w:r>
              <w:rPr>
                <w:rFonts w:ascii="宋体" w:eastAsia="宋体" w:hAnsi="宋体" w:hint="eastAsia"/>
                <w:szCs w:val="21"/>
              </w:rPr>
              <w:t>第一章</w:t>
            </w:r>
          </w:p>
          <w:p w:rsidR="00A05859" w:rsidRPr="00B75A41" w:rsidRDefault="00A05859" w:rsidP="000B1167">
            <w:pPr>
              <w:spacing w:line="280" w:lineRule="exact"/>
              <w:jc w:val="center"/>
              <w:rPr>
                <w:rFonts w:ascii="宋体" w:eastAsia="宋体" w:hAnsi="宋体"/>
                <w:szCs w:val="21"/>
              </w:rPr>
            </w:pPr>
            <w:r>
              <w:rPr>
                <w:rFonts w:ascii="宋体" w:eastAsia="宋体" w:hAnsi="宋体" w:hint="eastAsia"/>
                <w:szCs w:val="21"/>
              </w:rPr>
              <w:t>发展中国家与发展经济学</w:t>
            </w:r>
          </w:p>
        </w:tc>
        <w:tc>
          <w:tcPr>
            <w:tcW w:w="3913" w:type="dxa"/>
            <w:vAlign w:val="center"/>
          </w:tcPr>
          <w:p w:rsidR="00A05859" w:rsidRDefault="00A05859" w:rsidP="000B1167">
            <w:pPr>
              <w:pStyle w:val="ab"/>
              <w:numPr>
                <w:ilvl w:val="0"/>
                <w:numId w:val="6"/>
              </w:numPr>
              <w:spacing w:line="280" w:lineRule="exact"/>
              <w:ind w:firstLineChars="0"/>
              <w:rPr>
                <w:rFonts w:ascii="宋体" w:hAnsi="宋体"/>
                <w:szCs w:val="21"/>
              </w:rPr>
            </w:pPr>
            <w:r>
              <w:rPr>
                <w:rFonts w:ascii="宋体" w:hAnsi="宋体" w:hint="eastAsia"/>
                <w:szCs w:val="21"/>
              </w:rPr>
              <w:t>发展中国家及其基本经济特征</w:t>
            </w:r>
          </w:p>
          <w:p w:rsidR="00A05859" w:rsidRPr="00BA78B4" w:rsidRDefault="00A05859" w:rsidP="00A05859">
            <w:pPr>
              <w:pStyle w:val="ab"/>
              <w:numPr>
                <w:ilvl w:val="0"/>
                <w:numId w:val="6"/>
              </w:numPr>
              <w:spacing w:line="280" w:lineRule="exact"/>
              <w:ind w:firstLineChars="0"/>
              <w:rPr>
                <w:rFonts w:ascii="宋体" w:hAnsi="宋体"/>
                <w:szCs w:val="21"/>
              </w:rPr>
            </w:pPr>
            <w:r>
              <w:rPr>
                <w:rFonts w:ascii="宋体" w:hAnsi="宋体" w:hint="eastAsia"/>
                <w:szCs w:val="21"/>
              </w:rPr>
              <w:t>当代中国经济的基本特征</w:t>
            </w:r>
          </w:p>
        </w:tc>
        <w:tc>
          <w:tcPr>
            <w:tcW w:w="1701" w:type="dxa"/>
            <w:vAlign w:val="center"/>
          </w:tcPr>
          <w:p w:rsidR="00A05859" w:rsidRPr="00B75A41" w:rsidRDefault="00A05859"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A05859" w:rsidRPr="00B75A41" w:rsidRDefault="00A05859"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05859" w:rsidRPr="00B75A41" w:rsidRDefault="00A05859"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2</w:t>
            </w:r>
          </w:p>
        </w:tc>
      </w:tr>
      <w:tr w:rsidR="00A05859" w:rsidRPr="00B75A41" w:rsidTr="00EF2466">
        <w:trPr>
          <w:trHeight w:val="454"/>
          <w:jc w:val="center"/>
        </w:trPr>
        <w:tc>
          <w:tcPr>
            <w:tcW w:w="675" w:type="dxa"/>
            <w:vMerge/>
            <w:vAlign w:val="center"/>
          </w:tcPr>
          <w:p w:rsidR="00A05859" w:rsidRPr="00B75A41" w:rsidRDefault="00A05859" w:rsidP="00B17FD0">
            <w:pPr>
              <w:spacing w:line="280" w:lineRule="exact"/>
              <w:jc w:val="center"/>
              <w:rPr>
                <w:rFonts w:ascii="宋体" w:eastAsia="宋体" w:hAnsi="宋体"/>
                <w:szCs w:val="21"/>
              </w:rPr>
            </w:pPr>
          </w:p>
        </w:tc>
        <w:tc>
          <w:tcPr>
            <w:tcW w:w="1588" w:type="dxa"/>
            <w:vMerge/>
            <w:vAlign w:val="center"/>
          </w:tcPr>
          <w:p w:rsidR="00A05859" w:rsidRPr="00B75A41" w:rsidRDefault="00A05859" w:rsidP="000B1167">
            <w:pPr>
              <w:spacing w:line="280" w:lineRule="exact"/>
              <w:rPr>
                <w:rFonts w:ascii="宋体" w:eastAsia="宋体" w:hAnsi="宋体"/>
                <w:szCs w:val="21"/>
              </w:rPr>
            </w:pPr>
          </w:p>
        </w:tc>
        <w:tc>
          <w:tcPr>
            <w:tcW w:w="3913" w:type="dxa"/>
            <w:vAlign w:val="center"/>
          </w:tcPr>
          <w:p w:rsidR="00A05859" w:rsidRPr="00A05859" w:rsidRDefault="00A05859" w:rsidP="00A05859">
            <w:pPr>
              <w:pStyle w:val="ab"/>
              <w:numPr>
                <w:ilvl w:val="0"/>
                <w:numId w:val="6"/>
              </w:numPr>
              <w:spacing w:line="280" w:lineRule="exact"/>
              <w:ind w:firstLineChars="0"/>
              <w:rPr>
                <w:rFonts w:ascii="宋体" w:hAnsi="宋体"/>
                <w:szCs w:val="21"/>
              </w:rPr>
            </w:pPr>
            <w:r w:rsidRPr="00A05859">
              <w:rPr>
                <w:rFonts w:ascii="宋体" w:hAnsi="宋体" w:hint="eastAsia"/>
                <w:szCs w:val="21"/>
              </w:rPr>
              <w:t>发展经济学的产生与演变</w:t>
            </w:r>
          </w:p>
        </w:tc>
        <w:tc>
          <w:tcPr>
            <w:tcW w:w="1701" w:type="dxa"/>
            <w:vAlign w:val="center"/>
          </w:tcPr>
          <w:p w:rsidR="00A05859" w:rsidRPr="00B75A41" w:rsidRDefault="00A05859"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A05859" w:rsidRPr="00B75A41" w:rsidRDefault="00A05859"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A05859" w:rsidRPr="00B75A41" w:rsidRDefault="00A05859"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D1000" w:rsidRPr="00B75A41" w:rsidTr="00EF2466">
        <w:trPr>
          <w:trHeight w:val="454"/>
          <w:jc w:val="center"/>
        </w:trPr>
        <w:tc>
          <w:tcPr>
            <w:tcW w:w="675" w:type="dxa"/>
            <w:vMerge w:val="restart"/>
            <w:vAlign w:val="center"/>
          </w:tcPr>
          <w:p w:rsidR="006D1000" w:rsidRPr="00B75A41" w:rsidRDefault="006D1000" w:rsidP="00B17FD0">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6D1000" w:rsidRDefault="006D1000" w:rsidP="000B1167">
            <w:pPr>
              <w:spacing w:line="280" w:lineRule="exact"/>
              <w:jc w:val="center"/>
              <w:rPr>
                <w:rFonts w:ascii="宋体" w:eastAsia="宋体" w:hAnsi="宋体"/>
                <w:szCs w:val="21"/>
              </w:rPr>
            </w:pPr>
            <w:r>
              <w:rPr>
                <w:rFonts w:ascii="宋体" w:eastAsia="宋体" w:hAnsi="宋体" w:hint="eastAsia"/>
                <w:szCs w:val="21"/>
              </w:rPr>
              <w:t>第二章</w:t>
            </w:r>
          </w:p>
          <w:p w:rsidR="006D1000" w:rsidRPr="00D71790" w:rsidRDefault="006D1000" w:rsidP="000B1167">
            <w:pPr>
              <w:spacing w:line="280" w:lineRule="exact"/>
              <w:jc w:val="center"/>
              <w:rPr>
                <w:rFonts w:ascii="宋体" w:eastAsia="宋体" w:hAnsi="宋体"/>
                <w:szCs w:val="21"/>
              </w:rPr>
            </w:pPr>
            <w:r>
              <w:rPr>
                <w:rFonts w:ascii="宋体" w:eastAsia="宋体" w:hAnsi="宋体" w:hint="eastAsia"/>
                <w:szCs w:val="21"/>
              </w:rPr>
              <w:t>发展的概念与度量</w:t>
            </w:r>
          </w:p>
        </w:tc>
        <w:tc>
          <w:tcPr>
            <w:tcW w:w="3913" w:type="dxa"/>
            <w:vAlign w:val="center"/>
          </w:tcPr>
          <w:p w:rsidR="006D1000" w:rsidRDefault="006D1000" w:rsidP="006D1000">
            <w:pPr>
              <w:pStyle w:val="ab"/>
              <w:numPr>
                <w:ilvl w:val="0"/>
                <w:numId w:val="7"/>
              </w:numPr>
              <w:spacing w:line="280" w:lineRule="exact"/>
              <w:ind w:firstLineChars="0"/>
              <w:rPr>
                <w:rFonts w:ascii="宋体" w:hAnsi="宋体"/>
                <w:szCs w:val="21"/>
              </w:rPr>
            </w:pPr>
            <w:r>
              <w:rPr>
                <w:rFonts w:ascii="宋体" w:hAnsi="宋体" w:hint="eastAsia"/>
                <w:szCs w:val="21"/>
              </w:rPr>
              <w:t>增长与经济发展</w:t>
            </w:r>
          </w:p>
          <w:p w:rsidR="006D1000" w:rsidRPr="006D1000" w:rsidRDefault="006D1000" w:rsidP="006D1000">
            <w:pPr>
              <w:pStyle w:val="ab"/>
              <w:numPr>
                <w:ilvl w:val="0"/>
                <w:numId w:val="7"/>
              </w:numPr>
              <w:spacing w:line="280" w:lineRule="exact"/>
              <w:ind w:firstLineChars="0"/>
              <w:rPr>
                <w:rFonts w:ascii="宋体" w:hAnsi="宋体"/>
                <w:szCs w:val="21"/>
              </w:rPr>
            </w:pPr>
            <w:r>
              <w:rPr>
                <w:rFonts w:ascii="宋体" w:hAnsi="宋体" w:hint="eastAsia"/>
                <w:szCs w:val="21"/>
              </w:rPr>
              <w:t>自由与发展</w:t>
            </w:r>
          </w:p>
        </w:tc>
        <w:tc>
          <w:tcPr>
            <w:tcW w:w="1701" w:type="dxa"/>
            <w:vAlign w:val="center"/>
          </w:tcPr>
          <w:p w:rsidR="006D1000" w:rsidRPr="00B75A41" w:rsidRDefault="006D1000"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D1000" w:rsidRPr="00B75A41" w:rsidRDefault="006D1000"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D1000" w:rsidRPr="00B75A41" w:rsidRDefault="006D1000"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D1000" w:rsidRPr="00B75A41" w:rsidTr="00EF2466">
        <w:trPr>
          <w:trHeight w:val="454"/>
          <w:jc w:val="center"/>
        </w:trPr>
        <w:tc>
          <w:tcPr>
            <w:tcW w:w="675" w:type="dxa"/>
            <w:vMerge/>
            <w:vAlign w:val="center"/>
          </w:tcPr>
          <w:p w:rsidR="006D1000" w:rsidRDefault="006D1000" w:rsidP="00B17FD0">
            <w:pPr>
              <w:spacing w:line="280" w:lineRule="exact"/>
              <w:jc w:val="center"/>
              <w:rPr>
                <w:rFonts w:ascii="宋体" w:eastAsia="宋体" w:hAnsi="宋体"/>
                <w:szCs w:val="21"/>
              </w:rPr>
            </w:pPr>
          </w:p>
        </w:tc>
        <w:tc>
          <w:tcPr>
            <w:tcW w:w="1588" w:type="dxa"/>
            <w:vMerge/>
            <w:vAlign w:val="center"/>
          </w:tcPr>
          <w:p w:rsidR="006D1000" w:rsidRDefault="006D1000" w:rsidP="000B1167">
            <w:pPr>
              <w:spacing w:line="280" w:lineRule="exact"/>
              <w:jc w:val="center"/>
              <w:rPr>
                <w:rFonts w:ascii="宋体" w:eastAsia="宋体" w:hAnsi="宋体"/>
                <w:szCs w:val="21"/>
              </w:rPr>
            </w:pPr>
          </w:p>
        </w:tc>
        <w:tc>
          <w:tcPr>
            <w:tcW w:w="3913" w:type="dxa"/>
            <w:vAlign w:val="center"/>
          </w:tcPr>
          <w:p w:rsidR="006D1000" w:rsidRDefault="006D1000" w:rsidP="006D1000">
            <w:pPr>
              <w:pStyle w:val="ab"/>
              <w:numPr>
                <w:ilvl w:val="0"/>
                <w:numId w:val="7"/>
              </w:numPr>
              <w:spacing w:line="280" w:lineRule="exact"/>
              <w:ind w:firstLineChars="0"/>
              <w:rPr>
                <w:rFonts w:ascii="宋体" w:hAnsi="宋体"/>
                <w:szCs w:val="21"/>
              </w:rPr>
            </w:pPr>
            <w:r>
              <w:rPr>
                <w:rFonts w:ascii="宋体" w:hAnsi="宋体" w:hint="eastAsia"/>
                <w:szCs w:val="21"/>
              </w:rPr>
              <w:t>增长与发展的度量</w:t>
            </w:r>
          </w:p>
          <w:p w:rsidR="006D1000" w:rsidRPr="006D1000" w:rsidRDefault="006D1000" w:rsidP="006D1000">
            <w:pPr>
              <w:pStyle w:val="ab"/>
              <w:numPr>
                <w:ilvl w:val="0"/>
                <w:numId w:val="7"/>
              </w:numPr>
              <w:spacing w:line="280" w:lineRule="exact"/>
              <w:ind w:firstLineChars="0"/>
              <w:rPr>
                <w:rFonts w:ascii="宋体" w:hAnsi="宋体"/>
                <w:szCs w:val="21"/>
              </w:rPr>
            </w:pPr>
            <w:r>
              <w:rPr>
                <w:rFonts w:ascii="宋体" w:hAnsi="宋体" w:hint="eastAsia"/>
                <w:szCs w:val="21"/>
              </w:rPr>
              <w:t>千年发展目标与可持续发展</w:t>
            </w:r>
          </w:p>
        </w:tc>
        <w:tc>
          <w:tcPr>
            <w:tcW w:w="1701" w:type="dxa"/>
            <w:vAlign w:val="center"/>
          </w:tcPr>
          <w:p w:rsidR="006D1000" w:rsidRPr="00B75A41" w:rsidRDefault="006D1000"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D1000" w:rsidRPr="00B75A41" w:rsidRDefault="006D1000"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D1000" w:rsidRPr="00B75A41" w:rsidRDefault="006D1000"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2</w:t>
            </w:r>
          </w:p>
        </w:tc>
      </w:tr>
      <w:tr w:rsidR="006D1000" w:rsidRPr="00B75A41" w:rsidTr="00EF2466">
        <w:trPr>
          <w:trHeight w:val="454"/>
          <w:jc w:val="center"/>
        </w:trPr>
        <w:tc>
          <w:tcPr>
            <w:tcW w:w="675" w:type="dxa"/>
            <w:vMerge w:val="restart"/>
            <w:vAlign w:val="center"/>
          </w:tcPr>
          <w:p w:rsidR="006D1000" w:rsidRPr="00B75A41" w:rsidRDefault="00605D0B" w:rsidP="00B17FD0">
            <w:pPr>
              <w:spacing w:line="28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6D1000" w:rsidRDefault="006D1000" w:rsidP="000B1167">
            <w:pPr>
              <w:spacing w:line="280" w:lineRule="exact"/>
              <w:jc w:val="center"/>
              <w:rPr>
                <w:rFonts w:ascii="宋体" w:eastAsia="宋体" w:hAnsi="宋体"/>
                <w:szCs w:val="21"/>
              </w:rPr>
            </w:pPr>
            <w:r>
              <w:rPr>
                <w:rFonts w:ascii="宋体" w:eastAsia="宋体" w:hAnsi="宋体" w:hint="eastAsia"/>
                <w:szCs w:val="21"/>
              </w:rPr>
              <w:t>第三章</w:t>
            </w:r>
          </w:p>
          <w:p w:rsidR="006D1000" w:rsidRPr="00D71790" w:rsidRDefault="006D1000" w:rsidP="00605D0B">
            <w:pPr>
              <w:spacing w:line="280" w:lineRule="exact"/>
              <w:jc w:val="center"/>
              <w:rPr>
                <w:rFonts w:ascii="宋体" w:eastAsia="宋体" w:hAnsi="宋体"/>
                <w:szCs w:val="21"/>
              </w:rPr>
            </w:pPr>
            <w:r>
              <w:rPr>
                <w:rFonts w:ascii="宋体" w:eastAsia="宋体" w:hAnsi="宋体" w:hint="eastAsia"/>
                <w:szCs w:val="21"/>
              </w:rPr>
              <w:t>中国特色社会</w:t>
            </w:r>
            <w:r>
              <w:rPr>
                <w:rFonts w:ascii="宋体" w:eastAsia="宋体" w:hAnsi="宋体" w:hint="eastAsia"/>
                <w:szCs w:val="21"/>
              </w:rPr>
              <w:lastRenderedPageBreak/>
              <w:t>主义经济发展理论</w:t>
            </w:r>
          </w:p>
        </w:tc>
        <w:tc>
          <w:tcPr>
            <w:tcW w:w="3913" w:type="dxa"/>
            <w:vAlign w:val="center"/>
          </w:tcPr>
          <w:p w:rsidR="006D1000" w:rsidRDefault="00605D0B" w:rsidP="00605D0B">
            <w:pPr>
              <w:pStyle w:val="ab"/>
              <w:numPr>
                <w:ilvl w:val="0"/>
                <w:numId w:val="8"/>
              </w:numPr>
              <w:spacing w:line="280" w:lineRule="exact"/>
              <w:ind w:firstLineChars="0"/>
              <w:rPr>
                <w:rFonts w:ascii="宋体" w:hAnsi="宋体"/>
                <w:szCs w:val="21"/>
              </w:rPr>
            </w:pPr>
            <w:r>
              <w:rPr>
                <w:rFonts w:ascii="宋体" w:hAnsi="宋体" w:hint="eastAsia"/>
                <w:szCs w:val="21"/>
              </w:rPr>
              <w:lastRenderedPageBreak/>
              <w:t>发展目的论与全面发展观</w:t>
            </w:r>
          </w:p>
          <w:p w:rsidR="00605D0B" w:rsidRPr="00605D0B" w:rsidRDefault="00605D0B" w:rsidP="00605D0B">
            <w:pPr>
              <w:pStyle w:val="ab"/>
              <w:numPr>
                <w:ilvl w:val="0"/>
                <w:numId w:val="8"/>
              </w:numPr>
              <w:spacing w:line="280" w:lineRule="exact"/>
              <w:ind w:firstLineChars="0"/>
              <w:rPr>
                <w:rFonts w:ascii="宋体" w:hAnsi="宋体"/>
                <w:szCs w:val="21"/>
              </w:rPr>
            </w:pPr>
            <w:r>
              <w:rPr>
                <w:rFonts w:ascii="宋体" w:hAnsi="宋体" w:hint="eastAsia"/>
                <w:szCs w:val="21"/>
              </w:rPr>
              <w:t>发展阶段论</w:t>
            </w:r>
          </w:p>
        </w:tc>
        <w:tc>
          <w:tcPr>
            <w:tcW w:w="1701" w:type="dxa"/>
            <w:vAlign w:val="center"/>
          </w:tcPr>
          <w:p w:rsidR="006D1000" w:rsidRPr="00B75A41" w:rsidRDefault="006D1000"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D1000" w:rsidRPr="00B75A41" w:rsidRDefault="006D1000"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D1000" w:rsidRPr="00B75A41" w:rsidRDefault="006D1000"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D1000" w:rsidRPr="00B75A41" w:rsidTr="00EF2466">
        <w:trPr>
          <w:trHeight w:val="454"/>
          <w:jc w:val="center"/>
        </w:trPr>
        <w:tc>
          <w:tcPr>
            <w:tcW w:w="675" w:type="dxa"/>
            <w:vMerge/>
            <w:vAlign w:val="center"/>
          </w:tcPr>
          <w:p w:rsidR="006D1000" w:rsidRPr="00B75A41" w:rsidRDefault="006D1000" w:rsidP="00B17FD0">
            <w:pPr>
              <w:spacing w:line="280" w:lineRule="exact"/>
              <w:jc w:val="center"/>
              <w:rPr>
                <w:rFonts w:ascii="宋体" w:eastAsia="宋体" w:hAnsi="宋体"/>
                <w:szCs w:val="21"/>
              </w:rPr>
            </w:pPr>
          </w:p>
        </w:tc>
        <w:tc>
          <w:tcPr>
            <w:tcW w:w="1588" w:type="dxa"/>
            <w:vMerge/>
            <w:vAlign w:val="center"/>
          </w:tcPr>
          <w:p w:rsidR="006D1000" w:rsidRPr="00B75A41" w:rsidRDefault="006D1000" w:rsidP="000B1167">
            <w:pPr>
              <w:spacing w:line="280" w:lineRule="exact"/>
              <w:rPr>
                <w:rFonts w:ascii="宋体" w:eastAsia="宋体" w:hAnsi="宋体"/>
                <w:szCs w:val="21"/>
              </w:rPr>
            </w:pPr>
          </w:p>
        </w:tc>
        <w:tc>
          <w:tcPr>
            <w:tcW w:w="3913" w:type="dxa"/>
            <w:vAlign w:val="center"/>
          </w:tcPr>
          <w:p w:rsidR="006D1000" w:rsidRDefault="00605D0B" w:rsidP="00605D0B">
            <w:pPr>
              <w:pStyle w:val="ab"/>
              <w:numPr>
                <w:ilvl w:val="0"/>
                <w:numId w:val="8"/>
              </w:numPr>
              <w:spacing w:line="280" w:lineRule="exact"/>
              <w:ind w:firstLineChars="0"/>
              <w:rPr>
                <w:rFonts w:ascii="宋体" w:hAnsi="宋体"/>
                <w:szCs w:val="21"/>
              </w:rPr>
            </w:pPr>
            <w:r>
              <w:rPr>
                <w:rFonts w:ascii="宋体" w:hAnsi="宋体" w:hint="eastAsia"/>
                <w:szCs w:val="21"/>
              </w:rPr>
              <w:t>发展要务论与发展动力论</w:t>
            </w:r>
          </w:p>
          <w:p w:rsidR="00605D0B" w:rsidRDefault="00605D0B" w:rsidP="00605D0B">
            <w:pPr>
              <w:pStyle w:val="ab"/>
              <w:numPr>
                <w:ilvl w:val="0"/>
                <w:numId w:val="8"/>
              </w:numPr>
              <w:spacing w:line="280" w:lineRule="exact"/>
              <w:ind w:firstLineChars="0"/>
              <w:rPr>
                <w:rFonts w:ascii="宋体" w:hAnsi="宋体"/>
                <w:szCs w:val="21"/>
              </w:rPr>
            </w:pPr>
            <w:r>
              <w:rPr>
                <w:rFonts w:ascii="宋体" w:hAnsi="宋体" w:hint="eastAsia"/>
                <w:szCs w:val="21"/>
              </w:rPr>
              <w:t>发展方法论</w:t>
            </w:r>
          </w:p>
          <w:p w:rsidR="00605D0B" w:rsidRPr="00605D0B" w:rsidRDefault="00605D0B" w:rsidP="00605D0B">
            <w:pPr>
              <w:pStyle w:val="ab"/>
              <w:numPr>
                <w:ilvl w:val="0"/>
                <w:numId w:val="8"/>
              </w:numPr>
              <w:spacing w:line="280" w:lineRule="exact"/>
              <w:ind w:firstLineChars="0"/>
              <w:rPr>
                <w:rFonts w:ascii="宋体" w:hAnsi="宋体"/>
                <w:szCs w:val="21"/>
              </w:rPr>
            </w:pPr>
            <w:r>
              <w:rPr>
                <w:rFonts w:ascii="宋体" w:hAnsi="宋体" w:hint="eastAsia"/>
                <w:szCs w:val="21"/>
              </w:rPr>
              <w:t>新发展理论</w:t>
            </w:r>
          </w:p>
        </w:tc>
        <w:tc>
          <w:tcPr>
            <w:tcW w:w="1701" w:type="dxa"/>
            <w:vAlign w:val="center"/>
          </w:tcPr>
          <w:p w:rsidR="006D1000" w:rsidRPr="00B75A41" w:rsidRDefault="006D1000"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D1000" w:rsidRPr="00B75A41" w:rsidRDefault="006D1000"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D1000" w:rsidRPr="00B75A41" w:rsidRDefault="006D1000"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05D0B" w:rsidRPr="00B75A41" w:rsidTr="00EF2466">
        <w:trPr>
          <w:trHeight w:val="454"/>
          <w:jc w:val="center"/>
        </w:trPr>
        <w:tc>
          <w:tcPr>
            <w:tcW w:w="675" w:type="dxa"/>
            <w:vMerge w:val="restart"/>
            <w:vAlign w:val="center"/>
          </w:tcPr>
          <w:p w:rsidR="00605D0B" w:rsidRPr="00B75A41" w:rsidRDefault="00605D0B" w:rsidP="00B17FD0">
            <w:pPr>
              <w:spacing w:line="280" w:lineRule="exact"/>
              <w:jc w:val="center"/>
              <w:rPr>
                <w:rFonts w:ascii="宋体" w:eastAsia="宋体" w:hAnsi="宋体"/>
                <w:szCs w:val="21"/>
              </w:rPr>
            </w:pPr>
            <w:r>
              <w:rPr>
                <w:rFonts w:ascii="宋体" w:eastAsia="宋体" w:hAnsi="宋体" w:hint="eastAsia"/>
                <w:szCs w:val="21"/>
              </w:rPr>
              <w:lastRenderedPageBreak/>
              <w:t>5</w:t>
            </w:r>
          </w:p>
        </w:tc>
        <w:tc>
          <w:tcPr>
            <w:tcW w:w="1588" w:type="dxa"/>
            <w:vMerge w:val="restart"/>
            <w:vAlign w:val="center"/>
          </w:tcPr>
          <w:p w:rsidR="00605D0B" w:rsidRDefault="00605D0B" w:rsidP="00605D0B">
            <w:pPr>
              <w:spacing w:line="280" w:lineRule="exact"/>
              <w:jc w:val="center"/>
              <w:rPr>
                <w:rFonts w:ascii="宋体" w:eastAsia="宋体" w:hAnsi="宋体"/>
                <w:szCs w:val="21"/>
              </w:rPr>
            </w:pPr>
            <w:r>
              <w:rPr>
                <w:rFonts w:ascii="宋体" w:eastAsia="宋体" w:hAnsi="宋体" w:hint="eastAsia"/>
                <w:szCs w:val="21"/>
              </w:rPr>
              <w:t>第四章</w:t>
            </w:r>
          </w:p>
          <w:p w:rsidR="00605D0B" w:rsidRPr="00B75A41" w:rsidRDefault="00605D0B" w:rsidP="00605D0B">
            <w:pPr>
              <w:spacing w:line="280" w:lineRule="exact"/>
              <w:jc w:val="center"/>
              <w:rPr>
                <w:rFonts w:ascii="宋体" w:eastAsia="宋体" w:hAnsi="宋体"/>
                <w:szCs w:val="21"/>
              </w:rPr>
            </w:pPr>
            <w:r>
              <w:rPr>
                <w:rFonts w:ascii="宋体" w:eastAsia="宋体" w:hAnsi="宋体" w:hint="eastAsia"/>
                <w:szCs w:val="21"/>
              </w:rPr>
              <w:t>经济增长</w:t>
            </w:r>
          </w:p>
        </w:tc>
        <w:tc>
          <w:tcPr>
            <w:tcW w:w="3913" w:type="dxa"/>
            <w:vAlign w:val="center"/>
          </w:tcPr>
          <w:p w:rsidR="00605D0B" w:rsidRPr="00605D0B" w:rsidRDefault="00605D0B" w:rsidP="00605D0B">
            <w:pPr>
              <w:pStyle w:val="ab"/>
              <w:numPr>
                <w:ilvl w:val="0"/>
                <w:numId w:val="9"/>
              </w:numPr>
              <w:spacing w:line="280" w:lineRule="exact"/>
              <w:ind w:firstLineChars="0"/>
              <w:rPr>
                <w:rFonts w:ascii="宋体" w:hAnsi="宋体"/>
                <w:szCs w:val="21"/>
              </w:rPr>
            </w:pPr>
            <w:r>
              <w:rPr>
                <w:rFonts w:ascii="宋体" w:hAnsi="宋体" w:hint="eastAsia"/>
                <w:szCs w:val="21"/>
              </w:rPr>
              <w:t>现代经济增长模型</w:t>
            </w:r>
          </w:p>
        </w:tc>
        <w:tc>
          <w:tcPr>
            <w:tcW w:w="1701" w:type="dxa"/>
            <w:vAlign w:val="center"/>
          </w:tcPr>
          <w:p w:rsidR="00605D0B" w:rsidRPr="00B75A41" w:rsidRDefault="00605D0B"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05D0B" w:rsidRPr="00B75A41" w:rsidRDefault="00605D0B"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05D0B" w:rsidRPr="00B75A41" w:rsidRDefault="00605D0B"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05D0B" w:rsidRPr="00B75A41" w:rsidTr="00EF2466">
        <w:trPr>
          <w:trHeight w:val="454"/>
          <w:jc w:val="center"/>
        </w:trPr>
        <w:tc>
          <w:tcPr>
            <w:tcW w:w="675" w:type="dxa"/>
            <w:vMerge/>
            <w:vAlign w:val="center"/>
          </w:tcPr>
          <w:p w:rsidR="00605D0B" w:rsidRPr="00B75A41" w:rsidRDefault="00605D0B" w:rsidP="00B17FD0">
            <w:pPr>
              <w:spacing w:line="280" w:lineRule="exact"/>
              <w:jc w:val="center"/>
              <w:rPr>
                <w:rFonts w:ascii="宋体" w:eastAsia="宋体" w:hAnsi="宋体"/>
                <w:szCs w:val="21"/>
              </w:rPr>
            </w:pPr>
          </w:p>
        </w:tc>
        <w:tc>
          <w:tcPr>
            <w:tcW w:w="1588" w:type="dxa"/>
            <w:vMerge/>
            <w:vAlign w:val="center"/>
          </w:tcPr>
          <w:p w:rsidR="00605D0B" w:rsidRDefault="00605D0B" w:rsidP="00605D0B">
            <w:pPr>
              <w:spacing w:line="280" w:lineRule="exact"/>
              <w:jc w:val="center"/>
              <w:rPr>
                <w:rFonts w:ascii="宋体" w:eastAsia="宋体" w:hAnsi="宋体"/>
                <w:szCs w:val="21"/>
              </w:rPr>
            </w:pPr>
          </w:p>
        </w:tc>
        <w:tc>
          <w:tcPr>
            <w:tcW w:w="3913" w:type="dxa"/>
            <w:vAlign w:val="center"/>
          </w:tcPr>
          <w:p w:rsidR="00605D0B" w:rsidRDefault="00605D0B" w:rsidP="00605D0B">
            <w:pPr>
              <w:pStyle w:val="ab"/>
              <w:numPr>
                <w:ilvl w:val="0"/>
                <w:numId w:val="9"/>
              </w:numPr>
              <w:spacing w:line="280" w:lineRule="exact"/>
              <w:ind w:firstLineChars="0"/>
              <w:rPr>
                <w:rFonts w:ascii="宋体" w:hAnsi="宋体"/>
                <w:szCs w:val="21"/>
              </w:rPr>
            </w:pPr>
            <w:r>
              <w:rPr>
                <w:rFonts w:ascii="宋体" w:hAnsi="宋体" w:hint="eastAsia"/>
                <w:szCs w:val="21"/>
              </w:rPr>
              <w:t>经济增长的历史分析</w:t>
            </w:r>
          </w:p>
          <w:p w:rsidR="00605D0B" w:rsidRPr="00605D0B" w:rsidRDefault="00605D0B" w:rsidP="00605D0B">
            <w:pPr>
              <w:pStyle w:val="ab"/>
              <w:numPr>
                <w:ilvl w:val="0"/>
                <w:numId w:val="9"/>
              </w:numPr>
              <w:spacing w:line="280" w:lineRule="exact"/>
              <w:ind w:firstLineChars="0"/>
              <w:rPr>
                <w:rFonts w:ascii="宋体" w:hAnsi="宋体"/>
                <w:szCs w:val="21"/>
              </w:rPr>
            </w:pPr>
            <w:r>
              <w:rPr>
                <w:rFonts w:ascii="宋体" w:hAnsi="宋体" w:hint="eastAsia"/>
                <w:szCs w:val="21"/>
              </w:rPr>
              <w:t>中国经济增长及其动力因素</w:t>
            </w:r>
          </w:p>
        </w:tc>
        <w:tc>
          <w:tcPr>
            <w:tcW w:w="1701" w:type="dxa"/>
            <w:vAlign w:val="center"/>
          </w:tcPr>
          <w:p w:rsidR="00605D0B" w:rsidRPr="00B75A41" w:rsidRDefault="00605D0B"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05D0B" w:rsidRPr="00B75A41" w:rsidRDefault="00605D0B"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05D0B" w:rsidRPr="00B75A41" w:rsidRDefault="00605D0B"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3</w:t>
            </w:r>
          </w:p>
        </w:tc>
      </w:tr>
      <w:tr w:rsidR="00605D0B" w:rsidRPr="00B75A41" w:rsidTr="00EF2466">
        <w:trPr>
          <w:trHeight w:val="454"/>
          <w:jc w:val="center"/>
        </w:trPr>
        <w:tc>
          <w:tcPr>
            <w:tcW w:w="675" w:type="dxa"/>
            <w:vMerge w:val="restart"/>
            <w:vAlign w:val="center"/>
          </w:tcPr>
          <w:p w:rsidR="00605D0B" w:rsidRPr="00B75A41" w:rsidRDefault="00605D0B" w:rsidP="00B17FD0">
            <w:pPr>
              <w:spacing w:line="28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605D0B" w:rsidRPr="00D05CA5" w:rsidRDefault="00605D0B" w:rsidP="00605D0B">
            <w:pPr>
              <w:spacing w:line="280" w:lineRule="exact"/>
              <w:jc w:val="center"/>
              <w:rPr>
                <w:rFonts w:ascii="宋体" w:eastAsia="宋体" w:hAnsi="宋体"/>
                <w:szCs w:val="21"/>
              </w:rPr>
            </w:pPr>
            <w:r w:rsidRPr="00D05CA5">
              <w:rPr>
                <w:rFonts w:ascii="宋体" w:eastAsia="宋体" w:hAnsi="宋体" w:hint="eastAsia"/>
                <w:szCs w:val="21"/>
              </w:rPr>
              <w:t>第五章</w:t>
            </w:r>
          </w:p>
          <w:p w:rsidR="00605D0B" w:rsidRPr="00D05CA5" w:rsidRDefault="00605D0B" w:rsidP="00605D0B">
            <w:pPr>
              <w:spacing w:line="280" w:lineRule="exact"/>
              <w:jc w:val="center"/>
              <w:rPr>
                <w:rFonts w:ascii="宋体" w:eastAsia="宋体" w:hAnsi="宋体"/>
                <w:szCs w:val="21"/>
              </w:rPr>
            </w:pPr>
            <w:r w:rsidRPr="00D05CA5">
              <w:rPr>
                <w:rFonts w:ascii="宋体" w:eastAsia="宋体" w:hAnsi="宋体" w:hint="eastAsia"/>
                <w:szCs w:val="21"/>
              </w:rPr>
              <w:t>公平、分配与贫困</w:t>
            </w:r>
          </w:p>
        </w:tc>
        <w:tc>
          <w:tcPr>
            <w:tcW w:w="3913" w:type="dxa"/>
            <w:vAlign w:val="center"/>
          </w:tcPr>
          <w:p w:rsidR="00605D0B" w:rsidRPr="00D05CA5" w:rsidRDefault="00605D0B" w:rsidP="00605D0B">
            <w:pPr>
              <w:pStyle w:val="ab"/>
              <w:numPr>
                <w:ilvl w:val="0"/>
                <w:numId w:val="10"/>
              </w:numPr>
              <w:spacing w:line="280" w:lineRule="exact"/>
              <w:ind w:firstLineChars="0"/>
              <w:rPr>
                <w:rFonts w:ascii="宋体" w:hAnsi="宋体"/>
                <w:szCs w:val="21"/>
              </w:rPr>
            </w:pPr>
            <w:r w:rsidRPr="00D05CA5">
              <w:rPr>
                <w:rFonts w:ascii="宋体" w:hAnsi="宋体" w:hint="eastAsia"/>
                <w:szCs w:val="21"/>
              </w:rPr>
              <w:t>公平与发展</w:t>
            </w:r>
          </w:p>
        </w:tc>
        <w:tc>
          <w:tcPr>
            <w:tcW w:w="1701" w:type="dxa"/>
            <w:vAlign w:val="center"/>
          </w:tcPr>
          <w:p w:rsidR="00605D0B" w:rsidRPr="00B75A41" w:rsidRDefault="00605D0B"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05D0B" w:rsidRPr="00B75A41" w:rsidRDefault="00605D0B"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05D0B" w:rsidRPr="00B75A41" w:rsidRDefault="00605D0B"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05D0B" w:rsidRPr="00B75A41" w:rsidTr="00EF2466">
        <w:trPr>
          <w:trHeight w:val="454"/>
          <w:jc w:val="center"/>
        </w:trPr>
        <w:tc>
          <w:tcPr>
            <w:tcW w:w="675" w:type="dxa"/>
            <w:vMerge/>
            <w:vAlign w:val="center"/>
          </w:tcPr>
          <w:p w:rsidR="00605D0B" w:rsidRPr="00B75A41" w:rsidRDefault="00605D0B" w:rsidP="00B17FD0">
            <w:pPr>
              <w:spacing w:line="280" w:lineRule="exact"/>
              <w:jc w:val="center"/>
              <w:rPr>
                <w:rFonts w:ascii="宋体" w:eastAsia="宋体" w:hAnsi="宋体"/>
                <w:szCs w:val="21"/>
              </w:rPr>
            </w:pPr>
          </w:p>
        </w:tc>
        <w:tc>
          <w:tcPr>
            <w:tcW w:w="1588" w:type="dxa"/>
            <w:vMerge/>
            <w:vAlign w:val="center"/>
          </w:tcPr>
          <w:p w:rsidR="00605D0B" w:rsidRPr="00D05CA5" w:rsidRDefault="00605D0B" w:rsidP="00605D0B">
            <w:pPr>
              <w:spacing w:line="280" w:lineRule="exact"/>
              <w:jc w:val="center"/>
              <w:rPr>
                <w:rFonts w:ascii="宋体" w:eastAsia="宋体" w:hAnsi="宋体"/>
                <w:szCs w:val="21"/>
              </w:rPr>
            </w:pPr>
          </w:p>
        </w:tc>
        <w:tc>
          <w:tcPr>
            <w:tcW w:w="3913" w:type="dxa"/>
            <w:vAlign w:val="center"/>
          </w:tcPr>
          <w:p w:rsidR="00605D0B" w:rsidRPr="00D05CA5" w:rsidRDefault="00605D0B" w:rsidP="00605D0B">
            <w:pPr>
              <w:pStyle w:val="ab"/>
              <w:numPr>
                <w:ilvl w:val="0"/>
                <w:numId w:val="10"/>
              </w:numPr>
              <w:spacing w:line="280" w:lineRule="exact"/>
              <w:ind w:firstLineChars="0"/>
              <w:rPr>
                <w:rFonts w:ascii="宋体" w:hAnsi="宋体"/>
                <w:szCs w:val="21"/>
              </w:rPr>
            </w:pPr>
            <w:r w:rsidRPr="00D05CA5">
              <w:rPr>
                <w:rFonts w:ascii="宋体" w:hAnsi="宋体" w:hint="eastAsia"/>
                <w:szCs w:val="21"/>
              </w:rPr>
              <w:t>经济增长与收入分配</w:t>
            </w:r>
          </w:p>
          <w:p w:rsidR="00605D0B" w:rsidRPr="00D05CA5" w:rsidRDefault="00605D0B" w:rsidP="00605D0B">
            <w:pPr>
              <w:pStyle w:val="ab"/>
              <w:numPr>
                <w:ilvl w:val="0"/>
                <w:numId w:val="10"/>
              </w:numPr>
              <w:spacing w:line="280" w:lineRule="exact"/>
              <w:ind w:firstLineChars="0"/>
              <w:rPr>
                <w:rFonts w:ascii="宋体" w:hAnsi="宋体"/>
                <w:szCs w:val="21"/>
              </w:rPr>
            </w:pPr>
            <w:r w:rsidRPr="00D05CA5">
              <w:rPr>
                <w:rFonts w:ascii="宋体" w:hAnsi="宋体" w:hint="eastAsia"/>
                <w:szCs w:val="21"/>
              </w:rPr>
              <w:t>贫困与</w:t>
            </w:r>
            <w:proofErr w:type="gramStart"/>
            <w:r w:rsidRPr="00D05CA5">
              <w:rPr>
                <w:rFonts w:ascii="宋体" w:hAnsi="宋体" w:hint="eastAsia"/>
                <w:szCs w:val="21"/>
              </w:rPr>
              <w:t>发贫困</w:t>
            </w:r>
            <w:proofErr w:type="gramEnd"/>
          </w:p>
        </w:tc>
        <w:tc>
          <w:tcPr>
            <w:tcW w:w="1701" w:type="dxa"/>
            <w:vAlign w:val="center"/>
          </w:tcPr>
          <w:p w:rsidR="00605D0B" w:rsidRPr="00B75A41" w:rsidRDefault="00605D0B"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05D0B" w:rsidRPr="00B75A41" w:rsidRDefault="00605D0B" w:rsidP="000B1167">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605D0B" w:rsidRPr="00B75A41" w:rsidRDefault="00605D0B"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2</w:t>
            </w:r>
          </w:p>
        </w:tc>
      </w:tr>
      <w:tr w:rsidR="00E71D3F" w:rsidRPr="00B75A41" w:rsidTr="00EF2466">
        <w:trPr>
          <w:trHeight w:val="454"/>
          <w:jc w:val="center"/>
        </w:trPr>
        <w:tc>
          <w:tcPr>
            <w:tcW w:w="675" w:type="dxa"/>
            <w:vMerge w:val="restart"/>
            <w:vAlign w:val="center"/>
          </w:tcPr>
          <w:p w:rsidR="00E71D3F" w:rsidRPr="00B75A41" w:rsidRDefault="00E71D3F" w:rsidP="00B17FD0">
            <w:pPr>
              <w:spacing w:line="28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E71D3F" w:rsidRDefault="00E71D3F" w:rsidP="00605D0B">
            <w:pPr>
              <w:spacing w:line="280" w:lineRule="exact"/>
              <w:jc w:val="center"/>
              <w:rPr>
                <w:rFonts w:ascii="宋体" w:eastAsia="宋体" w:hAnsi="宋体"/>
                <w:szCs w:val="21"/>
              </w:rPr>
            </w:pPr>
            <w:r>
              <w:rPr>
                <w:rFonts w:ascii="宋体" w:eastAsia="宋体" w:hAnsi="宋体" w:hint="eastAsia"/>
                <w:szCs w:val="21"/>
              </w:rPr>
              <w:t>第六章</w:t>
            </w:r>
          </w:p>
          <w:p w:rsidR="00E71D3F" w:rsidRPr="00B75A41" w:rsidRDefault="00E71D3F" w:rsidP="00605D0B">
            <w:pPr>
              <w:spacing w:line="280" w:lineRule="exact"/>
              <w:rPr>
                <w:rFonts w:ascii="宋体" w:eastAsia="宋体" w:hAnsi="宋体"/>
                <w:szCs w:val="21"/>
              </w:rPr>
            </w:pPr>
            <w:r>
              <w:rPr>
                <w:rFonts w:ascii="宋体" w:eastAsia="宋体" w:hAnsi="宋体" w:hint="eastAsia"/>
                <w:szCs w:val="21"/>
              </w:rPr>
              <w:t>二元经济发展</w:t>
            </w:r>
          </w:p>
        </w:tc>
        <w:tc>
          <w:tcPr>
            <w:tcW w:w="3913" w:type="dxa"/>
            <w:vAlign w:val="center"/>
          </w:tcPr>
          <w:p w:rsidR="00E71D3F" w:rsidRPr="00E71D3F" w:rsidRDefault="00E71D3F" w:rsidP="00E71D3F">
            <w:pPr>
              <w:pStyle w:val="ab"/>
              <w:numPr>
                <w:ilvl w:val="0"/>
                <w:numId w:val="11"/>
              </w:numPr>
              <w:spacing w:line="280" w:lineRule="exact"/>
              <w:ind w:firstLineChars="0"/>
              <w:rPr>
                <w:rFonts w:ascii="宋体" w:hAnsi="宋体"/>
                <w:szCs w:val="21"/>
              </w:rPr>
            </w:pPr>
            <w:r>
              <w:rPr>
                <w:rFonts w:ascii="宋体" w:hAnsi="宋体" w:hint="eastAsia"/>
                <w:szCs w:val="21"/>
              </w:rPr>
              <w:t>二元经济发展模型</w:t>
            </w:r>
          </w:p>
        </w:tc>
        <w:tc>
          <w:tcPr>
            <w:tcW w:w="1701" w:type="dxa"/>
            <w:vAlign w:val="center"/>
          </w:tcPr>
          <w:p w:rsidR="00E71D3F" w:rsidRPr="00B75A41" w:rsidRDefault="00E71D3F"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E71D3F" w:rsidRPr="00B75A41" w:rsidRDefault="00E71D3F"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E71D3F" w:rsidRPr="00B75A41" w:rsidRDefault="00E71D3F"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E71D3F" w:rsidRPr="00B75A41" w:rsidTr="00EF2466">
        <w:trPr>
          <w:trHeight w:val="454"/>
          <w:jc w:val="center"/>
        </w:trPr>
        <w:tc>
          <w:tcPr>
            <w:tcW w:w="675" w:type="dxa"/>
            <w:vMerge/>
            <w:vAlign w:val="center"/>
          </w:tcPr>
          <w:p w:rsidR="00E71D3F" w:rsidRPr="00B75A41" w:rsidRDefault="00E71D3F" w:rsidP="00B17FD0">
            <w:pPr>
              <w:spacing w:line="280" w:lineRule="exact"/>
              <w:jc w:val="center"/>
              <w:rPr>
                <w:rFonts w:ascii="宋体" w:eastAsia="宋体" w:hAnsi="宋体"/>
                <w:szCs w:val="21"/>
              </w:rPr>
            </w:pPr>
          </w:p>
        </w:tc>
        <w:tc>
          <w:tcPr>
            <w:tcW w:w="1588" w:type="dxa"/>
            <w:vMerge/>
            <w:vAlign w:val="center"/>
          </w:tcPr>
          <w:p w:rsidR="00E71D3F" w:rsidRDefault="00E71D3F" w:rsidP="00605D0B">
            <w:pPr>
              <w:spacing w:line="280" w:lineRule="exact"/>
              <w:jc w:val="center"/>
              <w:rPr>
                <w:rFonts w:ascii="宋体" w:eastAsia="宋体" w:hAnsi="宋体"/>
                <w:szCs w:val="21"/>
              </w:rPr>
            </w:pPr>
          </w:p>
        </w:tc>
        <w:tc>
          <w:tcPr>
            <w:tcW w:w="3913" w:type="dxa"/>
            <w:vAlign w:val="center"/>
          </w:tcPr>
          <w:p w:rsidR="00E71D3F" w:rsidRPr="00E71D3F" w:rsidRDefault="00E71D3F" w:rsidP="00E71D3F">
            <w:pPr>
              <w:pStyle w:val="ab"/>
              <w:numPr>
                <w:ilvl w:val="0"/>
                <w:numId w:val="11"/>
              </w:numPr>
              <w:spacing w:line="280" w:lineRule="exact"/>
              <w:ind w:firstLineChars="0"/>
              <w:rPr>
                <w:rFonts w:ascii="宋体" w:hAnsi="宋体"/>
                <w:szCs w:val="21"/>
              </w:rPr>
            </w:pPr>
            <w:r>
              <w:rPr>
                <w:rFonts w:ascii="宋体" w:hAnsi="宋体" w:hint="eastAsia"/>
                <w:szCs w:val="21"/>
              </w:rPr>
              <w:t>乡-城人口流动模型</w:t>
            </w:r>
          </w:p>
        </w:tc>
        <w:tc>
          <w:tcPr>
            <w:tcW w:w="1701" w:type="dxa"/>
            <w:vAlign w:val="center"/>
          </w:tcPr>
          <w:p w:rsidR="00E71D3F" w:rsidRPr="00B75A41" w:rsidRDefault="00E71D3F"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E71D3F" w:rsidRPr="00B75A41" w:rsidRDefault="00E71D3F"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E71D3F" w:rsidRPr="00B75A41" w:rsidRDefault="00E71D3F"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E71D3F" w:rsidRPr="00B75A41" w:rsidTr="00EF2466">
        <w:trPr>
          <w:trHeight w:val="454"/>
          <w:jc w:val="center"/>
        </w:trPr>
        <w:tc>
          <w:tcPr>
            <w:tcW w:w="675" w:type="dxa"/>
            <w:vMerge/>
            <w:vAlign w:val="center"/>
          </w:tcPr>
          <w:p w:rsidR="00E71D3F" w:rsidRPr="00B75A41" w:rsidRDefault="00E71D3F" w:rsidP="00B17FD0">
            <w:pPr>
              <w:spacing w:line="280" w:lineRule="exact"/>
              <w:jc w:val="center"/>
              <w:rPr>
                <w:rFonts w:ascii="宋体" w:eastAsia="宋体" w:hAnsi="宋体"/>
                <w:szCs w:val="21"/>
              </w:rPr>
            </w:pPr>
          </w:p>
        </w:tc>
        <w:tc>
          <w:tcPr>
            <w:tcW w:w="1588" w:type="dxa"/>
            <w:vMerge/>
            <w:vAlign w:val="center"/>
          </w:tcPr>
          <w:p w:rsidR="00E71D3F" w:rsidRDefault="00E71D3F" w:rsidP="00605D0B">
            <w:pPr>
              <w:spacing w:line="280" w:lineRule="exact"/>
              <w:jc w:val="center"/>
              <w:rPr>
                <w:rFonts w:ascii="宋体" w:eastAsia="宋体" w:hAnsi="宋体"/>
                <w:szCs w:val="21"/>
              </w:rPr>
            </w:pPr>
          </w:p>
        </w:tc>
        <w:tc>
          <w:tcPr>
            <w:tcW w:w="3913" w:type="dxa"/>
            <w:vAlign w:val="center"/>
          </w:tcPr>
          <w:p w:rsidR="00E71D3F" w:rsidRPr="00B75A41" w:rsidRDefault="00785C02" w:rsidP="000B1167">
            <w:pPr>
              <w:spacing w:line="280" w:lineRule="exact"/>
              <w:rPr>
                <w:rFonts w:ascii="宋体" w:eastAsia="宋体" w:hAnsi="宋体"/>
                <w:szCs w:val="21"/>
              </w:rPr>
            </w:pPr>
            <w:r>
              <w:rPr>
                <w:rFonts w:ascii="宋体" w:eastAsia="宋体" w:hAnsi="宋体" w:hint="eastAsia"/>
                <w:szCs w:val="21"/>
              </w:rPr>
              <w:t xml:space="preserve">第三节 </w:t>
            </w:r>
            <w:r w:rsidR="00E71D3F">
              <w:rPr>
                <w:rFonts w:ascii="宋体" w:eastAsia="宋体" w:hAnsi="宋体" w:hint="eastAsia"/>
                <w:szCs w:val="21"/>
              </w:rPr>
              <w:t>中国的二元经济结构及其转变</w:t>
            </w:r>
          </w:p>
        </w:tc>
        <w:tc>
          <w:tcPr>
            <w:tcW w:w="1701" w:type="dxa"/>
            <w:vAlign w:val="center"/>
          </w:tcPr>
          <w:p w:rsidR="00E71D3F" w:rsidRPr="00B75A41" w:rsidRDefault="00E71D3F"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E71D3F" w:rsidRPr="00B75A41" w:rsidRDefault="00E71D3F"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E71D3F" w:rsidRPr="00B75A41" w:rsidRDefault="00E71D3F" w:rsidP="008908ED">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r w:rsidR="00F43E0E" w:rsidRPr="00B75A41" w:rsidTr="00EF2466">
        <w:trPr>
          <w:trHeight w:val="454"/>
          <w:jc w:val="center"/>
        </w:trPr>
        <w:tc>
          <w:tcPr>
            <w:tcW w:w="675" w:type="dxa"/>
            <w:vMerge w:val="restart"/>
            <w:vAlign w:val="center"/>
          </w:tcPr>
          <w:p w:rsidR="00F43E0E" w:rsidRPr="00B75A41" w:rsidRDefault="00F43E0E" w:rsidP="00B17FD0">
            <w:pPr>
              <w:spacing w:line="28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F43E0E" w:rsidRDefault="00F43E0E" w:rsidP="000B1167">
            <w:pPr>
              <w:spacing w:line="280" w:lineRule="exact"/>
              <w:jc w:val="center"/>
              <w:rPr>
                <w:rFonts w:ascii="宋体" w:eastAsia="宋体" w:hAnsi="宋体"/>
                <w:szCs w:val="21"/>
              </w:rPr>
            </w:pPr>
            <w:r>
              <w:rPr>
                <w:rFonts w:ascii="宋体" w:eastAsia="宋体" w:hAnsi="宋体" w:hint="eastAsia"/>
                <w:szCs w:val="21"/>
              </w:rPr>
              <w:t>第七章</w:t>
            </w:r>
          </w:p>
          <w:p w:rsidR="00F43E0E" w:rsidRPr="00D71790" w:rsidRDefault="00F43E0E" w:rsidP="000B1167">
            <w:pPr>
              <w:spacing w:line="280" w:lineRule="exact"/>
              <w:jc w:val="center"/>
              <w:rPr>
                <w:rFonts w:ascii="宋体" w:eastAsia="宋体" w:hAnsi="宋体"/>
                <w:szCs w:val="21"/>
              </w:rPr>
            </w:pPr>
            <w:r>
              <w:rPr>
                <w:rFonts w:ascii="宋体" w:eastAsia="宋体" w:hAnsi="宋体" w:hint="eastAsia"/>
                <w:szCs w:val="21"/>
              </w:rPr>
              <w:t>工业与信息化</w:t>
            </w:r>
          </w:p>
        </w:tc>
        <w:tc>
          <w:tcPr>
            <w:tcW w:w="3913" w:type="dxa"/>
            <w:vAlign w:val="center"/>
          </w:tcPr>
          <w:p w:rsidR="00F43E0E" w:rsidRPr="00F43E0E" w:rsidRDefault="00F43E0E" w:rsidP="00F43E0E">
            <w:pPr>
              <w:pStyle w:val="ab"/>
              <w:numPr>
                <w:ilvl w:val="0"/>
                <w:numId w:val="12"/>
              </w:numPr>
              <w:spacing w:line="280" w:lineRule="exact"/>
              <w:ind w:firstLineChars="0"/>
              <w:rPr>
                <w:rFonts w:ascii="宋体" w:hAnsi="宋体"/>
                <w:szCs w:val="21"/>
              </w:rPr>
            </w:pPr>
            <w:r>
              <w:rPr>
                <w:rFonts w:ascii="宋体" w:hAnsi="宋体" w:hint="eastAsia"/>
                <w:szCs w:val="21"/>
              </w:rPr>
              <w:t>工业化与产业结构的转变</w:t>
            </w:r>
          </w:p>
        </w:tc>
        <w:tc>
          <w:tcPr>
            <w:tcW w:w="1701" w:type="dxa"/>
            <w:vAlign w:val="center"/>
          </w:tcPr>
          <w:p w:rsidR="00F43E0E" w:rsidRPr="00B75A41" w:rsidRDefault="00F43E0E"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F43E0E" w:rsidRPr="00B75A41" w:rsidRDefault="00F43E0E"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43E0E" w:rsidRPr="00B75A41" w:rsidRDefault="00F43E0E"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F43E0E" w:rsidRPr="00B75A41" w:rsidTr="00EF2466">
        <w:trPr>
          <w:trHeight w:val="454"/>
          <w:jc w:val="center"/>
        </w:trPr>
        <w:tc>
          <w:tcPr>
            <w:tcW w:w="675" w:type="dxa"/>
            <w:vMerge/>
            <w:vAlign w:val="center"/>
          </w:tcPr>
          <w:p w:rsidR="00F43E0E" w:rsidRPr="00B75A41" w:rsidRDefault="00F43E0E" w:rsidP="00B17FD0">
            <w:pPr>
              <w:spacing w:line="280" w:lineRule="exact"/>
              <w:jc w:val="center"/>
              <w:rPr>
                <w:rFonts w:ascii="宋体" w:eastAsia="宋体" w:hAnsi="宋体"/>
                <w:szCs w:val="21"/>
              </w:rPr>
            </w:pPr>
          </w:p>
        </w:tc>
        <w:tc>
          <w:tcPr>
            <w:tcW w:w="1588" w:type="dxa"/>
            <w:vMerge/>
            <w:vAlign w:val="center"/>
          </w:tcPr>
          <w:p w:rsidR="00F43E0E" w:rsidRDefault="00F43E0E" w:rsidP="000B1167">
            <w:pPr>
              <w:spacing w:line="280" w:lineRule="exact"/>
              <w:jc w:val="center"/>
              <w:rPr>
                <w:rFonts w:ascii="宋体" w:eastAsia="宋体" w:hAnsi="宋体"/>
                <w:szCs w:val="21"/>
              </w:rPr>
            </w:pPr>
          </w:p>
        </w:tc>
        <w:tc>
          <w:tcPr>
            <w:tcW w:w="3913" w:type="dxa"/>
            <w:vAlign w:val="center"/>
          </w:tcPr>
          <w:p w:rsidR="00F43E0E" w:rsidRPr="00F43E0E" w:rsidRDefault="00F43E0E" w:rsidP="00F43E0E">
            <w:pPr>
              <w:pStyle w:val="ab"/>
              <w:numPr>
                <w:ilvl w:val="0"/>
                <w:numId w:val="12"/>
              </w:numPr>
              <w:spacing w:line="280" w:lineRule="exact"/>
              <w:ind w:firstLineChars="0"/>
              <w:rPr>
                <w:rFonts w:ascii="宋体" w:hAnsi="宋体"/>
                <w:szCs w:val="21"/>
              </w:rPr>
            </w:pPr>
            <w:r>
              <w:rPr>
                <w:rFonts w:ascii="宋体" w:hAnsi="宋体" w:hint="eastAsia"/>
                <w:szCs w:val="21"/>
              </w:rPr>
              <w:t>工业化的发展战略</w:t>
            </w:r>
          </w:p>
        </w:tc>
        <w:tc>
          <w:tcPr>
            <w:tcW w:w="1701" w:type="dxa"/>
            <w:vAlign w:val="center"/>
          </w:tcPr>
          <w:p w:rsidR="00F43E0E" w:rsidRPr="00B75A41" w:rsidRDefault="00F43E0E"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F43E0E" w:rsidRPr="00B75A41" w:rsidRDefault="00F43E0E"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43E0E" w:rsidRPr="00B75A41" w:rsidRDefault="00F43E0E"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F43E0E" w:rsidRPr="00B75A41" w:rsidTr="00EF2466">
        <w:trPr>
          <w:trHeight w:val="454"/>
          <w:jc w:val="center"/>
        </w:trPr>
        <w:tc>
          <w:tcPr>
            <w:tcW w:w="675" w:type="dxa"/>
            <w:vMerge/>
            <w:vAlign w:val="center"/>
          </w:tcPr>
          <w:p w:rsidR="00F43E0E" w:rsidRPr="00B75A41" w:rsidRDefault="00F43E0E" w:rsidP="00B17FD0">
            <w:pPr>
              <w:spacing w:line="280" w:lineRule="exact"/>
              <w:jc w:val="center"/>
              <w:rPr>
                <w:rFonts w:ascii="宋体" w:eastAsia="宋体" w:hAnsi="宋体"/>
                <w:szCs w:val="21"/>
              </w:rPr>
            </w:pPr>
          </w:p>
        </w:tc>
        <w:tc>
          <w:tcPr>
            <w:tcW w:w="1588" w:type="dxa"/>
            <w:vMerge/>
            <w:vAlign w:val="center"/>
          </w:tcPr>
          <w:p w:rsidR="00F43E0E" w:rsidRDefault="00F43E0E" w:rsidP="000B1167">
            <w:pPr>
              <w:spacing w:line="280" w:lineRule="exact"/>
              <w:jc w:val="center"/>
              <w:rPr>
                <w:rFonts w:ascii="宋体" w:eastAsia="宋体" w:hAnsi="宋体"/>
                <w:szCs w:val="21"/>
              </w:rPr>
            </w:pPr>
          </w:p>
        </w:tc>
        <w:tc>
          <w:tcPr>
            <w:tcW w:w="3913" w:type="dxa"/>
            <w:vAlign w:val="center"/>
          </w:tcPr>
          <w:p w:rsidR="00F43E0E" w:rsidRDefault="00F43E0E" w:rsidP="00F43E0E">
            <w:pPr>
              <w:pStyle w:val="ab"/>
              <w:numPr>
                <w:ilvl w:val="0"/>
                <w:numId w:val="12"/>
              </w:numPr>
              <w:spacing w:line="280" w:lineRule="exact"/>
              <w:ind w:firstLineChars="0"/>
              <w:rPr>
                <w:rFonts w:ascii="宋体" w:hAnsi="宋体"/>
                <w:szCs w:val="21"/>
              </w:rPr>
            </w:pPr>
            <w:r>
              <w:rPr>
                <w:rFonts w:ascii="宋体" w:hAnsi="宋体" w:hint="eastAsia"/>
                <w:szCs w:val="21"/>
              </w:rPr>
              <w:t>新型工业化与信息化</w:t>
            </w:r>
          </w:p>
          <w:p w:rsidR="00F43E0E" w:rsidRPr="00F43E0E" w:rsidRDefault="00F43E0E" w:rsidP="00F43E0E">
            <w:pPr>
              <w:pStyle w:val="ab"/>
              <w:numPr>
                <w:ilvl w:val="0"/>
                <w:numId w:val="12"/>
              </w:numPr>
              <w:spacing w:line="280" w:lineRule="exact"/>
              <w:ind w:firstLineChars="0"/>
              <w:rPr>
                <w:rFonts w:ascii="宋体" w:hAnsi="宋体"/>
                <w:szCs w:val="21"/>
              </w:rPr>
            </w:pPr>
            <w:r>
              <w:rPr>
                <w:rFonts w:ascii="宋体" w:hAnsi="宋体" w:hint="eastAsia"/>
                <w:szCs w:val="21"/>
              </w:rPr>
              <w:t>中国产业结构的演变与转型升级</w:t>
            </w:r>
          </w:p>
        </w:tc>
        <w:tc>
          <w:tcPr>
            <w:tcW w:w="1701" w:type="dxa"/>
            <w:vAlign w:val="center"/>
          </w:tcPr>
          <w:p w:rsidR="00F43E0E" w:rsidRPr="00B75A41" w:rsidRDefault="00F43E0E" w:rsidP="000B1167">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F43E0E" w:rsidRPr="00B75A41" w:rsidRDefault="00F43E0E" w:rsidP="000B116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43E0E" w:rsidRPr="00B75A41" w:rsidRDefault="00F43E0E" w:rsidP="000B1167">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4</w:t>
            </w:r>
          </w:p>
        </w:tc>
      </w:tr>
      <w:tr w:rsidR="00092F0A" w:rsidRPr="00B75A41" w:rsidTr="00EF2466">
        <w:trPr>
          <w:trHeight w:val="454"/>
          <w:jc w:val="center"/>
        </w:trPr>
        <w:tc>
          <w:tcPr>
            <w:tcW w:w="675" w:type="dxa"/>
            <w:vMerge w:val="restart"/>
            <w:vAlign w:val="center"/>
          </w:tcPr>
          <w:p w:rsidR="00092F0A" w:rsidRPr="00B75A41" w:rsidRDefault="00092F0A" w:rsidP="00B17FD0">
            <w:pPr>
              <w:spacing w:line="28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092F0A" w:rsidRDefault="00092F0A" w:rsidP="00F43E0E">
            <w:pPr>
              <w:spacing w:line="280" w:lineRule="exact"/>
              <w:jc w:val="center"/>
              <w:rPr>
                <w:rFonts w:ascii="宋体" w:eastAsia="宋体" w:hAnsi="宋体"/>
                <w:szCs w:val="21"/>
              </w:rPr>
            </w:pPr>
            <w:r>
              <w:rPr>
                <w:rFonts w:ascii="宋体" w:eastAsia="宋体" w:hAnsi="宋体" w:hint="eastAsia"/>
                <w:szCs w:val="21"/>
              </w:rPr>
              <w:t>第八章</w:t>
            </w:r>
          </w:p>
          <w:p w:rsidR="00092F0A" w:rsidRDefault="00092F0A" w:rsidP="00F43E0E">
            <w:pPr>
              <w:spacing w:line="280" w:lineRule="exact"/>
              <w:jc w:val="center"/>
              <w:rPr>
                <w:rFonts w:ascii="宋体" w:eastAsia="宋体" w:hAnsi="宋体"/>
                <w:szCs w:val="21"/>
              </w:rPr>
            </w:pPr>
            <w:r>
              <w:rPr>
                <w:rFonts w:ascii="宋体" w:eastAsia="宋体" w:hAnsi="宋体" w:hint="eastAsia"/>
                <w:szCs w:val="21"/>
              </w:rPr>
              <w:t>农业发展与农业现代化</w:t>
            </w:r>
          </w:p>
        </w:tc>
        <w:tc>
          <w:tcPr>
            <w:tcW w:w="3913" w:type="dxa"/>
            <w:vAlign w:val="center"/>
          </w:tcPr>
          <w:p w:rsidR="00092F0A" w:rsidRDefault="00092F0A" w:rsidP="00092F0A">
            <w:pPr>
              <w:pStyle w:val="ab"/>
              <w:numPr>
                <w:ilvl w:val="0"/>
                <w:numId w:val="13"/>
              </w:numPr>
              <w:spacing w:line="280" w:lineRule="exact"/>
              <w:ind w:firstLineChars="0"/>
              <w:rPr>
                <w:rFonts w:ascii="宋体" w:hAnsi="宋体"/>
                <w:szCs w:val="21"/>
              </w:rPr>
            </w:pPr>
            <w:r>
              <w:rPr>
                <w:rFonts w:ascii="宋体" w:hAnsi="宋体" w:hint="eastAsia"/>
                <w:szCs w:val="21"/>
              </w:rPr>
              <w:t>农业与工业化的关系</w:t>
            </w:r>
          </w:p>
          <w:p w:rsidR="007C11A6" w:rsidRPr="007C11A6" w:rsidRDefault="007C11A6" w:rsidP="007C11A6">
            <w:pPr>
              <w:pStyle w:val="ab"/>
              <w:numPr>
                <w:ilvl w:val="0"/>
                <w:numId w:val="13"/>
              </w:numPr>
              <w:spacing w:line="280" w:lineRule="exact"/>
              <w:ind w:firstLineChars="0"/>
              <w:rPr>
                <w:rFonts w:ascii="宋体" w:hAnsi="宋体"/>
                <w:szCs w:val="21"/>
              </w:rPr>
            </w:pPr>
            <w:r>
              <w:rPr>
                <w:rFonts w:ascii="宋体" w:hAnsi="宋体" w:hint="eastAsia"/>
                <w:szCs w:val="21"/>
              </w:rPr>
              <w:t>农业的发展道路与转变</w:t>
            </w:r>
          </w:p>
        </w:tc>
        <w:tc>
          <w:tcPr>
            <w:tcW w:w="1701" w:type="dxa"/>
            <w:vAlign w:val="center"/>
          </w:tcPr>
          <w:p w:rsidR="00092F0A" w:rsidRPr="00B75A41" w:rsidRDefault="00092F0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092F0A" w:rsidRPr="00B75A41" w:rsidRDefault="00092F0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092F0A" w:rsidRPr="00B75A41" w:rsidRDefault="00092F0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D05CA5" w:rsidRPr="00B75A41" w:rsidTr="00EF2466">
        <w:trPr>
          <w:trHeight w:val="454"/>
          <w:jc w:val="center"/>
        </w:trPr>
        <w:tc>
          <w:tcPr>
            <w:tcW w:w="675" w:type="dxa"/>
            <w:vMerge/>
            <w:vAlign w:val="center"/>
          </w:tcPr>
          <w:p w:rsidR="00D05CA5" w:rsidRPr="00B75A41" w:rsidRDefault="00D05CA5" w:rsidP="00B17FD0">
            <w:pPr>
              <w:spacing w:line="280" w:lineRule="exact"/>
              <w:jc w:val="center"/>
              <w:rPr>
                <w:rFonts w:ascii="宋体" w:eastAsia="宋体" w:hAnsi="宋体"/>
                <w:szCs w:val="21"/>
              </w:rPr>
            </w:pPr>
          </w:p>
        </w:tc>
        <w:tc>
          <w:tcPr>
            <w:tcW w:w="1588" w:type="dxa"/>
            <w:vMerge/>
            <w:vAlign w:val="center"/>
          </w:tcPr>
          <w:p w:rsidR="00D05CA5" w:rsidRDefault="00D05CA5" w:rsidP="000B1167">
            <w:pPr>
              <w:spacing w:line="280" w:lineRule="exact"/>
              <w:jc w:val="center"/>
              <w:rPr>
                <w:rFonts w:ascii="宋体" w:eastAsia="宋体" w:hAnsi="宋体"/>
                <w:szCs w:val="21"/>
              </w:rPr>
            </w:pPr>
          </w:p>
        </w:tc>
        <w:tc>
          <w:tcPr>
            <w:tcW w:w="3913" w:type="dxa"/>
            <w:vAlign w:val="center"/>
          </w:tcPr>
          <w:p w:rsidR="00D05CA5" w:rsidRDefault="00D05CA5" w:rsidP="007C11A6">
            <w:pPr>
              <w:pStyle w:val="ab"/>
              <w:numPr>
                <w:ilvl w:val="0"/>
                <w:numId w:val="13"/>
              </w:numPr>
              <w:spacing w:line="280" w:lineRule="exact"/>
              <w:ind w:firstLineChars="0"/>
              <w:rPr>
                <w:rFonts w:ascii="宋体" w:hAnsi="宋体"/>
                <w:szCs w:val="21"/>
              </w:rPr>
            </w:pPr>
            <w:r>
              <w:rPr>
                <w:rFonts w:ascii="宋体" w:hAnsi="宋体" w:hint="eastAsia"/>
                <w:szCs w:val="21"/>
              </w:rPr>
              <w:t>土地制度与农业发展</w:t>
            </w:r>
          </w:p>
          <w:p w:rsidR="00D05CA5" w:rsidRPr="007C11A6" w:rsidRDefault="00D05CA5" w:rsidP="007C11A6">
            <w:pPr>
              <w:pStyle w:val="ab"/>
              <w:numPr>
                <w:ilvl w:val="0"/>
                <w:numId w:val="13"/>
              </w:numPr>
              <w:spacing w:line="280" w:lineRule="exact"/>
              <w:ind w:firstLineChars="0"/>
              <w:rPr>
                <w:rFonts w:ascii="宋体" w:hAnsi="宋体"/>
                <w:szCs w:val="21"/>
              </w:rPr>
            </w:pPr>
            <w:r>
              <w:rPr>
                <w:rFonts w:ascii="宋体" w:hAnsi="宋体" w:hint="eastAsia"/>
                <w:szCs w:val="21"/>
              </w:rPr>
              <w:t>农业发展政策</w:t>
            </w:r>
          </w:p>
        </w:tc>
        <w:tc>
          <w:tcPr>
            <w:tcW w:w="1701" w:type="dxa"/>
            <w:vAlign w:val="center"/>
          </w:tcPr>
          <w:p w:rsidR="00D05CA5" w:rsidRPr="00B75A41" w:rsidRDefault="00D05CA5"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D05CA5" w:rsidRPr="00B75A41" w:rsidRDefault="00D05CA5"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D05CA5" w:rsidRPr="00B75A41" w:rsidRDefault="00D05CA5"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14FDA" w:rsidRPr="00B75A41" w:rsidTr="00EF2466">
        <w:trPr>
          <w:trHeight w:val="454"/>
          <w:jc w:val="center"/>
        </w:trPr>
        <w:tc>
          <w:tcPr>
            <w:tcW w:w="675" w:type="dxa"/>
            <w:vMerge w:val="restart"/>
            <w:vAlign w:val="center"/>
          </w:tcPr>
          <w:p w:rsidR="00614FDA" w:rsidRPr="00B75A41" w:rsidRDefault="00614FDA" w:rsidP="00B17FD0">
            <w:pPr>
              <w:spacing w:line="28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614FDA" w:rsidRDefault="00614FDA" w:rsidP="000B1167">
            <w:pPr>
              <w:spacing w:line="280" w:lineRule="exact"/>
              <w:jc w:val="center"/>
              <w:rPr>
                <w:rFonts w:ascii="宋体" w:eastAsia="宋体" w:hAnsi="宋体"/>
                <w:szCs w:val="21"/>
              </w:rPr>
            </w:pPr>
            <w:r>
              <w:rPr>
                <w:rFonts w:ascii="宋体" w:eastAsia="宋体" w:hAnsi="宋体" w:hint="eastAsia"/>
                <w:szCs w:val="21"/>
              </w:rPr>
              <w:t>第九章</w:t>
            </w:r>
          </w:p>
          <w:p w:rsidR="00614FDA" w:rsidRPr="00D71790" w:rsidRDefault="00614FDA" w:rsidP="000B1167">
            <w:pPr>
              <w:spacing w:line="280" w:lineRule="exact"/>
              <w:jc w:val="center"/>
              <w:rPr>
                <w:rFonts w:ascii="宋体" w:eastAsia="宋体" w:hAnsi="宋体"/>
                <w:szCs w:val="21"/>
              </w:rPr>
            </w:pPr>
            <w:r>
              <w:rPr>
                <w:rFonts w:ascii="宋体" w:eastAsia="宋体" w:hAnsi="宋体" w:hint="eastAsia"/>
                <w:szCs w:val="21"/>
              </w:rPr>
              <w:t>城市化与城乡发展</w:t>
            </w:r>
          </w:p>
        </w:tc>
        <w:tc>
          <w:tcPr>
            <w:tcW w:w="3913" w:type="dxa"/>
            <w:vAlign w:val="center"/>
          </w:tcPr>
          <w:p w:rsidR="00614FDA" w:rsidRPr="00D05CA5" w:rsidRDefault="00614FDA" w:rsidP="00D05CA5">
            <w:pPr>
              <w:pStyle w:val="ab"/>
              <w:numPr>
                <w:ilvl w:val="0"/>
                <w:numId w:val="14"/>
              </w:numPr>
              <w:spacing w:line="280" w:lineRule="exact"/>
              <w:ind w:firstLineChars="0"/>
              <w:rPr>
                <w:rFonts w:ascii="宋体" w:hAnsi="宋体"/>
                <w:szCs w:val="21"/>
              </w:rPr>
            </w:pPr>
            <w:r>
              <w:rPr>
                <w:rFonts w:ascii="宋体" w:hAnsi="宋体" w:hint="eastAsia"/>
                <w:szCs w:val="21"/>
              </w:rPr>
              <w:t>城市化与工业化</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14FDA" w:rsidRPr="00B75A41" w:rsidTr="00EF2466">
        <w:trPr>
          <w:trHeight w:val="454"/>
          <w:jc w:val="center"/>
        </w:trPr>
        <w:tc>
          <w:tcPr>
            <w:tcW w:w="675" w:type="dxa"/>
            <w:vMerge/>
            <w:vAlign w:val="center"/>
          </w:tcPr>
          <w:p w:rsidR="00614FDA" w:rsidRPr="00B75A41" w:rsidRDefault="00614FDA" w:rsidP="00B17FD0">
            <w:pPr>
              <w:spacing w:line="280" w:lineRule="exact"/>
              <w:jc w:val="center"/>
              <w:rPr>
                <w:rFonts w:ascii="宋体" w:eastAsia="宋体" w:hAnsi="宋体"/>
                <w:szCs w:val="21"/>
              </w:rPr>
            </w:pPr>
          </w:p>
        </w:tc>
        <w:tc>
          <w:tcPr>
            <w:tcW w:w="1588" w:type="dxa"/>
            <w:vMerge/>
            <w:vAlign w:val="center"/>
          </w:tcPr>
          <w:p w:rsidR="00614FDA" w:rsidRPr="00B75A41" w:rsidRDefault="00614FDA" w:rsidP="000B1167">
            <w:pPr>
              <w:spacing w:line="280" w:lineRule="exact"/>
              <w:rPr>
                <w:rFonts w:ascii="宋体" w:eastAsia="宋体" w:hAnsi="宋体"/>
                <w:szCs w:val="21"/>
              </w:rPr>
            </w:pPr>
          </w:p>
        </w:tc>
        <w:tc>
          <w:tcPr>
            <w:tcW w:w="3913" w:type="dxa"/>
            <w:vAlign w:val="center"/>
          </w:tcPr>
          <w:p w:rsidR="00614FDA" w:rsidRPr="00D05CA5" w:rsidRDefault="00614FDA" w:rsidP="00D05CA5">
            <w:pPr>
              <w:pStyle w:val="ab"/>
              <w:numPr>
                <w:ilvl w:val="0"/>
                <w:numId w:val="14"/>
              </w:numPr>
              <w:spacing w:line="280" w:lineRule="exact"/>
              <w:ind w:firstLineChars="0"/>
              <w:rPr>
                <w:rFonts w:ascii="宋体" w:hAnsi="宋体"/>
                <w:szCs w:val="21"/>
              </w:rPr>
            </w:pPr>
            <w:r>
              <w:rPr>
                <w:rFonts w:ascii="宋体" w:hAnsi="宋体" w:hint="eastAsia"/>
                <w:szCs w:val="21"/>
              </w:rPr>
              <w:t>发展中国家城市化与城乡关系</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8908ED">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4</w:t>
            </w:r>
          </w:p>
        </w:tc>
      </w:tr>
      <w:tr w:rsidR="00614FDA" w:rsidRPr="00B75A41" w:rsidTr="00EF2466">
        <w:trPr>
          <w:trHeight w:val="454"/>
          <w:jc w:val="center"/>
        </w:trPr>
        <w:tc>
          <w:tcPr>
            <w:tcW w:w="675" w:type="dxa"/>
            <w:vMerge/>
            <w:vAlign w:val="center"/>
          </w:tcPr>
          <w:p w:rsidR="00614FDA" w:rsidRPr="00B75A41" w:rsidRDefault="00614FDA" w:rsidP="00B17FD0">
            <w:pPr>
              <w:spacing w:line="280" w:lineRule="exact"/>
              <w:jc w:val="center"/>
              <w:rPr>
                <w:rFonts w:ascii="宋体" w:eastAsia="宋体" w:hAnsi="宋体"/>
                <w:szCs w:val="21"/>
              </w:rPr>
            </w:pPr>
          </w:p>
        </w:tc>
        <w:tc>
          <w:tcPr>
            <w:tcW w:w="1588" w:type="dxa"/>
            <w:vMerge/>
            <w:vAlign w:val="center"/>
          </w:tcPr>
          <w:p w:rsidR="00614FDA" w:rsidRPr="00B75A41" w:rsidRDefault="00614FDA" w:rsidP="000B1167">
            <w:pPr>
              <w:spacing w:line="280" w:lineRule="exact"/>
              <w:rPr>
                <w:rFonts w:ascii="宋体" w:eastAsia="宋体" w:hAnsi="宋体"/>
                <w:szCs w:val="21"/>
              </w:rPr>
            </w:pPr>
          </w:p>
        </w:tc>
        <w:tc>
          <w:tcPr>
            <w:tcW w:w="3913" w:type="dxa"/>
            <w:vAlign w:val="center"/>
          </w:tcPr>
          <w:p w:rsidR="00614FDA" w:rsidRPr="00614FDA" w:rsidRDefault="00614FDA" w:rsidP="00614FDA">
            <w:pPr>
              <w:pStyle w:val="ab"/>
              <w:numPr>
                <w:ilvl w:val="0"/>
                <w:numId w:val="14"/>
              </w:numPr>
              <w:spacing w:line="280" w:lineRule="exact"/>
              <w:ind w:firstLineChars="0"/>
              <w:rPr>
                <w:rFonts w:ascii="宋体" w:hAnsi="宋体"/>
                <w:szCs w:val="21"/>
              </w:rPr>
            </w:pPr>
            <w:r>
              <w:rPr>
                <w:rFonts w:ascii="宋体" w:hAnsi="宋体" w:hint="eastAsia"/>
                <w:szCs w:val="21"/>
              </w:rPr>
              <w:t>中国城镇化与城乡关系的演进</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r w:rsidR="00614FDA" w:rsidRPr="00B75A41" w:rsidTr="00EF2466">
        <w:trPr>
          <w:trHeight w:val="454"/>
          <w:jc w:val="center"/>
        </w:trPr>
        <w:tc>
          <w:tcPr>
            <w:tcW w:w="675" w:type="dxa"/>
            <w:vMerge w:val="restart"/>
            <w:vAlign w:val="center"/>
          </w:tcPr>
          <w:p w:rsidR="00614FDA" w:rsidRPr="00B75A41" w:rsidRDefault="00614FDA" w:rsidP="00B17FD0">
            <w:pPr>
              <w:spacing w:line="28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614FDA" w:rsidRDefault="00614FDA" w:rsidP="000B1167">
            <w:pPr>
              <w:spacing w:line="280" w:lineRule="exact"/>
              <w:jc w:val="center"/>
              <w:rPr>
                <w:rFonts w:ascii="宋体" w:eastAsia="宋体" w:hAnsi="宋体"/>
                <w:szCs w:val="21"/>
              </w:rPr>
            </w:pPr>
            <w:r>
              <w:rPr>
                <w:rFonts w:ascii="宋体" w:eastAsia="宋体" w:hAnsi="宋体" w:hint="eastAsia"/>
                <w:szCs w:val="21"/>
              </w:rPr>
              <w:t>第十章</w:t>
            </w:r>
          </w:p>
          <w:p w:rsidR="00614FDA" w:rsidRPr="00D71790" w:rsidRDefault="00614FDA" w:rsidP="00D05CA5">
            <w:pPr>
              <w:spacing w:line="280" w:lineRule="exact"/>
              <w:jc w:val="center"/>
              <w:rPr>
                <w:rFonts w:ascii="宋体" w:eastAsia="宋体" w:hAnsi="宋体"/>
                <w:szCs w:val="21"/>
              </w:rPr>
            </w:pPr>
            <w:r>
              <w:rPr>
                <w:rFonts w:ascii="宋体" w:eastAsia="宋体" w:hAnsi="宋体" w:hint="eastAsia"/>
                <w:szCs w:val="21"/>
              </w:rPr>
              <w:t>区域经济发展</w:t>
            </w:r>
          </w:p>
        </w:tc>
        <w:tc>
          <w:tcPr>
            <w:tcW w:w="3913" w:type="dxa"/>
            <w:vAlign w:val="center"/>
          </w:tcPr>
          <w:p w:rsidR="00614FDA" w:rsidRPr="00614FDA" w:rsidRDefault="00614FDA" w:rsidP="00614FDA">
            <w:pPr>
              <w:pStyle w:val="ab"/>
              <w:numPr>
                <w:ilvl w:val="0"/>
                <w:numId w:val="15"/>
              </w:numPr>
              <w:spacing w:line="280" w:lineRule="exact"/>
              <w:ind w:firstLineChars="0"/>
              <w:rPr>
                <w:rFonts w:ascii="宋体" w:hAnsi="宋体"/>
                <w:szCs w:val="21"/>
              </w:rPr>
            </w:pPr>
            <w:r>
              <w:rPr>
                <w:rFonts w:ascii="宋体" w:hAnsi="宋体" w:hint="eastAsia"/>
                <w:szCs w:val="21"/>
              </w:rPr>
              <w:t>区域经济发展理论</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14FDA" w:rsidRPr="00B75A41" w:rsidTr="00EF2466">
        <w:trPr>
          <w:trHeight w:val="454"/>
          <w:jc w:val="center"/>
        </w:trPr>
        <w:tc>
          <w:tcPr>
            <w:tcW w:w="675" w:type="dxa"/>
            <w:vMerge/>
            <w:vAlign w:val="center"/>
          </w:tcPr>
          <w:p w:rsidR="00614FDA" w:rsidRPr="00B75A41" w:rsidRDefault="00614FDA" w:rsidP="000B1167">
            <w:pPr>
              <w:spacing w:line="280" w:lineRule="exact"/>
              <w:rPr>
                <w:rFonts w:ascii="宋体" w:eastAsia="宋体" w:hAnsi="宋体"/>
                <w:szCs w:val="21"/>
              </w:rPr>
            </w:pPr>
          </w:p>
        </w:tc>
        <w:tc>
          <w:tcPr>
            <w:tcW w:w="1588" w:type="dxa"/>
            <w:vMerge/>
            <w:vAlign w:val="center"/>
          </w:tcPr>
          <w:p w:rsidR="00614FDA" w:rsidRPr="00B75A41" w:rsidRDefault="00614FDA" w:rsidP="000B1167">
            <w:pPr>
              <w:spacing w:line="280" w:lineRule="exact"/>
              <w:rPr>
                <w:rFonts w:ascii="宋体" w:eastAsia="宋体" w:hAnsi="宋体"/>
                <w:szCs w:val="21"/>
              </w:rPr>
            </w:pPr>
          </w:p>
        </w:tc>
        <w:tc>
          <w:tcPr>
            <w:tcW w:w="3913" w:type="dxa"/>
            <w:vAlign w:val="center"/>
          </w:tcPr>
          <w:p w:rsidR="00614FDA" w:rsidRPr="00614FDA" w:rsidRDefault="00614FDA" w:rsidP="00614FDA">
            <w:pPr>
              <w:pStyle w:val="ab"/>
              <w:numPr>
                <w:ilvl w:val="0"/>
                <w:numId w:val="15"/>
              </w:numPr>
              <w:spacing w:line="280" w:lineRule="exact"/>
              <w:ind w:firstLineChars="0"/>
              <w:rPr>
                <w:rFonts w:ascii="宋体" w:hAnsi="宋体"/>
                <w:szCs w:val="21"/>
              </w:rPr>
            </w:pPr>
            <w:r>
              <w:rPr>
                <w:rFonts w:ascii="宋体" w:hAnsi="宋体" w:hint="eastAsia"/>
                <w:szCs w:val="21"/>
              </w:rPr>
              <w:t>中国区域发展过程和战略的演变</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8908ED">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r w:rsidR="00614FDA" w:rsidRPr="00B75A41" w:rsidTr="00EF2466">
        <w:trPr>
          <w:trHeight w:val="454"/>
          <w:jc w:val="center"/>
        </w:trPr>
        <w:tc>
          <w:tcPr>
            <w:tcW w:w="675" w:type="dxa"/>
            <w:vMerge w:val="restart"/>
            <w:vAlign w:val="center"/>
          </w:tcPr>
          <w:p w:rsidR="00614FDA" w:rsidRPr="00B75A41" w:rsidRDefault="00614FDA" w:rsidP="000B1167">
            <w:pPr>
              <w:spacing w:line="280" w:lineRule="exact"/>
              <w:rPr>
                <w:rFonts w:ascii="宋体" w:eastAsia="宋体" w:hAnsi="宋体"/>
                <w:szCs w:val="21"/>
              </w:rPr>
            </w:pPr>
            <w:r>
              <w:rPr>
                <w:rFonts w:ascii="宋体" w:eastAsia="宋体" w:hAnsi="宋体" w:hint="eastAsia"/>
                <w:szCs w:val="21"/>
              </w:rPr>
              <w:t>12</w:t>
            </w:r>
          </w:p>
        </w:tc>
        <w:tc>
          <w:tcPr>
            <w:tcW w:w="1588" w:type="dxa"/>
            <w:vMerge w:val="restart"/>
            <w:vAlign w:val="center"/>
          </w:tcPr>
          <w:p w:rsidR="00614FDA" w:rsidRDefault="00614FDA" w:rsidP="00D05CA5">
            <w:pPr>
              <w:spacing w:line="280" w:lineRule="exact"/>
              <w:jc w:val="center"/>
              <w:rPr>
                <w:rFonts w:ascii="宋体" w:eastAsia="宋体" w:hAnsi="宋体"/>
                <w:szCs w:val="21"/>
              </w:rPr>
            </w:pPr>
            <w:r>
              <w:rPr>
                <w:rFonts w:ascii="宋体" w:eastAsia="宋体" w:hAnsi="宋体" w:hint="eastAsia"/>
                <w:szCs w:val="21"/>
              </w:rPr>
              <w:t>第十一章</w:t>
            </w:r>
          </w:p>
          <w:p w:rsidR="00614FDA" w:rsidRPr="00D71790" w:rsidRDefault="00614FDA" w:rsidP="00D05CA5">
            <w:pPr>
              <w:spacing w:line="280" w:lineRule="exact"/>
              <w:jc w:val="center"/>
              <w:rPr>
                <w:rFonts w:ascii="宋体" w:eastAsia="宋体" w:hAnsi="宋体"/>
                <w:szCs w:val="21"/>
              </w:rPr>
            </w:pPr>
            <w:r>
              <w:rPr>
                <w:rFonts w:ascii="宋体" w:eastAsia="宋体" w:hAnsi="宋体" w:hint="eastAsia"/>
                <w:szCs w:val="21"/>
              </w:rPr>
              <w:t>人口与人力资源</w:t>
            </w:r>
          </w:p>
        </w:tc>
        <w:tc>
          <w:tcPr>
            <w:tcW w:w="3913" w:type="dxa"/>
            <w:vAlign w:val="center"/>
          </w:tcPr>
          <w:p w:rsidR="00614FDA" w:rsidRPr="00614FDA" w:rsidRDefault="00614FDA" w:rsidP="00614FDA">
            <w:pPr>
              <w:pStyle w:val="ab"/>
              <w:numPr>
                <w:ilvl w:val="0"/>
                <w:numId w:val="16"/>
              </w:numPr>
              <w:spacing w:line="280" w:lineRule="exact"/>
              <w:ind w:firstLineChars="0"/>
              <w:rPr>
                <w:rFonts w:ascii="宋体" w:hAnsi="宋体"/>
                <w:szCs w:val="21"/>
              </w:rPr>
            </w:pPr>
            <w:r>
              <w:rPr>
                <w:rFonts w:ascii="宋体" w:hAnsi="宋体" w:hint="eastAsia"/>
                <w:szCs w:val="21"/>
              </w:rPr>
              <w:t>人口与发展</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614FDA" w:rsidRPr="00B75A41" w:rsidTr="00EF2466">
        <w:trPr>
          <w:trHeight w:val="454"/>
          <w:jc w:val="center"/>
        </w:trPr>
        <w:tc>
          <w:tcPr>
            <w:tcW w:w="675" w:type="dxa"/>
            <w:vMerge/>
            <w:vAlign w:val="center"/>
          </w:tcPr>
          <w:p w:rsidR="00614FDA" w:rsidRPr="00B75A41" w:rsidRDefault="00614FDA" w:rsidP="000B1167">
            <w:pPr>
              <w:spacing w:line="280" w:lineRule="exact"/>
              <w:rPr>
                <w:rFonts w:ascii="宋体" w:eastAsia="宋体" w:hAnsi="宋体"/>
                <w:szCs w:val="21"/>
              </w:rPr>
            </w:pPr>
          </w:p>
        </w:tc>
        <w:tc>
          <w:tcPr>
            <w:tcW w:w="1588" w:type="dxa"/>
            <w:vMerge/>
            <w:vAlign w:val="center"/>
          </w:tcPr>
          <w:p w:rsidR="00614FDA" w:rsidRDefault="00614FDA" w:rsidP="00D05CA5">
            <w:pPr>
              <w:spacing w:line="280" w:lineRule="exact"/>
              <w:jc w:val="center"/>
              <w:rPr>
                <w:rFonts w:ascii="宋体" w:eastAsia="宋体" w:hAnsi="宋体"/>
                <w:szCs w:val="21"/>
              </w:rPr>
            </w:pPr>
          </w:p>
        </w:tc>
        <w:tc>
          <w:tcPr>
            <w:tcW w:w="3913" w:type="dxa"/>
            <w:vAlign w:val="center"/>
          </w:tcPr>
          <w:p w:rsidR="00614FDA" w:rsidRPr="00614FDA" w:rsidRDefault="00614FDA" w:rsidP="00614FDA">
            <w:pPr>
              <w:pStyle w:val="ab"/>
              <w:numPr>
                <w:ilvl w:val="0"/>
                <w:numId w:val="16"/>
              </w:numPr>
              <w:spacing w:line="280" w:lineRule="exact"/>
              <w:ind w:firstLineChars="0"/>
              <w:rPr>
                <w:rFonts w:ascii="宋体" w:hAnsi="宋体"/>
                <w:szCs w:val="21"/>
              </w:rPr>
            </w:pPr>
            <w:r>
              <w:rPr>
                <w:rFonts w:ascii="宋体" w:hAnsi="宋体" w:hint="eastAsia"/>
                <w:szCs w:val="21"/>
              </w:rPr>
              <w:t>发展中国家的劳动力市场与失业</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8908ED">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2</w:t>
            </w:r>
          </w:p>
        </w:tc>
      </w:tr>
      <w:tr w:rsidR="00614FDA" w:rsidRPr="00B75A41" w:rsidTr="00EF2466">
        <w:trPr>
          <w:trHeight w:val="454"/>
          <w:jc w:val="center"/>
        </w:trPr>
        <w:tc>
          <w:tcPr>
            <w:tcW w:w="675" w:type="dxa"/>
            <w:vMerge/>
            <w:vAlign w:val="center"/>
          </w:tcPr>
          <w:p w:rsidR="00614FDA" w:rsidRPr="00B75A41" w:rsidRDefault="00614FDA" w:rsidP="000B1167">
            <w:pPr>
              <w:spacing w:line="280" w:lineRule="exact"/>
              <w:rPr>
                <w:rFonts w:ascii="宋体" w:eastAsia="宋体" w:hAnsi="宋体"/>
                <w:szCs w:val="21"/>
              </w:rPr>
            </w:pPr>
          </w:p>
        </w:tc>
        <w:tc>
          <w:tcPr>
            <w:tcW w:w="1588" w:type="dxa"/>
            <w:vMerge/>
            <w:vAlign w:val="center"/>
          </w:tcPr>
          <w:p w:rsidR="00614FDA" w:rsidRDefault="00614FDA" w:rsidP="00D05CA5">
            <w:pPr>
              <w:spacing w:line="280" w:lineRule="exact"/>
              <w:jc w:val="center"/>
              <w:rPr>
                <w:rFonts w:ascii="宋体" w:eastAsia="宋体" w:hAnsi="宋体"/>
                <w:szCs w:val="21"/>
              </w:rPr>
            </w:pPr>
          </w:p>
        </w:tc>
        <w:tc>
          <w:tcPr>
            <w:tcW w:w="3913" w:type="dxa"/>
            <w:vAlign w:val="center"/>
          </w:tcPr>
          <w:p w:rsidR="00614FDA" w:rsidRPr="00614FDA" w:rsidRDefault="00614FDA" w:rsidP="00614FDA">
            <w:pPr>
              <w:pStyle w:val="ab"/>
              <w:numPr>
                <w:ilvl w:val="0"/>
                <w:numId w:val="16"/>
              </w:numPr>
              <w:spacing w:line="280" w:lineRule="exact"/>
              <w:ind w:firstLineChars="0"/>
              <w:rPr>
                <w:rFonts w:ascii="宋体" w:hAnsi="宋体"/>
                <w:szCs w:val="21"/>
              </w:rPr>
            </w:pPr>
            <w:r>
              <w:rPr>
                <w:rFonts w:ascii="宋体" w:hAnsi="宋体" w:hint="eastAsia"/>
                <w:szCs w:val="21"/>
              </w:rPr>
              <w:t>人力资本形成</w:t>
            </w:r>
          </w:p>
        </w:tc>
        <w:tc>
          <w:tcPr>
            <w:tcW w:w="1701" w:type="dxa"/>
            <w:vAlign w:val="center"/>
          </w:tcPr>
          <w:p w:rsidR="00614FDA" w:rsidRPr="00B75A41" w:rsidRDefault="00614FDA"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614FDA" w:rsidRPr="00B75A41" w:rsidRDefault="00614FDA"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614FDA" w:rsidRPr="00B75A41" w:rsidRDefault="00614FDA"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3</w:t>
            </w:r>
          </w:p>
        </w:tc>
      </w:tr>
      <w:tr w:rsidR="0098095E" w:rsidRPr="00B75A41" w:rsidTr="00EF2466">
        <w:trPr>
          <w:trHeight w:val="454"/>
          <w:jc w:val="center"/>
        </w:trPr>
        <w:tc>
          <w:tcPr>
            <w:tcW w:w="675" w:type="dxa"/>
            <w:vMerge w:val="restart"/>
            <w:vAlign w:val="center"/>
          </w:tcPr>
          <w:p w:rsidR="0098095E" w:rsidRPr="00B75A41" w:rsidRDefault="0098095E" w:rsidP="000B1167">
            <w:pPr>
              <w:spacing w:line="280" w:lineRule="exact"/>
              <w:rPr>
                <w:rFonts w:ascii="宋体" w:eastAsia="宋体" w:hAnsi="宋体"/>
                <w:szCs w:val="21"/>
              </w:rPr>
            </w:pPr>
            <w:r>
              <w:rPr>
                <w:rFonts w:ascii="宋体" w:eastAsia="宋体" w:hAnsi="宋体" w:hint="eastAsia"/>
                <w:szCs w:val="21"/>
              </w:rPr>
              <w:t>13</w:t>
            </w:r>
          </w:p>
        </w:tc>
        <w:tc>
          <w:tcPr>
            <w:tcW w:w="1588" w:type="dxa"/>
            <w:vMerge w:val="restart"/>
            <w:vAlign w:val="center"/>
          </w:tcPr>
          <w:p w:rsidR="0098095E" w:rsidRDefault="0098095E" w:rsidP="00D05CA5">
            <w:pPr>
              <w:spacing w:line="280" w:lineRule="exact"/>
              <w:jc w:val="center"/>
              <w:rPr>
                <w:rFonts w:ascii="宋体" w:eastAsia="宋体" w:hAnsi="宋体"/>
                <w:szCs w:val="21"/>
              </w:rPr>
            </w:pPr>
            <w:r>
              <w:rPr>
                <w:rFonts w:ascii="宋体" w:eastAsia="宋体" w:hAnsi="宋体" w:hint="eastAsia"/>
                <w:szCs w:val="21"/>
              </w:rPr>
              <w:t>第十二章</w:t>
            </w:r>
          </w:p>
          <w:p w:rsidR="0098095E" w:rsidRDefault="0098095E" w:rsidP="00D05CA5">
            <w:pPr>
              <w:spacing w:line="280" w:lineRule="exact"/>
              <w:jc w:val="center"/>
              <w:rPr>
                <w:rFonts w:ascii="宋体" w:eastAsia="宋体" w:hAnsi="宋体"/>
                <w:szCs w:val="21"/>
              </w:rPr>
            </w:pPr>
            <w:r>
              <w:rPr>
                <w:rFonts w:ascii="宋体" w:eastAsia="宋体" w:hAnsi="宋体" w:hint="eastAsia"/>
                <w:szCs w:val="21"/>
              </w:rPr>
              <w:t>资本形成与金融发展</w:t>
            </w:r>
          </w:p>
        </w:tc>
        <w:tc>
          <w:tcPr>
            <w:tcW w:w="3913" w:type="dxa"/>
            <w:vAlign w:val="center"/>
          </w:tcPr>
          <w:p w:rsidR="0098095E" w:rsidRPr="00614FDA" w:rsidRDefault="0098095E" w:rsidP="00614FDA">
            <w:pPr>
              <w:spacing w:line="280" w:lineRule="exact"/>
              <w:rPr>
                <w:rFonts w:ascii="宋体" w:eastAsia="宋体" w:hAnsi="宋体"/>
                <w:szCs w:val="21"/>
              </w:rPr>
            </w:pPr>
            <w:r w:rsidRPr="00614FDA">
              <w:rPr>
                <w:rFonts w:ascii="宋体" w:hAnsi="宋体" w:hint="eastAsia"/>
                <w:szCs w:val="21"/>
              </w:rPr>
              <w:t>第一</w:t>
            </w:r>
            <w:r>
              <w:rPr>
                <w:rFonts w:ascii="宋体" w:hAnsi="宋体" w:hint="eastAsia"/>
                <w:szCs w:val="21"/>
              </w:rPr>
              <w:t xml:space="preserve">节 </w:t>
            </w:r>
            <w:r w:rsidRPr="00614FDA">
              <w:rPr>
                <w:rFonts w:ascii="宋体" w:hAnsi="宋体" w:hint="eastAsia"/>
                <w:szCs w:val="21"/>
              </w:rPr>
              <w:t>资本形成及其在经济发展中的作用</w:t>
            </w:r>
          </w:p>
        </w:tc>
        <w:tc>
          <w:tcPr>
            <w:tcW w:w="1701" w:type="dxa"/>
            <w:vAlign w:val="center"/>
          </w:tcPr>
          <w:p w:rsidR="0098095E" w:rsidRPr="00B75A41" w:rsidRDefault="0098095E"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98095E" w:rsidRPr="00B75A41" w:rsidRDefault="0098095E"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095E" w:rsidRPr="00B75A41" w:rsidRDefault="0098095E"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98095E" w:rsidRPr="00B75A41" w:rsidTr="00EF2466">
        <w:trPr>
          <w:trHeight w:val="454"/>
          <w:jc w:val="center"/>
        </w:trPr>
        <w:tc>
          <w:tcPr>
            <w:tcW w:w="675" w:type="dxa"/>
            <w:vMerge/>
            <w:vAlign w:val="center"/>
          </w:tcPr>
          <w:p w:rsidR="0098095E" w:rsidRPr="00B75A41" w:rsidRDefault="0098095E" w:rsidP="000B1167">
            <w:pPr>
              <w:spacing w:line="280" w:lineRule="exact"/>
              <w:rPr>
                <w:rFonts w:ascii="宋体" w:eastAsia="宋体" w:hAnsi="宋体"/>
                <w:szCs w:val="21"/>
              </w:rPr>
            </w:pPr>
          </w:p>
        </w:tc>
        <w:tc>
          <w:tcPr>
            <w:tcW w:w="1588" w:type="dxa"/>
            <w:vMerge/>
            <w:vAlign w:val="center"/>
          </w:tcPr>
          <w:p w:rsidR="0098095E" w:rsidRDefault="0098095E" w:rsidP="00D05CA5">
            <w:pPr>
              <w:spacing w:line="280" w:lineRule="exact"/>
              <w:jc w:val="center"/>
              <w:rPr>
                <w:rFonts w:ascii="宋体" w:eastAsia="宋体" w:hAnsi="宋体"/>
                <w:szCs w:val="21"/>
              </w:rPr>
            </w:pPr>
          </w:p>
        </w:tc>
        <w:tc>
          <w:tcPr>
            <w:tcW w:w="3913" w:type="dxa"/>
            <w:vAlign w:val="center"/>
          </w:tcPr>
          <w:p w:rsidR="0098095E" w:rsidRPr="00614FDA" w:rsidRDefault="0098095E" w:rsidP="00614FDA">
            <w:pPr>
              <w:spacing w:line="280" w:lineRule="exact"/>
              <w:rPr>
                <w:rFonts w:ascii="宋体" w:hAnsi="宋体"/>
                <w:szCs w:val="21"/>
              </w:rPr>
            </w:pPr>
            <w:r w:rsidRPr="00614FDA">
              <w:rPr>
                <w:rFonts w:ascii="宋体" w:eastAsia="宋体" w:hAnsi="宋体" w:hint="eastAsia"/>
                <w:szCs w:val="21"/>
              </w:rPr>
              <w:t>第二</w:t>
            </w:r>
            <w:r>
              <w:rPr>
                <w:rFonts w:ascii="宋体" w:hAnsi="宋体"/>
                <w:szCs w:val="21"/>
              </w:rPr>
              <w:t xml:space="preserve">节 </w:t>
            </w:r>
            <w:r>
              <w:rPr>
                <w:rFonts w:ascii="宋体" w:hAnsi="宋体" w:hint="eastAsia"/>
                <w:szCs w:val="21"/>
              </w:rPr>
              <w:t>资本形成的来源与途径</w:t>
            </w:r>
          </w:p>
        </w:tc>
        <w:tc>
          <w:tcPr>
            <w:tcW w:w="1701" w:type="dxa"/>
            <w:vAlign w:val="center"/>
          </w:tcPr>
          <w:p w:rsidR="0098095E" w:rsidRPr="00B75A41" w:rsidRDefault="0098095E"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98095E" w:rsidRPr="00B75A41" w:rsidRDefault="0098095E"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095E" w:rsidRPr="00B75A41" w:rsidRDefault="0098095E"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98095E" w:rsidRPr="00B75A41" w:rsidTr="00EF2466">
        <w:trPr>
          <w:trHeight w:val="454"/>
          <w:jc w:val="center"/>
        </w:trPr>
        <w:tc>
          <w:tcPr>
            <w:tcW w:w="675" w:type="dxa"/>
            <w:vMerge/>
            <w:vAlign w:val="center"/>
          </w:tcPr>
          <w:p w:rsidR="0098095E" w:rsidRPr="00B75A41" w:rsidRDefault="0098095E" w:rsidP="000B1167">
            <w:pPr>
              <w:spacing w:line="280" w:lineRule="exact"/>
              <w:rPr>
                <w:rFonts w:ascii="宋体" w:eastAsia="宋体" w:hAnsi="宋体"/>
                <w:szCs w:val="21"/>
              </w:rPr>
            </w:pPr>
          </w:p>
        </w:tc>
        <w:tc>
          <w:tcPr>
            <w:tcW w:w="1588" w:type="dxa"/>
            <w:vMerge/>
            <w:vAlign w:val="center"/>
          </w:tcPr>
          <w:p w:rsidR="0098095E" w:rsidRDefault="0098095E" w:rsidP="00D05CA5">
            <w:pPr>
              <w:spacing w:line="280" w:lineRule="exact"/>
              <w:jc w:val="center"/>
              <w:rPr>
                <w:rFonts w:ascii="宋体" w:eastAsia="宋体" w:hAnsi="宋体"/>
                <w:szCs w:val="21"/>
              </w:rPr>
            </w:pPr>
          </w:p>
        </w:tc>
        <w:tc>
          <w:tcPr>
            <w:tcW w:w="3913" w:type="dxa"/>
            <w:vAlign w:val="center"/>
          </w:tcPr>
          <w:p w:rsidR="0098095E" w:rsidRPr="0098095E" w:rsidRDefault="0098095E" w:rsidP="0098095E">
            <w:pPr>
              <w:spacing w:line="280" w:lineRule="exact"/>
              <w:rPr>
                <w:rFonts w:ascii="宋体" w:hAnsi="宋体"/>
                <w:szCs w:val="21"/>
              </w:rPr>
            </w:pPr>
            <w:r w:rsidRPr="0098095E">
              <w:rPr>
                <w:rFonts w:ascii="宋体" w:eastAsia="宋体" w:hAnsi="宋体" w:hint="eastAsia"/>
                <w:szCs w:val="21"/>
              </w:rPr>
              <w:t>第三</w:t>
            </w:r>
            <w:r>
              <w:rPr>
                <w:rFonts w:ascii="宋体" w:hAnsi="宋体"/>
                <w:szCs w:val="21"/>
              </w:rPr>
              <w:t xml:space="preserve">节 </w:t>
            </w:r>
            <w:r>
              <w:rPr>
                <w:rFonts w:ascii="宋体" w:hAnsi="宋体" w:hint="eastAsia"/>
                <w:szCs w:val="21"/>
              </w:rPr>
              <w:t>金融制度与经济发展</w:t>
            </w:r>
          </w:p>
        </w:tc>
        <w:tc>
          <w:tcPr>
            <w:tcW w:w="1701" w:type="dxa"/>
            <w:vAlign w:val="center"/>
          </w:tcPr>
          <w:p w:rsidR="0098095E" w:rsidRPr="00B75A41" w:rsidRDefault="0098095E"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98095E" w:rsidRPr="00B75A41" w:rsidRDefault="0098095E"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095E" w:rsidRPr="00B75A41" w:rsidRDefault="0098095E"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3</w:t>
            </w:r>
          </w:p>
        </w:tc>
      </w:tr>
      <w:tr w:rsidR="005C43E4" w:rsidRPr="00B75A41" w:rsidTr="00EF2466">
        <w:trPr>
          <w:trHeight w:val="454"/>
          <w:jc w:val="center"/>
        </w:trPr>
        <w:tc>
          <w:tcPr>
            <w:tcW w:w="675" w:type="dxa"/>
            <w:vMerge w:val="restart"/>
            <w:vAlign w:val="center"/>
          </w:tcPr>
          <w:p w:rsidR="005C43E4" w:rsidRPr="00B75A41" w:rsidRDefault="00C12890" w:rsidP="000B1167">
            <w:pPr>
              <w:spacing w:line="280" w:lineRule="exact"/>
              <w:rPr>
                <w:rFonts w:ascii="宋体" w:eastAsia="宋体" w:hAnsi="宋体"/>
                <w:szCs w:val="21"/>
              </w:rPr>
            </w:pPr>
            <w:r>
              <w:rPr>
                <w:rFonts w:ascii="宋体" w:eastAsia="宋体" w:hAnsi="宋体" w:hint="eastAsia"/>
                <w:szCs w:val="21"/>
              </w:rPr>
              <w:t>14</w:t>
            </w:r>
          </w:p>
        </w:tc>
        <w:tc>
          <w:tcPr>
            <w:tcW w:w="1588" w:type="dxa"/>
            <w:vMerge w:val="restart"/>
            <w:vAlign w:val="center"/>
          </w:tcPr>
          <w:p w:rsidR="005C43E4" w:rsidRDefault="005C43E4" w:rsidP="000B1167">
            <w:pPr>
              <w:spacing w:line="280" w:lineRule="exact"/>
              <w:jc w:val="center"/>
              <w:rPr>
                <w:rFonts w:ascii="宋体" w:eastAsia="宋体" w:hAnsi="宋体"/>
                <w:szCs w:val="21"/>
              </w:rPr>
            </w:pPr>
            <w:r>
              <w:rPr>
                <w:rFonts w:ascii="宋体" w:eastAsia="宋体" w:hAnsi="宋体" w:hint="eastAsia"/>
                <w:szCs w:val="21"/>
              </w:rPr>
              <w:t>第十三章</w:t>
            </w:r>
          </w:p>
          <w:p w:rsidR="005C43E4" w:rsidRPr="00D71790" w:rsidRDefault="005C43E4" w:rsidP="000B1167">
            <w:pPr>
              <w:spacing w:line="280" w:lineRule="exact"/>
              <w:jc w:val="center"/>
              <w:rPr>
                <w:rFonts w:ascii="宋体" w:eastAsia="宋体" w:hAnsi="宋体"/>
                <w:szCs w:val="21"/>
              </w:rPr>
            </w:pPr>
            <w:r>
              <w:rPr>
                <w:rFonts w:ascii="宋体" w:eastAsia="宋体" w:hAnsi="宋体" w:hint="eastAsia"/>
                <w:szCs w:val="21"/>
              </w:rPr>
              <w:t>技术进步与创新</w:t>
            </w:r>
          </w:p>
        </w:tc>
        <w:tc>
          <w:tcPr>
            <w:tcW w:w="3913" w:type="dxa"/>
            <w:vAlign w:val="center"/>
          </w:tcPr>
          <w:p w:rsidR="005C43E4" w:rsidRPr="003F580A" w:rsidRDefault="005C43E4" w:rsidP="003F580A">
            <w:pPr>
              <w:pStyle w:val="ab"/>
              <w:numPr>
                <w:ilvl w:val="0"/>
                <w:numId w:val="19"/>
              </w:numPr>
              <w:spacing w:line="280" w:lineRule="exact"/>
              <w:ind w:firstLineChars="0"/>
              <w:rPr>
                <w:rFonts w:ascii="宋体" w:hAnsi="宋体"/>
                <w:szCs w:val="21"/>
              </w:rPr>
            </w:pPr>
            <w:r>
              <w:rPr>
                <w:rFonts w:ascii="宋体" w:hAnsi="宋体" w:hint="eastAsia"/>
                <w:szCs w:val="21"/>
              </w:rPr>
              <w:t>技术进步的含义及其分类</w:t>
            </w:r>
          </w:p>
        </w:tc>
        <w:tc>
          <w:tcPr>
            <w:tcW w:w="1701" w:type="dxa"/>
            <w:vAlign w:val="center"/>
          </w:tcPr>
          <w:p w:rsidR="005C43E4" w:rsidRPr="00B75A41" w:rsidRDefault="005C43E4"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5C43E4" w:rsidRPr="00B75A41" w:rsidRDefault="005C43E4"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C43E4" w:rsidRPr="00B75A41" w:rsidRDefault="005C43E4"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5C43E4" w:rsidRPr="00B75A41" w:rsidTr="00EF2466">
        <w:trPr>
          <w:trHeight w:val="454"/>
          <w:jc w:val="center"/>
        </w:trPr>
        <w:tc>
          <w:tcPr>
            <w:tcW w:w="675" w:type="dxa"/>
            <w:vMerge/>
            <w:vAlign w:val="center"/>
          </w:tcPr>
          <w:p w:rsidR="005C43E4" w:rsidRPr="00B75A41" w:rsidRDefault="005C43E4" w:rsidP="000B1167">
            <w:pPr>
              <w:spacing w:line="280" w:lineRule="exact"/>
              <w:rPr>
                <w:rFonts w:ascii="宋体" w:eastAsia="宋体" w:hAnsi="宋体"/>
                <w:szCs w:val="21"/>
              </w:rPr>
            </w:pPr>
          </w:p>
        </w:tc>
        <w:tc>
          <w:tcPr>
            <w:tcW w:w="1588" w:type="dxa"/>
            <w:vMerge/>
            <w:vAlign w:val="center"/>
          </w:tcPr>
          <w:p w:rsidR="005C43E4" w:rsidRDefault="005C43E4" w:rsidP="000B1167">
            <w:pPr>
              <w:spacing w:line="280" w:lineRule="exact"/>
              <w:jc w:val="center"/>
              <w:rPr>
                <w:rFonts w:ascii="宋体" w:eastAsia="宋体" w:hAnsi="宋体"/>
                <w:szCs w:val="21"/>
              </w:rPr>
            </w:pPr>
          </w:p>
        </w:tc>
        <w:tc>
          <w:tcPr>
            <w:tcW w:w="3913" w:type="dxa"/>
            <w:vAlign w:val="center"/>
          </w:tcPr>
          <w:p w:rsidR="005C43E4" w:rsidRPr="003F580A" w:rsidRDefault="005C43E4" w:rsidP="003F580A">
            <w:pPr>
              <w:pStyle w:val="ab"/>
              <w:numPr>
                <w:ilvl w:val="0"/>
                <w:numId w:val="19"/>
              </w:numPr>
              <w:spacing w:line="280" w:lineRule="exact"/>
              <w:ind w:firstLineChars="0"/>
              <w:rPr>
                <w:rFonts w:ascii="宋体" w:hAnsi="宋体"/>
                <w:szCs w:val="21"/>
              </w:rPr>
            </w:pPr>
            <w:r>
              <w:rPr>
                <w:rFonts w:ascii="宋体" w:hAnsi="宋体" w:hint="eastAsia"/>
                <w:szCs w:val="21"/>
              </w:rPr>
              <w:t>技术进步对经济增长的贡献</w:t>
            </w:r>
          </w:p>
        </w:tc>
        <w:tc>
          <w:tcPr>
            <w:tcW w:w="1701" w:type="dxa"/>
            <w:vAlign w:val="center"/>
          </w:tcPr>
          <w:p w:rsidR="005C43E4" w:rsidRPr="00B75A41" w:rsidRDefault="005C43E4"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5C43E4" w:rsidRPr="00B75A41" w:rsidRDefault="005C43E4"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C43E4" w:rsidRPr="00B75A41" w:rsidRDefault="005C43E4"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3</w:t>
            </w:r>
          </w:p>
        </w:tc>
      </w:tr>
      <w:tr w:rsidR="005C43E4" w:rsidRPr="00B75A41" w:rsidTr="00EF2466">
        <w:trPr>
          <w:trHeight w:val="454"/>
          <w:jc w:val="center"/>
        </w:trPr>
        <w:tc>
          <w:tcPr>
            <w:tcW w:w="675" w:type="dxa"/>
            <w:vMerge/>
            <w:vAlign w:val="center"/>
          </w:tcPr>
          <w:p w:rsidR="005C43E4" w:rsidRPr="00B75A41" w:rsidRDefault="005C43E4" w:rsidP="000B1167">
            <w:pPr>
              <w:spacing w:line="280" w:lineRule="exact"/>
              <w:rPr>
                <w:rFonts w:ascii="宋体" w:eastAsia="宋体" w:hAnsi="宋体"/>
                <w:szCs w:val="21"/>
              </w:rPr>
            </w:pPr>
          </w:p>
        </w:tc>
        <w:tc>
          <w:tcPr>
            <w:tcW w:w="1588" w:type="dxa"/>
            <w:vMerge/>
            <w:vAlign w:val="center"/>
          </w:tcPr>
          <w:p w:rsidR="005C43E4" w:rsidRDefault="005C43E4" w:rsidP="000B1167">
            <w:pPr>
              <w:spacing w:line="280" w:lineRule="exact"/>
              <w:jc w:val="center"/>
              <w:rPr>
                <w:rFonts w:ascii="宋体" w:eastAsia="宋体" w:hAnsi="宋体"/>
                <w:szCs w:val="21"/>
              </w:rPr>
            </w:pPr>
          </w:p>
        </w:tc>
        <w:tc>
          <w:tcPr>
            <w:tcW w:w="3913" w:type="dxa"/>
            <w:vAlign w:val="center"/>
          </w:tcPr>
          <w:p w:rsidR="005C43E4" w:rsidRPr="003F580A" w:rsidRDefault="005C43E4" w:rsidP="003F580A">
            <w:pPr>
              <w:pStyle w:val="ab"/>
              <w:numPr>
                <w:ilvl w:val="0"/>
                <w:numId w:val="19"/>
              </w:numPr>
              <w:spacing w:line="280" w:lineRule="exact"/>
              <w:ind w:firstLineChars="0"/>
              <w:rPr>
                <w:rFonts w:ascii="宋体" w:hAnsi="宋体"/>
                <w:szCs w:val="21"/>
              </w:rPr>
            </w:pPr>
            <w:r>
              <w:rPr>
                <w:rFonts w:ascii="宋体" w:hAnsi="宋体" w:hint="eastAsia"/>
                <w:szCs w:val="21"/>
              </w:rPr>
              <w:t>发展中国家技术进步的实现途径</w:t>
            </w:r>
          </w:p>
        </w:tc>
        <w:tc>
          <w:tcPr>
            <w:tcW w:w="1701" w:type="dxa"/>
            <w:vAlign w:val="center"/>
          </w:tcPr>
          <w:p w:rsidR="005C43E4" w:rsidRPr="00B75A41" w:rsidRDefault="005C43E4"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5C43E4" w:rsidRPr="00B75A41" w:rsidRDefault="005C43E4"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C43E4" w:rsidRPr="00B75A41" w:rsidRDefault="005C43E4" w:rsidP="008908ED">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4</w:t>
            </w:r>
          </w:p>
        </w:tc>
      </w:tr>
      <w:tr w:rsidR="005C43E4" w:rsidRPr="00B75A41" w:rsidTr="00EF2466">
        <w:trPr>
          <w:trHeight w:val="454"/>
          <w:jc w:val="center"/>
        </w:trPr>
        <w:tc>
          <w:tcPr>
            <w:tcW w:w="675" w:type="dxa"/>
            <w:vMerge/>
            <w:vAlign w:val="center"/>
          </w:tcPr>
          <w:p w:rsidR="005C43E4" w:rsidRPr="00B75A41" w:rsidRDefault="005C43E4" w:rsidP="000B1167">
            <w:pPr>
              <w:spacing w:line="280" w:lineRule="exact"/>
              <w:rPr>
                <w:rFonts w:ascii="宋体" w:eastAsia="宋体" w:hAnsi="宋体"/>
                <w:szCs w:val="21"/>
              </w:rPr>
            </w:pPr>
          </w:p>
        </w:tc>
        <w:tc>
          <w:tcPr>
            <w:tcW w:w="1588" w:type="dxa"/>
            <w:vMerge/>
            <w:vAlign w:val="center"/>
          </w:tcPr>
          <w:p w:rsidR="005C43E4" w:rsidRDefault="005C43E4" w:rsidP="000B1167">
            <w:pPr>
              <w:spacing w:line="280" w:lineRule="exact"/>
              <w:jc w:val="center"/>
              <w:rPr>
                <w:rFonts w:ascii="宋体" w:eastAsia="宋体" w:hAnsi="宋体"/>
                <w:szCs w:val="21"/>
              </w:rPr>
            </w:pPr>
          </w:p>
        </w:tc>
        <w:tc>
          <w:tcPr>
            <w:tcW w:w="3913" w:type="dxa"/>
            <w:vAlign w:val="center"/>
          </w:tcPr>
          <w:p w:rsidR="005C43E4" w:rsidRPr="003F580A" w:rsidRDefault="005C43E4" w:rsidP="00554909">
            <w:pPr>
              <w:spacing w:line="280" w:lineRule="exact"/>
              <w:ind w:leftChars="-50" w:left="-105" w:rightChars="-100" w:right="-210"/>
              <w:jc w:val="center"/>
              <w:rPr>
                <w:rFonts w:ascii="宋体" w:eastAsia="宋体" w:hAnsi="宋体"/>
                <w:szCs w:val="21"/>
              </w:rPr>
            </w:pPr>
            <w:r w:rsidRPr="003F580A">
              <w:rPr>
                <w:rFonts w:ascii="宋体" w:eastAsia="宋体" w:hAnsi="宋体" w:hint="eastAsia"/>
                <w:szCs w:val="21"/>
              </w:rPr>
              <w:t>第四</w:t>
            </w:r>
            <w:r>
              <w:rPr>
                <w:rFonts w:ascii="宋体" w:hAnsi="宋体" w:hint="eastAsia"/>
                <w:szCs w:val="21"/>
              </w:rPr>
              <w:t xml:space="preserve">节 </w:t>
            </w:r>
            <w:r w:rsidRPr="003F580A">
              <w:rPr>
                <w:rFonts w:ascii="宋体" w:hAnsi="宋体" w:hint="eastAsia"/>
                <w:szCs w:val="21"/>
              </w:rPr>
              <w:t>中国技术进步方式与创新驱动发展</w:t>
            </w:r>
          </w:p>
        </w:tc>
        <w:tc>
          <w:tcPr>
            <w:tcW w:w="1701" w:type="dxa"/>
            <w:vAlign w:val="center"/>
          </w:tcPr>
          <w:p w:rsidR="005C43E4" w:rsidRPr="00B75A41" w:rsidRDefault="005C43E4"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5C43E4" w:rsidRPr="00B75A41" w:rsidRDefault="005C43E4"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C43E4" w:rsidRPr="00B75A41" w:rsidRDefault="005C43E4"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r w:rsidR="00C12890" w:rsidRPr="00B75A41" w:rsidTr="00EF2466">
        <w:trPr>
          <w:trHeight w:val="454"/>
          <w:jc w:val="center"/>
        </w:trPr>
        <w:tc>
          <w:tcPr>
            <w:tcW w:w="675" w:type="dxa"/>
            <w:vMerge w:val="restart"/>
            <w:vAlign w:val="center"/>
          </w:tcPr>
          <w:p w:rsidR="00C12890" w:rsidRPr="00B75A41" w:rsidRDefault="00C12890" w:rsidP="000B1167">
            <w:pPr>
              <w:spacing w:line="280" w:lineRule="exact"/>
              <w:rPr>
                <w:rFonts w:ascii="宋体" w:eastAsia="宋体" w:hAnsi="宋体"/>
                <w:szCs w:val="21"/>
              </w:rPr>
            </w:pPr>
            <w:r>
              <w:rPr>
                <w:rFonts w:ascii="宋体" w:eastAsia="宋体" w:hAnsi="宋体" w:hint="eastAsia"/>
                <w:szCs w:val="21"/>
              </w:rPr>
              <w:lastRenderedPageBreak/>
              <w:t>15</w:t>
            </w:r>
          </w:p>
        </w:tc>
        <w:tc>
          <w:tcPr>
            <w:tcW w:w="1588" w:type="dxa"/>
            <w:vMerge w:val="restart"/>
            <w:vAlign w:val="center"/>
          </w:tcPr>
          <w:p w:rsidR="00C12890" w:rsidRDefault="00C12890" w:rsidP="000B1167">
            <w:pPr>
              <w:spacing w:line="280" w:lineRule="exact"/>
              <w:jc w:val="center"/>
              <w:rPr>
                <w:rFonts w:ascii="宋体" w:eastAsia="宋体" w:hAnsi="宋体"/>
                <w:szCs w:val="21"/>
              </w:rPr>
            </w:pPr>
            <w:r>
              <w:rPr>
                <w:rFonts w:ascii="宋体" w:eastAsia="宋体" w:hAnsi="宋体" w:hint="eastAsia"/>
                <w:szCs w:val="21"/>
              </w:rPr>
              <w:t>第十四章</w:t>
            </w:r>
          </w:p>
          <w:p w:rsidR="00C12890" w:rsidRPr="00D71790" w:rsidRDefault="00C12890" w:rsidP="000B1167">
            <w:pPr>
              <w:spacing w:line="280" w:lineRule="exact"/>
              <w:jc w:val="center"/>
              <w:rPr>
                <w:rFonts w:ascii="宋体" w:eastAsia="宋体" w:hAnsi="宋体"/>
                <w:szCs w:val="21"/>
              </w:rPr>
            </w:pPr>
            <w:r>
              <w:rPr>
                <w:rFonts w:ascii="宋体" w:eastAsia="宋体" w:hAnsi="宋体" w:hint="eastAsia"/>
                <w:szCs w:val="21"/>
              </w:rPr>
              <w:t>资源、环境与可持续发展</w:t>
            </w:r>
          </w:p>
        </w:tc>
        <w:tc>
          <w:tcPr>
            <w:tcW w:w="3913" w:type="dxa"/>
            <w:vAlign w:val="center"/>
          </w:tcPr>
          <w:p w:rsidR="00C12890" w:rsidRPr="00C12890" w:rsidRDefault="00C12890" w:rsidP="00C12890">
            <w:pPr>
              <w:pStyle w:val="ab"/>
              <w:numPr>
                <w:ilvl w:val="0"/>
                <w:numId w:val="20"/>
              </w:numPr>
              <w:spacing w:line="280" w:lineRule="exact"/>
              <w:ind w:firstLineChars="0"/>
              <w:rPr>
                <w:rFonts w:ascii="宋体" w:hAnsi="宋体"/>
                <w:szCs w:val="21"/>
              </w:rPr>
            </w:pPr>
            <w:r>
              <w:rPr>
                <w:rFonts w:ascii="宋体" w:hAnsi="宋体" w:hint="eastAsia"/>
                <w:szCs w:val="21"/>
              </w:rPr>
              <w:t>资源与经济发展</w:t>
            </w:r>
          </w:p>
        </w:tc>
        <w:tc>
          <w:tcPr>
            <w:tcW w:w="1701" w:type="dxa"/>
            <w:vAlign w:val="center"/>
          </w:tcPr>
          <w:p w:rsidR="00C12890" w:rsidRPr="00B75A41" w:rsidRDefault="00C12890"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C12890" w:rsidRPr="00B75A41" w:rsidRDefault="00C12890"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C12890" w:rsidRPr="00B75A41" w:rsidRDefault="00C12890"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C12890" w:rsidRPr="00B75A41" w:rsidTr="00EF2466">
        <w:trPr>
          <w:trHeight w:val="454"/>
          <w:jc w:val="center"/>
        </w:trPr>
        <w:tc>
          <w:tcPr>
            <w:tcW w:w="675" w:type="dxa"/>
            <w:vMerge/>
            <w:vAlign w:val="center"/>
          </w:tcPr>
          <w:p w:rsidR="00C12890" w:rsidRPr="00B75A41" w:rsidRDefault="00C12890" w:rsidP="000B1167">
            <w:pPr>
              <w:spacing w:line="280" w:lineRule="exact"/>
              <w:rPr>
                <w:rFonts w:ascii="宋体" w:eastAsia="宋体" w:hAnsi="宋体"/>
                <w:szCs w:val="21"/>
              </w:rPr>
            </w:pPr>
          </w:p>
        </w:tc>
        <w:tc>
          <w:tcPr>
            <w:tcW w:w="1588" w:type="dxa"/>
            <w:vMerge/>
            <w:vAlign w:val="center"/>
          </w:tcPr>
          <w:p w:rsidR="00C12890" w:rsidRDefault="00C12890" w:rsidP="000B1167">
            <w:pPr>
              <w:spacing w:line="280" w:lineRule="exact"/>
              <w:jc w:val="center"/>
              <w:rPr>
                <w:rFonts w:ascii="宋体" w:eastAsia="宋体" w:hAnsi="宋体"/>
                <w:szCs w:val="21"/>
              </w:rPr>
            </w:pPr>
          </w:p>
        </w:tc>
        <w:tc>
          <w:tcPr>
            <w:tcW w:w="3913" w:type="dxa"/>
            <w:vAlign w:val="center"/>
          </w:tcPr>
          <w:p w:rsidR="00C12890" w:rsidRPr="00C12890" w:rsidRDefault="00C12890" w:rsidP="00C12890">
            <w:pPr>
              <w:pStyle w:val="ab"/>
              <w:numPr>
                <w:ilvl w:val="0"/>
                <w:numId w:val="20"/>
              </w:numPr>
              <w:spacing w:line="280" w:lineRule="exact"/>
              <w:ind w:firstLineChars="0"/>
              <w:rPr>
                <w:rFonts w:ascii="宋体" w:hAnsi="宋体"/>
                <w:szCs w:val="21"/>
              </w:rPr>
            </w:pPr>
            <w:r>
              <w:rPr>
                <w:rFonts w:ascii="宋体" w:hAnsi="宋体" w:hint="eastAsia"/>
                <w:szCs w:val="21"/>
              </w:rPr>
              <w:t>环境与经济发展</w:t>
            </w:r>
          </w:p>
        </w:tc>
        <w:tc>
          <w:tcPr>
            <w:tcW w:w="1701" w:type="dxa"/>
            <w:vAlign w:val="center"/>
          </w:tcPr>
          <w:p w:rsidR="00C12890" w:rsidRPr="00B75A41" w:rsidRDefault="00C12890"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C12890" w:rsidRPr="00B75A41" w:rsidRDefault="00C12890"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C12890" w:rsidRPr="00B75A41" w:rsidRDefault="00C12890"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C12890" w:rsidRPr="00B75A41" w:rsidTr="00EF2466">
        <w:trPr>
          <w:trHeight w:val="454"/>
          <w:jc w:val="center"/>
        </w:trPr>
        <w:tc>
          <w:tcPr>
            <w:tcW w:w="675" w:type="dxa"/>
            <w:vMerge/>
            <w:vAlign w:val="center"/>
          </w:tcPr>
          <w:p w:rsidR="00C12890" w:rsidRPr="00B75A41" w:rsidRDefault="00C12890" w:rsidP="000B1167">
            <w:pPr>
              <w:spacing w:line="280" w:lineRule="exact"/>
              <w:rPr>
                <w:rFonts w:ascii="宋体" w:eastAsia="宋体" w:hAnsi="宋体"/>
                <w:szCs w:val="21"/>
              </w:rPr>
            </w:pPr>
          </w:p>
        </w:tc>
        <w:tc>
          <w:tcPr>
            <w:tcW w:w="1588" w:type="dxa"/>
            <w:vMerge/>
            <w:vAlign w:val="center"/>
          </w:tcPr>
          <w:p w:rsidR="00C12890" w:rsidRDefault="00C12890" w:rsidP="000B1167">
            <w:pPr>
              <w:spacing w:line="280" w:lineRule="exact"/>
              <w:jc w:val="center"/>
              <w:rPr>
                <w:rFonts w:ascii="宋体" w:eastAsia="宋体" w:hAnsi="宋体"/>
                <w:szCs w:val="21"/>
              </w:rPr>
            </w:pPr>
          </w:p>
        </w:tc>
        <w:tc>
          <w:tcPr>
            <w:tcW w:w="3913" w:type="dxa"/>
            <w:vAlign w:val="center"/>
          </w:tcPr>
          <w:p w:rsidR="00C12890" w:rsidRPr="00C12890" w:rsidRDefault="00C12890" w:rsidP="00C12890">
            <w:pPr>
              <w:pStyle w:val="ab"/>
              <w:numPr>
                <w:ilvl w:val="0"/>
                <w:numId w:val="20"/>
              </w:numPr>
              <w:spacing w:line="280" w:lineRule="exact"/>
              <w:ind w:firstLineChars="0"/>
              <w:rPr>
                <w:rFonts w:ascii="宋体" w:hAnsi="宋体"/>
                <w:szCs w:val="21"/>
              </w:rPr>
            </w:pPr>
            <w:r>
              <w:rPr>
                <w:rFonts w:ascii="宋体" w:hAnsi="宋体" w:hint="eastAsia"/>
                <w:szCs w:val="21"/>
              </w:rPr>
              <w:t>可持续发展战略</w:t>
            </w:r>
          </w:p>
        </w:tc>
        <w:tc>
          <w:tcPr>
            <w:tcW w:w="1701" w:type="dxa"/>
            <w:vAlign w:val="center"/>
          </w:tcPr>
          <w:p w:rsidR="00C12890" w:rsidRPr="00B75A41" w:rsidRDefault="00C12890"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C12890" w:rsidRPr="00B75A41" w:rsidRDefault="00C12890"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C12890" w:rsidRPr="00B75A41" w:rsidRDefault="00C12890"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C12890" w:rsidRPr="00B75A41" w:rsidTr="00EF2466">
        <w:trPr>
          <w:trHeight w:val="454"/>
          <w:jc w:val="center"/>
        </w:trPr>
        <w:tc>
          <w:tcPr>
            <w:tcW w:w="675" w:type="dxa"/>
            <w:vMerge w:val="restart"/>
            <w:vAlign w:val="center"/>
          </w:tcPr>
          <w:p w:rsidR="00C12890" w:rsidRPr="00B75A41" w:rsidRDefault="00C12890" w:rsidP="000B1167">
            <w:pPr>
              <w:spacing w:line="280" w:lineRule="exact"/>
              <w:rPr>
                <w:rFonts w:ascii="宋体" w:eastAsia="宋体" w:hAnsi="宋体"/>
                <w:szCs w:val="21"/>
              </w:rPr>
            </w:pPr>
            <w:r>
              <w:rPr>
                <w:rFonts w:ascii="宋体" w:eastAsia="宋体" w:hAnsi="宋体" w:hint="eastAsia"/>
                <w:szCs w:val="21"/>
              </w:rPr>
              <w:t>16</w:t>
            </w:r>
          </w:p>
        </w:tc>
        <w:tc>
          <w:tcPr>
            <w:tcW w:w="1588" w:type="dxa"/>
            <w:vMerge w:val="restart"/>
            <w:vAlign w:val="center"/>
          </w:tcPr>
          <w:p w:rsidR="00C12890" w:rsidRDefault="00C12890" w:rsidP="000B1167">
            <w:pPr>
              <w:spacing w:line="280" w:lineRule="exact"/>
              <w:jc w:val="center"/>
              <w:rPr>
                <w:rFonts w:ascii="宋体" w:eastAsia="宋体" w:hAnsi="宋体"/>
                <w:szCs w:val="21"/>
              </w:rPr>
            </w:pPr>
            <w:r>
              <w:rPr>
                <w:rFonts w:ascii="宋体" w:eastAsia="宋体" w:hAnsi="宋体" w:hint="eastAsia"/>
                <w:szCs w:val="21"/>
              </w:rPr>
              <w:t>第十五章</w:t>
            </w:r>
          </w:p>
          <w:p w:rsidR="00C12890" w:rsidRPr="00D71790" w:rsidRDefault="00C12890" w:rsidP="000B1167">
            <w:pPr>
              <w:spacing w:line="280" w:lineRule="exact"/>
              <w:jc w:val="center"/>
              <w:rPr>
                <w:rFonts w:ascii="宋体" w:eastAsia="宋体" w:hAnsi="宋体"/>
                <w:szCs w:val="21"/>
              </w:rPr>
            </w:pPr>
            <w:r>
              <w:rPr>
                <w:rFonts w:ascii="宋体" w:eastAsia="宋体" w:hAnsi="宋体" w:hint="eastAsia"/>
                <w:szCs w:val="21"/>
              </w:rPr>
              <w:t>国际贸易</w:t>
            </w:r>
          </w:p>
        </w:tc>
        <w:tc>
          <w:tcPr>
            <w:tcW w:w="3913" w:type="dxa"/>
            <w:vAlign w:val="center"/>
          </w:tcPr>
          <w:p w:rsidR="00C12890" w:rsidRDefault="00C12890" w:rsidP="00C12890">
            <w:pPr>
              <w:pStyle w:val="ab"/>
              <w:numPr>
                <w:ilvl w:val="0"/>
                <w:numId w:val="21"/>
              </w:numPr>
              <w:spacing w:line="280" w:lineRule="exact"/>
              <w:ind w:firstLineChars="0"/>
              <w:rPr>
                <w:rFonts w:ascii="宋体" w:hAnsi="宋体"/>
                <w:szCs w:val="21"/>
              </w:rPr>
            </w:pPr>
            <w:r>
              <w:rPr>
                <w:rFonts w:ascii="宋体" w:hAnsi="宋体" w:hint="eastAsia"/>
                <w:szCs w:val="21"/>
              </w:rPr>
              <w:t>国际贸易理论</w:t>
            </w:r>
          </w:p>
          <w:p w:rsidR="00C12890" w:rsidRPr="00C12890" w:rsidRDefault="00C12890" w:rsidP="00C12890">
            <w:pPr>
              <w:pStyle w:val="ab"/>
              <w:numPr>
                <w:ilvl w:val="0"/>
                <w:numId w:val="21"/>
              </w:numPr>
              <w:spacing w:line="280" w:lineRule="exact"/>
              <w:ind w:firstLineChars="0"/>
              <w:rPr>
                <w:rFonts w:ascii="宋体" w:hAnsi="宋体"/>
                <w:szCs w:val="21"/>
              </w:rPr>
            </w:pPr>
            <w:r>
              <w:rPr>
                <w:rFonts w:ascii="宋体" w:hAnsi="宋体" w:hint="eastAsia"/>
                <w:szCs w:val="21"/>
              </w:rPr>
              <w:t>贸易自由化理论与实践</w:t>
            </w:r>
          </w:p>
        </w:tc>
        <w:tc>
          <w:tcPr>
            <w:tcW w:w="1701" w:type="dxa"/>
            <w:vAlign w:val="center"/>
          </w:tcPr>
          <w:p w:rsidR="00C12890" w:rsidRPr="00B75A41" w:rsidRDefault="00C12890"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C12890" w:rsidRPr="00B75A41" w:rsidRDefault="00C12890"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C12890" w:rsidRPr="00B75A41" w:rsidRDefault="00C12890"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C12890" w:rsidRPr="00B75A41" w:rsidTr="00EF2466">
        <w:trPr>
          <w:trHeight w:val="454"/>
          <w:jc w:val="center"/>
        </w:trPr>
        <w:tc>
          <w:tcPr>
            <w:tcW w:w="675" w:type="dxa"/>
            <w:vMerge/>
            <w:vAlign w:val="center"/>
          </w:tcPr>
          <w:p w:rsidR="00C12890" w:rsidRPr="00B75A41" w:rsidRDefault="00C12890" w:rsidP="000B1167">
            <w:pPr>
              <w:spacing w:line="280" w:lineRule="exact"/>
              <w:rPr>
                <w:rFonts w:ascii="宋体" w:eastAsia="宋体" w:hAnsi="宋体"/>
                <w:szCs w:val="21"/>
              </w:rPr>
            </w:pPr>
          </w:p>
        </w:tc>
        <w:tc>
          <w:tcPr>
            <w:tcW w:w="1588" w:type="dxa"/>
            <w:vMerge/>
            <w:vAlign w:val="center"/>
          </w:tcPr>
          <w:p w:rsidR="00C12890" w:rsidRDefault="00C12890" w:rsidP="000B1167">
            <w:pPr>
              <w:spacing w:line="280" w:lineRule="exact"/>
              <w:jc w:val="center"/>
              <w:rPr>
                <w:rFonts w:ascii="宋体" w:eastAsia="宋体" w:hAnsi="宋体"/>
                <w:szCs w:val="21"/>
              </w:rPr>
            </w:pPr>
          </w:p>
        </w:tc>
        <w:tc>
          <w:tcPr>
            <w:tcW w:w="3913" w:type="dxa"/>
            <w:vAlign w:val="center"/>
          </w:tcPr>
          <w:p w:rsidR="00C12890" w:rsidRDefault="00C12890" w:rsidP="00C12890">
            <w:pPr>
              <w:pStyle w:val="ab"/>
              <w:numPr>
                <w:ilvl w:val="0"/>
                <w:numId w:val="21"/>
              </w:numPr>
              <w:spacing w:line="280" w:lineRule="exact"/>
              <w:ind w:firstLineChars="0"/>
              <w:rPr>
                <w:rFonts w:ascii="宋体" w:hAnsi="宋体"/>
                <w:szCs w:val="21"/>
              </w:rPr>
            </w:pPr>
            <w:r>
              <w:rPr>
                <w:rFonts w:ascii="宋体" w:hAnsi="宋体" w:hint="eastAsia"/>
                <w:szCs w:val="21"/>
              </w:rPr>
              <w:t>贸易发展战略与政策</w:t>
            </w:r>
          </w:p>
          <w:p w:rsidR="00C12890" w:rsidRPr="00C12890" w:rsidRDefault="00C12890" w:rsidP="00C12890">
            <w:pPr>
              <w:spacing w:line="280" w:lineRule="exact"/>
              <w:rPr>
                <w:rFonts w:ascii="宋体" w:eastAsia="宋体" w:hAnsi="宋体"/>
                <w:szCs w:val="21"/>
              </w:rPr>
            </w:pPr>
            <w:r w:rsidRPr="00C12890">
              <w:rPr>
                <w:rFonts w:ascii="宋体" w:hAnsi="宋体" w:hint="eastAsia"/>
                <w:szCs w:val="21"/>
              </w:rPr>
              <w:t>第四</w:t>
            </w:r>
            <w:r>
              <w:rPr>
                <w:rFonts w:ascii="宋体" w:hAnsi="宋体" w:hint="eastAsia"/>
                <w:szCs w:val="21"/>
              </w:rPr>
              <w:t xml:space="preserve">节 </w:t>
            </w:r>
            <w:r w:rsidRPr="00C12890">
              <w:rPr>
                <w:rFonts w:ascii="宋体" w:hAnsi="宋体" w:hint="eastAsia"/>
                <w:szCs w:val="21"/>
              </w:rPr>
              <w:t>经济全球化背景下国际贸易格局的新变化</w:t>
            </w:r>
          </w:p>
        </w:tc>
        <w:tc>
          <w:tcPr>
            <w:tcW w:w="1701" w:type="dxa"/>
            <w:vAlign w:val="center"/>
          </w:tcPr>
          <w:p w:rsidR="00C12890" w:rsidRPr="00B75A41" w:rsidRDefault="00C12890"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C12890" w:rsidRPr="00B75A41" w:rsidRDefault="00C12890"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C12890" w:rsidRPr="00B75A41" w:rsidRDefault="00C12890"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2</w:t>
            </w:r>
          </w:p>
        </w:tc>
      </w:tr>
      <w:tr w:rsidR="004D57BC" w:rsidRPr="00B75A41" w:rsidTr="00EF2466">
        <w:trPr>
          <w:trHeight w:val="454"/>
          <w:jc w:val="center"/>
        </w:trPr>
        <w:tc>
          <w:tcPr>
            <w:tcW w:w="675" w:type="dxa"/>
            <w:vMerge w:val="restart"/>
            <w:vAlign w:val="center"/>
          </w:tcPr>
          <w:p w:rsidR="004D57BC" w:rsidRPr="00B75A41" w:rsidRDefault="004D57BC" w:rsidP="000B1167">
            <w:pPr>
              <w:spacing w:line="280" w:lineRule="exact"/>
              <w:rPr>
                <w:rFonts w:ascii="宋体" w:eastAsia="宋体" w:hAnsi="宋体"/>
                <w:szCs w:val="21"/>
              </w:rPr>
            </w:pPr>
            <w:r>
              <w:rPr>
                <w:rFonts w:ascii="宋体" w:eastAsia="宋体" w:hAnsi="宋体" w:hint="eastAsia"/>
                <w:szCs w:val="21"/>
              </w:rPr>
              <w:t>17</w:t>
            </w:r>
          </w:p>
        </w:tc>
        <w:tc>
          <w:tcPr>
            <w:tcW w:w="1588" w:type="dxa"/>
            <w:vMerge w:val="restart"/>
            <w:vAlign w:val="center"/>
          </w:tcPr>
          <w:p w:rsidR="004D57BC" w:rsidRDefault="004D57BC" w:rsidP="000B1167">
            <w:pPr>
              <w:spacing w:line="280" w:lineRule="exact"/>
              <w:jc w:val="center"/>
              <w:rPr>
                <w:rFonts w:ascii="宋体" w:eastAsia="宋体" w:hAnsi="宋体"/>
                <w:szCs w:val="21"/>
              </w:rPr>
            </w:pPr>
            <w:r>
              <w:rPr>
                <w:rFonts w:ascii="宋体" w:eastAsia="宋体" w:hAnsi="宋体" w:hint="eastAsia"/>
                <w:szCs w:val="21"/>
              </w:rPr>
              <w:t>第十六章</w:t>
            </w:r>
          </w:p>
          <w:p w:rsidR="004D57BC" w:rsidRPr="00D71790" w:rsidRDefault="004D57BC" w:rsidP="000B1167">
            <w:pPr>
              <w:spacing w:line="280" w:lineRule="exact"/>
              <w:jc w:val="center"/>
              <w:rPr>
                <w:rFonts w:ascii="宋体" w:eastAsia="宋体" w:hAnsi="宋体"/>
                <w:szCs w:val="21"/>
              </w:rPr>
            </w:pPr>
            <w:r>
              <w:rPr>
                <w:rFonts w:ascii="宋体" w:eastAsia="宋体" w:hAnsi="宋体" w:hint="eastAsia"/>
                <w:szCs w:val="21"/>
              </w:rPr>
              <w:t>国际投资</w:t>
            </w:r>
          </w:p>
        </w:tc>
        <w:tc>
          <w:tcPr>
            <w:tcW w:w="3913" w:type="dxa"/>
            <w:vAlign w:val="center"/>
          </w:tcPr>
          <w:p w:rsidR="004D57BC" w:rsidRPr="004D57BC" w:rsidRDefault="004D57BC" w:rsidP="004D57BC">
            <w:pPr>
              <w:pStyle w:val="ab"/>
              <w:numPr>
                <w:ilvl w:val="0"/>
                <w:numId w:val="22"/>
              </w:numPr>
              <w:spacing w:line="280" w:lineRule="exact"/>
              <w:ind w:firstLineChars="0"/>
              <w:rPr>
                <w:rFonts w:ascii="宋体" w:hAnsi="宋体"/>
                <w:szCs w:val="21"/>
              </w:rPr>
            </w:pPr>
            <w:r>
              <w:rPr>
                <w:rFonts w:ascii="宋体" w:hAnsi="宋体" w:hint="eastAsia"/>
                <w:szCs w:val="21"/>
              </w:rPr>
              <w:t>外资及其在经济发展中的作用</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4D57BC" w:rsidRPr="00B75A41" w:rsidTr="00EF2466">
        <w:trPr>
          <w:trHeight w:val="454"/>
          <w:jc w:val="center"/>
        </w:trPr>
        <w:tc>
          <w:tcPr>
            <w:tcW w:w="675" w:type="dxa"/>
            <w:vMerge/>
            <w:vAlign w:val="center"/>
          </w:tcPr>
          <w:p w:rsidR="004D57BC" w:rsidRPr="00B75A41" w:rsidRDefault="004D57BC" w:rsidP="000B1167">
            <w:pPr>
              <w:spacing w:line="280" w:lineRule="exact"/>
              <w:rPr>
                <w:rFonts w:ascii="宋体" w:eastAsia="宋体" w:hAnsi="宋体"/>
                <w:szCs w:val="21"/>
              </w:rPr>
            </w:pPr>
          </w:p>
        </w:tc>
        <w:tc>
          <w:tcPr>
            <w:tcW w:w="1588" w:type="dxa"/>
            <w:vMerge/>
            <w:vAlign w:val="center"/>
          </w:tcPr>
          <w:p w:rsidR="004D57BC" w:rsidRDefault="004D57BC" w:rsidP="000B1167">
            <w:pPr>
              <w:spacing w:line="280" w:lineRule="exact"/>
              <w:jc w:val="center"/>
              <w:rPr>
                <w:rFonts w:ascii="宋体" w:eastAsia="宋体" w:hAnsi="宋体"/>
                <w:szCs w:val="21"/>
              </w:rPr>
            </w:pPr>
          </w:p>
        </w:tc>
        <w:tc>
          <w:tcPr>
            <w:tcW w:w="3913" w:type="dxa"/>
            <w:vAlign w:val="center"/>
          </w:tcPr>
          <w:p w:rsidR="004D57BC" w:rsidRDefault="004D57BC" w:rsidP="004D57BC">
            <w:pPr>
              <w:pStyle w:val="ab"/>
              <w:numPr>
                <w:ilvl w:val="0"/>
                <w:numId w:val="22"/>
              </w:numPr>
              <w:spacing w:line="280" w:lineRule="exact"/>
              <w:ind w:firstLineChars="0"/>
              <w:rPr>
                <w:rFonts w:ascii="宋体" w:hAnsi="宋体"/>
                <w:szCs w:val="21"/>
              </w:rPr>
            </w:pPr>
            <w:r>
              <w:rPr>
                <w:rFonts w:ascii="宋体" w:hAnsi="宋体" w:hint="eastAsia"/>
                <w:szCs w:val="21"/>
              </w:rPr>
              <w:t>发展中国家的外资利用</w:t>
            </w:r>
          </w:p>
          <w:p w:rsidR="004D57BC" w:rsidRPr="004D57BC" w:rsidRDefault="004D57BC" w:rsidP="004D57BC">
            <w:pPr>
              <w:pStyle w:val="ab"/>
              <w:numPr>
                <w:ilvl w:val="0"/>
                <w:numId w:val="22"/>
              </w:numPr>
              <w:spacing w:line="280" w:lineRule="exact"/>
              <w:ind w:firstLineChars="0"/>
              <w:rPr>
                <w:rFonts w:ascii="宋体" w:hAnsi="宋体"/>
                <w:szCs w:val="21"/>
              </w:rPr>
            </w:pPr>
            <w:r>
              <w:rPr>
                <w:rFonts w:ascii="宋体" w:hAnsi="宋体" w:hint="eastAsia"/>
                <w:szCs w:val="21"/>
              </w:rPr>
              <w:t>中国的外资引进与对外投资</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4</w:t>
            </w:r>
          </w:p>
        </w:tc>
      </w:tr>
      <w:tr w:rsidR="004D57BC" w:rsidRPr="00B75A41" w:rsidTr="00EF2466">
        <w:trPr>
          <w:trHeight w:val="454"/>
          <w:jc w:val="center"/>
        </w:trPr>
        <w:tc>
          <w:tcPr>
            <w:tcW w:w="675" w:type="dxa"/>
            <w:vMerge w:val="restart"/>
            <w:vAlign w:val="center"/>
          </w:tcPr>
          <w:p w:rsidR="004D57BC" w:rsidRPr="00B75A41" w:rsidRDefault="004D57BC" w:rsidP="000B1167">
            <w:pPr>
              <w:spacing w:line="280" w:lineRule="exact"/>
              <w:rPr>
                <w:rFonts w:ascii="宋体" w:eastAsia="宋体" w:hAnsi="宋体"/>
                <w:szCs w:val="21"/>
              </w:rPr>
            </w:pPr>
            <w:r>
              <w:rPr>
                <w:rFonts w:ascii="宋体" w:eastAsia="宋体" w:hAnsi="宋体" w:hint="eastAsia"/>
                <w:szCs w:val="21"/>
              </w:rPr>
              <w:t>18</w:t>
            </w:r>
          </w:p>
        </w:tc>
        <w:tc>
          <w:tcPr>
            <w:tcW w:w="1588" w:type="dxa"/>
            <w:vMerge w:val="restart"/>
            <w:vAlign w:val="center"/>
          </w:tcPr>
          <w:p w:rsidR="004D57BC" w:rsidRDefault="004D57BC" w:rsidP="000B1167">
            <w:pPr>
              <w:spacing w:line="280" w:lineRule="exact"/>
              <w:jc w:val="center"/>
              <w:rPr>
                <w:rFonts w:ascii="宋体" w:eastAsia="宋体" w:hAnsi="宋体"/>
                <w:szCs w:val="21"/>
              </w:rPr>
            </w:pPr>
            <w:r>
              <w:rPr>
                <w:rFonts w:ascii="宋体" w:eastAsia="宋体" w:hAnsi="宋体" w:hint="eastAsia"/>
                <w:szCs w:val="21"/>
              </w:rPr>
              <w:t>第十七章</w:t>
            </w:r>
          </w:p>
          <w:p w:rsidR="004D57BC" w:rsidRPr="00D71790" w:rsidRDefault="004D57BC" w:rsidP="000B1167">
            <w:pPr>
              <w:spacing w:line="280" w:lineRule="exact"/>
              <w:jc w:val="center"/>
              <w:rPr>
                <w:rFonts w:ascii="宋体" w:eastAsia="宋体" w:hAnsi="宋体"/>
                <w:szCs w:val="21"/>
              </w:rPr>
            </w:pPr>
            <w:r>
              <w:rPr>
                <w:rFonts w:ascii="宋体" w:eastAsia="宋体" w:hAnsi="宋体" w:hint="eastAsia"/>
                <w:szCs w:val="21"/>
              </w:rPr>
              <w:t>制度与发展</w:t>
            </w:r>
          </w:p>
        </w:tc>
        <w:tc>
          <w:tcPr>
            <w:tcW w:w="3913" w:type="dxa"/>
            <w:vAlign w:val="center"/>
          </w:tcPr>
          <w:p w:rsidR="004D57BC" w:rsidRPr="004D57BC" w:rsidRDefault="004D57BC" w:rsidP="004D57BC">
            <w:pPr>
              <w:pStyle w:val="ab"/>
              <w:numPr>
                <w:ilvl w:val="0"/>
                <w:numId w:val="23"/>
              </w:numPr>
              <w:spacing w:line="280" w:lineRule="exact"/>
              <w:ind w:firstLineChars="0"/>
              <w:rPr>
                <w:rFonts w:ascii="宋体" w:hAnsi="宋体"/>
                <w:szCs w:val="21"/>
              </w:rPr>
            </w:pPr>
            <w:r>
              <w:rPr>
                <w:rFonts w:ascii="宋体" w:hAnsi="宋体" w:hint="eastAsia"/>
                <w:szCs w:val="21"/>
              </w:rPr>
              <w:t>马克思的制度变迁理论</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4D57BC" w:rsidRPr="00B75A41" w:rsidTr="00EF2466">
        <w:trPr>
          <w:trHeight w:val="454"/>
          <w:jc w:val="center"/>
        </w:trPr>
        <w:tc>
          <w:tcPr>
            <w:tcW w:w="675" w:type="dxa"/>
            <w:vMerge/>
            <w:vAlign w:val="center"/>
          </w:tcPr>
          <w:p w:rsidR="004D57BC" w:rsidRDefault="004D57BC" w:rsidP="000B1167">
            <w:pPr>
              <w:spacing w:line="280" w:lineRule="exact"/>
              <w:rPr>
                <w:rFonts w:ascii="宋体" w:eastAsia="宋体" w:hAnsi="宋体"/>
                <w:szCs w:val="21"/>
              </w:rPr>
            </w:pPr>
          </w:p>
        </w:tc>
        <w:tc>
          <w:tcPr>
            <w:tcW w:w="1588" w:type="dxa"/>
            <w:vMerge/>
            <w:vAlign w:val="center"/>
          </w:tcPr>
          <w:p w:rsidR="004D57BC" w:rsidRDefault="004D57BC" w:rsidP="000B1167">
            <w:pPr>
              <w:spacing w:line="280" w:lineRule="exact"/>
              <w:jc w:val="center"/>
              <w:rPr>
                <w:rFonts w:ascii="宋体" w:eastAsia="宋体" w:hAnsi="宋体"/>
                <w:szCs w:val="21"/>
              </w:rPr>
            </w:pPr>
          </w:p>
        </w:tc>
        <w:tc>
          <w:tcPr>
            <w:tcW w:w="3913" w:type="dxa"/>
            <w:vAlign w:val="center"/>
          </w:tcPr>
          <w:p w:rsidR="004D57BC" w:rsidRPr="004D57BC" w:rsidRDefault="004D57BC" w:rsidP="004D57BC">
            <w:pPr>
              <w:pStyle w:val="ab"/>
              <w:numPr>
                <w:ilvl w:val="0"/>
                <w:numId w:val="23"/>
              </w:numPr>
              <w:spacing w:line="280" w:lineRule="exact"/>
              <w:ind w:firstLineChars="0"/>
              <w:rPr>
                <w:rFonts w:ascii="宋体" w:hAnsi="宋体"/>
                <w:szCs w:val="21"/>
              </w:rPr>
            </w:pPr>
            <w:r>
              <w:rPr>
                <w:rFonts w:ascii="宋体" w:hAnsi="宋体" w:hint="eastAsia"/>
                <w:szCs w:val="21"/>
              </w:rPr>
              <w:t>新制度经济学的发展理论</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4D57BC" w:rsidRPr="00B75A41" w:rsidTr="00EF2466">
        <w:trPr>
          <w:trHeight w:val="454"/>
          <w:jc w:val="center"/>
        </w:trPr>
        <w:tc>
          <w:tcPr>
            <w:tcW w:w="675" w:type="dxa"/>
            <w:vMerge/>
            <w:vAlign w:val="center"/>
          </w:tcPr>
          <w:p w:rsidR="004D57BC" w:rsidRDefault="004D57BC" w:rsidP="000B1167">
            <w:pPr>
              <w:spacing w:line="280" w:lineRule="exact"/>
              <w:rPr>
                <w:rFonts w:ascii="宋体" w:eastAsia="宋体" w:hAnsi="宋体"/>
                <w:szCs w:val="21"/>
              </w:rPr>
            </w:pPr>
          </w:p>
        </w:tc>
        <w:tc>
          <w:tcPr>
            <w:tcW w:w="1588" w:type="dxa"/>
            <w:vMerge/>
            <w:vAlign w:val="center"/>
          </w:tcPr>
          <w:p w:rsidR="004D57BC" w:rsidRDefault="004D57BC" w:rsidP="000B1167">
            <w:pPr>
              <w:spacing w:line="280" w:lineRule="exact"/>
              <w:jc w:val="center"/>
              <w:rPr>
                <w:rFonts w:ascii="宋体" w:eastAsia="宋体" w:hAnsi="宋体"/>
                <w:szCs w:val="21"/>
              </w:rPr>
            </w:pPr>
          </w:p>
        </w:tc>
        <w:tc>
          <w:tcPr>
            <w:tcW w:w="3913" w:type="dxa"/>
            <w:vAlign w:val="center"/>
          </w:tcPr>
          <w:p w:rsidR="004D57BC" w:rsidRPr="004D57BC" w:rsidRDefault="00127A36" w:rsidP="000B1167">
            <w:pPr>
              <w:spacing w:line="280" w:lineRule="exact"/>
              <w:rPr>
                <w:rFonts w:ascii="宋体" w:eastAsia="宋体" w:hAnsi="宋体"/>
                <w:szCs w:val="21"/>
              </w:rPr>
            </w:pPr>
            <w:r>
              <w:rPr>
                <w:rFonts w:ascii="宋体" w:eastAsia="宋体" w:hAnsi="宋体" w:hint="eastAsia"/>
                <w:szCs w:val="21"/>
              </w:rPr>
              <w:t xml:space="preserve">第三节 </w:t>
            </w:r>
            <w:r w:rsidR="004D57BC">
              <w:rPr>
                <w:rFonts w:ascii="宋体" w:eastAsia="宋体" w:hAnsi="宋体" w:hint="eastAsia"/>
                <w:szCs w:val="21"/>
              </w:rPr>
              <w:t>中国体制改革与转型</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r w:rsidR="004D57BC" w:rsidRPr="00B75A41" w:rsidTr="00EF2466">
        <w:trPr>
          <w:trHeight w:val="454"/>
          <w:jc w:val="center"/>
        </w:trPr>
        <w:tc>
          <w:tcPr>
            <w:tcW w:w="675" w:type="dxa"/>
            <w:vMerge w:val="restart"/>
            <w:vAlign w:val="center"/>
          </w:tcPr>
          <w:p w:rsidR="004D57BC" w:rsidRPr="00B75A41" w:rsidRDefault="004D57BC" w:rsidP="000B1167">
            <w:pPr>
              <w:spacing w:line="280" w:lineRule="exact"/>
              <w:rPr>
                <w:rFonts w:ascii="宋体" w:eastAsia="宋体" w:hAnsi="宋体"/>
                <w:szCs w:val="21"/>
              </w:rPr>
            </w:pPr>
            <w:r>
              <w:rPr>
                <w:rFonts w:ascii="宋体" w:eastAsia="宋体" w:hAnsi="宋体" w:hint="eastAsia"/>
                <w:szCs w:val="21"/>
              </w:rPr>
              <w:t>19</w:t>
            </w:r>
          </w:p>
        </w:tc>
        <w:tc>
          <w:tcPr>
            <w:tcW w:w="1588" w:type="dxa"/>
            <w:vMerge w:val="restart"/>
            <w:vAlign w:val="center"/>
          </w:tcPr>
          <w:p w:rsidR="004D57BC" w:rsidRDefault="004D57BC" w:rsidP="000B1167">
            <w:pPr>
              <w:spacing w:line="280" w:lineRule="exact"/>
              <w:jc w:val="center"/>
              <w:rPr>
                <w:rFonts w:ascii="宋体" w:eastAsia="宋体" w:hAnsi="宋体"/>
                <w:szCs w:val="21"/>
              </w:rPr>
            </w:pPr>
            <w:r>
              <w:rPr>
                <w:rFonts w:ascii="宋体" w:eastAsia="宋体" w:hAnsi="宋体" w:hint="eastAsia"/>
                <w:szCs w:val="21"/>
              </w:rPr>
              <w:t>第十八章</w:t>
            </w:r>
          </w:p>
          <w:p w:rsidR="004D57BC" w:rsidRPr="00D71790" w:rsidRDefault="004D57BC" w:rsidP="000B1167">
            <w:pPr>
              <w:spacing w:line="280" w:lineRule="exact"/>
              <w:jc w:val="center"/>
              <w:rPr>
                <w:rFonts w:ascii="宋体" w:eastAsia="宋体" w:hAnsi="宋体"/>
                <w:szCs w:val="21"/>
              </w:rPr>
            </w:pPr>
            <w:r>
              <w:rPr>
                <w:rFonts w:ascii="宋体" w:eastAsia="宋体" w:hAnsi="宋体" w:hint="eastAsia"/>
                <w:szCs w:val="21"/>
              </w:rPr>
              <w:t>市场与政府</w:t>
            </w:r>
          </w:p>
        </w:tc>
        <w:tc>
          <w:tcPr>
            <w:tcW w:w="3913" w:type="dxa"/>
            <w:vAlign w:val="center"/>
          </w:tcPr>
          <w:p w:rsidR="004D57BC" w:rsidRPr="004D57BC" w:rsidRDefault="004D57BC" w:rsidP="004D57BC">
            <w:pPr>
              <w:pStyle w:val="ab"/>
              <w:numPr>
                <w:ilvl w:val="0"/>
                <w:numId w:val="24"/>
              </w:numPr>
              <w:spacing w:line="280" w:lineRule="exact"/>
              <w:ind w:firstLineChars="0"/>
              <w:rPr>
                <w:rFonts w:ascii="宋体" w:hAnsi="宋体"/>
                <w:szCs w:val="21"/>
              </w:rPr>
            </w:pPr>
            <w:r>
              <w:rPr>
                <w:rFonts w:ascii="宋体" w:hAnsi="宋体" w:hint="eastAsia"/>
                <w:szCs w:val="21"/>
              </w:rPr>
              <w:t>市场机制的作用与市场失灵</w:t>
            </w:r>
          </w:p>
        </w:tc>
        <w:tc>
          <w:tcPr>
            <w:tcW w:w="1701" w:type="dxa"/>
            <w:vAlign w:val="center"/>
          </w:tcPr>
          <w:p w:rsidR="004D57BC" w:rsidRPr="00B75A41" w:rsidRDefault="004D57BC" w:rsidP="004D57BC">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4D57BC" w:rsidRPr="00B75A41" w:rsidRDefault="004D57BC" w:rsidP="004D57BC">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D57BC" w:rsidRPr="00B75A41" w:rsidRDefault="004D57BC" w:rsidP="004D57BC">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1</w:t>
            </w:r>
          </w:p>
        </w:tc>
      </w:tr>
      <w:tr w:rsidR="00FC039C" w:rsidRPr="00B75A41" w:rsidTr="00EF2466">
        <w:trPr>
          <w:trHeight w:val="454"/>
          <w:jc w:val="center"/>
        </w:trPr>
        <w:tc>
          <w:tcPr>
            <w:tcW w:w="675" w:type="dxa"/>
            <w:vMerge/>
            <w:vAlign w:val="center"/>
          </w:tcPr>
          <w:p w:rsidR="00FC039C" w:rsidRPr="00B75A41" w:rsidRDefault="00FC039C" w:rsidP="000B1167">
            <w:pPr>
              <w:spacing w:line="280" w:lineRule="exact"/>
              <w:rPr>
                <w:rFonts w:ascii="宋体" w:eastAsia="宋体" w:hAnsi="宋体"/>
                <w:szCs w:val="21"/>
              </w:rPr>
            </w:pPr>
          </w:p>
        </w:tc>
        <w:tc>
          <w:tcPr>
            <w:tcW w:w="1588" w:type="dxa"/>
            <w:vMerge/>
            <w:vAlign w:val="center"/>
          </w:tcPr>
          <w:p w:rsidR="00FC039C" w:rsidRDefault="00FC039C" w:rsidP="000B1167">
            <w:pPr>
              <w:spacing w:line="280" w:lineRule="exact"/>
              <w:jc w:val="center"/>
              <w:rPr>
                <w:rFonts w:ascii="宋体" w:eastAsia="宋体" w:hAnsi="宋体"/>
                <w:szCs w:val="21"/>
              </w:rPr>
            </w:pPr>
          </w:p>
        </w:tc>
        <w:tc>
          <w:tcPr>
            <w:tcW w:w="3913" w:type="dxa"/>
            <w:vAlign w:val="center"/>
          </w:tcPr>
          <w:p w:rsidR="00FC039C" w:rsidRDefault="00FC039C" w:rsidP="004D57BC">
            <w:pPr>
              <w:pStyle w:val="ab"/>
              <w:numPr>
                <w:ilvl w:val="0"/>
                <w:numId w:val="24"/>
              </w:numPr>
              <w:spacing w:line="280" w:lineRule="exact"/>
              <w:ind w:firstLineChars="0"/>
              <w:rPr>
                <w:rFonts w:ascii="宋体" w:hAnsi="宋体"/>
                <w:szCs w:val="21"/>
              </w:rPr>
            </w:pPr>
            <w:r>
              <w:rPr>
                <w:rFonts w:ascii="宋体" w:hAnsi="宋体" w:hint="eastAsia"/>
                <w:szCs w:val="21"/>
              </w:rPr>
              <w:t>政府在经济发展中的作用</w:t>
            </w:r>
          </w:p>
          <w:p w:rsidR="00FC039C" w:rsidRDefault="00FC039C" w:rsidP="004D57BC">
            <w:pPr>
              <w:pStyle w:val="ab"/>
              <w:numPr>
                <w:ilvl w:val="0"/>
                <w:numId w:val="24"/>
              </w:numPr>
              <w:spacing w:line="280" w:lineRule="exact"/>
              <w:ind w:firstLineChars="0"/>
              <w:rPr>
                <w:rFonts w:ascii="宋体" w:hAnsi="宋体"/>
                <w:szCs w:val="21"/>
              </w:rPr>
            </w:pPr>
            <w:r>
              <w:rPr>
                <w:rFonts w:ascii="宋体" w:hAnsi="宋体" w:hint="eastAsia"/>
                <w:szCs w:val="21"/>
              </w:rPr>
              <w:t>政府失灵与政府效率的提升</w:t>
            </w:r>
          </w:p>
          <w:p w:rsidR="00FC039C" w:rsidRPr="004D57BC" w:rsidRDefault="00FC039C" w:rsidP="004D57BC">
            <w:pPr>
              <w:pStyle w:val="ab"/>
              <w:numPr>
                <w:ilvl w:val="0"/>
                <w:numId w:val="24"/>
              </w:numPr>
              <w:spacing w:line="280" w:lineRule="exact"/>
              <w:ind w:firstLineChars="0"/>
              <w:rPr>
                <w:rFonts w:ascii="宋体" w:hAnsi="宋体"/>
                <w:szCs w:val="21"/>
              </w:rPr>
            </w:pPr>
            <w:r>
              <w:rPr>
                <w:rFonts w:ascii="宋体" w:hAnsi="宋体" w:hint="eastAsia"/>
                <w:szCs w:val="21"/>
              </w:rPr>
              <w:t>中国政府在经济发展中的作用</w:t>
            </w:r>
          </w:p>
        </w:tc>
        <w:tc>
          <w:tcPr>
            <w:tcW w:w="1701" w:type="dxa"/>
            <w:vAlign w:val="center"/>
          </w:tcPr>
          <w:p w:rsidR="00FC039C" w:rsidRPr="00B75A41" w:rsidRDefault="00FC039C" w:rsidP="00093728">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906" w:type="dxa"/>
            <w:vAlign w:val="center"/>
          </w:tcPr>
          <w:p w:rsidR="00FC039C" w:rsidRPr="00B75A41" w:rsidRDefault="00FC039C" w:rsidP="00093728">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FC039C" w:rsidRPr="00B75A41" w:rsidRDefault="00FC039C" w:rsidP="00093728">
            <w:pPr>
              <w:spacing w:line="300" w:lineRule="exact"/>
              <w:jc w:val="center"/>
              <w:rPr>
                <w:rFonts w:ascii="宋体" w:eastAsia="宋体" w:hAnsi="宋体"/>
                <w:szCs w:val="21"/>
              </w:rPr>
            </w:pPr>
            <w:r w:rsidRPr="009E5D44">
              <w:rPr>
                <w:rFonts w:ascii="宋体" w:eastAsia="宋体" w:hAnsi="宋体" w:hint="eastAsia"/>
                <w:szCs w:val="21"/>
              </w:rPr>
              <w:t>课程目标</w:t>
            </w:r>
            <w:r w:rsidR="008908ED">
              <w:rPr>
                <w:rFonts w:ascii="宋体" w:eastAsia="宋体" w:hAnsi="宋体" w:hint="eastAsia"/>
                <w:szCs w:val="21"/>
              </w:rPr>
              <w:t>5</w:t>
            </w:r>
          </w:p>
        </w:tc>
      </w:tr>
    </w:tbl>
    <w:p w:rsidR="00A546A2" w:rsidRPr="00B118F1" w:rsidRDefault="00A546A2" w:rsidP="007255DE">
      <w:pPr>
        <w:spacing w:beforeLines="100" w:afterLines="50" w:line="360" w:lineRule="auto"/>
        <w:jc w:val="left"/>
        <w:outlineLvl w:val="0"/>
        <w:rPr>
          <w:rFonts w:ascii="黑体" w:eastAsia="黑体" w:hAnsi="黑体"/>
          <w:sz w:val="30"/>
          <w:szCs w:val="30"/>
        </w:rPr>
      </w:pPr>
      <w:bookmarkStart w:id="7" w:name="_Toc4406549"/>
      <w:r w:rsidRPr="00B118F1">
        <w:rPr>
          <w:rFonts w:ascii="黑体" w:eastAsia="黑体" w:hAnsi="黑体" w:hint="eastAsia"/>
          <w:sz w:val="30"/>
          <w:szCs w:val="30"/>
        </w:rPr>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E15E32" w:rsidRPr="00B75A41" w:rsidTr="002A717D">
        <w:trPr>
          <w:trHeight w:val="454"/>
          <w:jc w:val="center"/>
        </w:trPr>
        <w:tc>
          <w:tcPr>
            <w:tcW w:w="1979" w:type="dxa"/>
            <w:vAlign w:val="center"/>
          </w:tcPr>
          <w:p w:rsidR="00E15E32" w:rsidRPr="009E5D44" w:rsidRDefault="00E15E32" w:rsidP="00127A36">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E15E32" w:rsidRPr="00B75A41" w:rsidRDefault="00E15E32" w:rsidP="00B75A41">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有关发展经济学理论体系的掌握程度</w:t>
            </w:r>
          </w:p>
        </w:tc>
      </w:tr>
      <w:tr w:rsidR="00E15E32" w:rsidRPr="00B75A41" w:rsidTr="002A717D">
        <w:trPr>
          <w:trHeight w:val="454"/>
          <w:jc w:val="center"/>
        </w:trPr>
        <w:tc>
          <w:tcPr>
            <w:tcW w:w="1979" w:type="dxa"/>
            <w:vAlign w:val="center"/>
          </w:tcPr>
          <w:p w:rsidR="00E15E32" w:rsidRPr="00A14474" w:rsidRDefault="00E15E32" w:rsidP="00127A36">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E15E32" w:rsidRPr="00B75A41" w:rsidRDefault="00196FC8" w:rsidP="00B75A41">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hint="eastAsia"/>
                <w:szCs w:val="21"/>
              </w:rPr>
              <w:t>能否根据发展经济学相关理论对发展中国家经济发展现状进行剖析</w:t>
            </w:r>
          </w:p>
        </w:tc>
      </w:tr>
      <w:tr w:rsidR="00E15E32" w:rsidRPr="00B75A41" w:rsidTr="002A717D">
        <w:trPr>
          <w:trHeight w:val="454"/>
          <w:jc w:val="center"/>
        </w:trPr>
        <w:tc>
          <w:tcPr>
            <w:tcW w:w="1979" w:type="dxa"/>
            <w:vAlign w:val="center"/>
          </w:tcPr>
          <w:p w:rsidR="00E15E32" w:rsidRPr="009E5D44" w:rsidRDefault="00E15E32" w:rsidP="00127A36">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E15E32" w:rsidRPr="00B75A41" w:rsidRDefault="00E15E32" w:rsidP="00B75A41">
            <w:pPr>
              <w:adjustRightInd w:val="0"/>
              <w:spacing w:line="280" w:lineRule="exact"/>
              <w:ind w:left="-106"/>
              <w:jc w:val="left"/>
              <w:rPr>
                <w:rFonts w:ascii="宋体" w:eastAsia="宋体" w:hAnsi="宋体" w:cs="宋体"/>
                <w:bCs/>
                <w:szCs w:val="21"/>
              </w:rPr>
            </w:pPr>
            <w:r>
              <w:rPr>
                <w:rFonts w:ascii="宋体" w:eastAsia="宋体" w:hAnsi="宋体" w:hint="eastAsia"/>
                <w:szCs w:val="21"/>
              </w:rPr>
              <w:t>对影响经济发展的因素以及它们与经济发展之间的逻辑关系的掌握情况</w:t>
            </w:r>
          </w:p>
        </w:tc>
      </w:tr>
      <w:tr w:rsidR="00E15E32" w:rsidRPr="00B75A41" w:rsidTr="002A717D">
        <w:trPr>
          <w:trHeight w:val="454"/>
          <w:jc w:val="center"/>
        </w:trPr>
        <w:tc>
          <w:tcPr>
            <w:tcW w:w="1979" w:type="dxa"/>
            <w:vAlign w:val="center"/>
          </w:tcPr>
          <w:p w:rsidR="00E15E32" w:rsidRPr="009E5D44" w:rsidRDefault="00E15E32" w:rsidP="00127A36">
            <w:pPr>
              <w:jc w:val="center"/>
              <w:rPr>
                <w:rFonts w:ascii="宋体" w:eastAsia="宋体" w:hAnsi="宋体"/>
                <w:szCs w:val="21"/>
              </w:rPr>
            </w:pPr>
            <w:bookmarkStart w:id="8" w:name="_Hlk524877914"/>
            <w:r w:rsidRPr="009E5D44">
              <w:rPr>
                <w:rFonts w:ascii="宋体" w:eastAsia="宋体" w:hAnsi="宋体" w:hint="eastAsia"/>
                <w:szCs w:val="21"/>
              </w:rPr>
              <w:t>课程目标4</w:t>
            </w:r>
          </w:p>
        </w:tc>
        <w:tc>
          <w:tcPr>
            <w:tcW w:w="7505" w:type="dxa"/>
            <w:vAlign w:val="center"/>
          </w:tcPr>
          <w:p w:rsidR="00E15E32" w:rsidRPr="00B75A41" w:rsidRDefault="00E15E32" w:rsidP="00E15E32">
            <w:pPr>
              <w:tabs>
                <w:tab w:val="left" w:pos="-106"/>
              </w:tabs>
              <w:adjustRightInd w:val="0"/>
              <w:spacing w:line="280" w:lineRule="exact"/>
              <w:ind w:leftChars="-50" w:left="-105" w:firstLine="1"/>
              <w:jc w:val="left"/>
              <w:rPr>
                <w:rFonts w:ascii="宋体" w:eastAsia="宋体" w:hAnsi="宋体" w:cs="宋体"/>
                <w:bCs/>
                <w:szCs w:val="21"/>
              </w:rPr>
            </w:pPr>
            <w:r>
              <w:rPr>
                <w:rFonts w:ascii="宋体" w:eastAsia="宋体" w:hAnsi="宋体" w:cs="宋体" w:hint="eastAsia"/>
                <w:bCs/>
                <w:szCs w:val="21"/>
              </w:rPr>
              <w:t>考察学生是否能理论联系实际及其解决实际问题的能力</w:t>
            </w:r>
          </w:p>
        </w:tc>
      </w:tr>
      <w:tr w:rsidR="00E15E32" w:rsidRPr="00B75A41" w:rsidTr="002A717D">
        <w:trPr>
          <w:trHeight w:val="454"/>
          <w:jc w:val="center"/>
        </w:trPr>
        <w:tc>
          <w:tcPr>
            <w:tcW w:w="1979" w:type="dxa"/>
            <w:vAlign w:val="center"/>
          </w:tcPr>
          <w:p w:rsidR="00E15E32" w:rsidRPr="009E5D44" w:rsidRDefault="00E15E32" w:rsidP="00127A36">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E15E32" w:rsidRPr="00B75A41" w:rsidRDefault="00E15E32" w:rsidP="00E15E32">
            <w:pPr>
              <w:tabs>
                <w:tab w:val="left" w:pos="-106"/>
              </w:tabs>
              <w:adjustRightInd w:val="0"/>
              <w:spacing w:line="280" w:lineRule="exact"/>
              <w:ind w:leftChars="-50" w:left="-105" w:firstLine="1"/>
              <w:jc w:val="left"/>
              <w:rPr>
                <w:rFonts w:ascii="宋体" w:eastAsia="宋体" w:hAnsi="宋体" w:cs="宋体"/>
                <w:bCs/>
                <w:szCs w:val="21"/>
              </w:rPr>
            </w:pPr>
            <w:r>
              <w:rPr>
                <w:rFonts w:hint="eastAsia"/>
                <w:szCs w:val="21"/>
              </w:rPr>
              <w:t>运用所学知识解决发展中国家经济发展过程中面临具体问题的能力</w:t>
            </w:r>
          </w:p>
        </w:tc>
      </w:tr>
    </w:tbl>
    <w:p w:rsidR="00580B0E" w:rsidRPr="00B118F1" w:rsidRDefault="00580B0E" w:rsidP="007255DE">
      <w:pPr>
        <w:spacing w:beforeLines="100" w:afterLines="50" w:line="360" w:lineRule="auto"/>
        <w:jc w:val="left"/>
        <w:outlineLvl w:val="0"/>
        <w:rPr>
          <w:rFonts w:ascii="黑体" w:eastAsia="黑体" w:hAnsi="黑体"/>
          <w:sz w:val="30"/>
          <w:szCs w:val="30"/>
        </w:rPr>
      </w:pPr>
      <w:bookmarkStart w:id="9" w:name="_Toc4406550"/>
      <w:bookmarkEnd w:id="8"/>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0B1167">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0B1167">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0B1167">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AA2A83" w:rsidRPr="00B75A41" w:rsidTr="002A717D">
        <w:trPr>
          <w:trHeight w:val="454"/>
          <w:jc w:val="center"/>
        </w:trPr>
        <w:tc>
          <w:tcPr>
            <w:tcW w:w="1271" w:type="dxa"/>
            <w:vAlign w:val="center"/>
          </w:tcPr>
          <w:p w:rsidR="00AA2A83" w:rsidRPr="00726809" w:rsidRDefault="00AA2A83" w:rsidP="00127A36">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rsidR="00AA2A83" w:rsidRPr="00726809" w:rsidRDefault="00AA2A83" w:rsidP="00AA2A83">
            <w:pPr>
              <w:spacing w:line="280" w:lineRule="exact"/>
              <w:jc w:val="center"/>
              <w:rPr>
                <w:rFonts w:ascii="宋体"/>
                <w:color w:val="000000"/>
                <w:szCs w:val="21"/>
              </w:rPr>
            </w:pPr>
            <w:r>
              <w:rPr>
                <w:rFonts w:ascii="宋体" w:hint="eastAsia"/>
                <w:color w:val="000000"/>
                <w:szCs w:val="21"/>
              </w:rPr>
              <w:t>20</w:t>
            </w:r>
            <w:r w:rsidRPr="00726809">
              <w:rPr>
                <w:rFonts w:ascii="宋体"/>
                <w:color w:val="000000"/>
                <w:szCs w:val="21"/>
              </w:rPr>
              <w:t>%</w:t>
            </w:r>
          </w:p>
        </w:tc>
        <w:tc>
          <w:tcPr>
            <w:tcW w:w="7448" w:type="dxa"/>
            <w:vAlign w:val="center"/>
          </w:tcPr>
          <w:p w:rsidR="00AA2A83" w:rsidRPr="00726809" w:rsidRDefault="00AA2A83" w:rsidP="00127A36">
            <w:pPr>
              <w:spacing w:line="280" w:lineRule="exact"/>
              <w:jc w:val="left"/>
              <w:rPr>
                <w:rFonts w:ascii="宋体"/>
                <w:color w:val="000000"/>
                <w:szCs w:val="21"/>
              </w:rPr>
            </w:pPr>
            <w:r w:rsidRPr="00726809">
              <w:rPr>
                <w:rFonts w:ascii="宋体" w:hAnsi="宋体" w:hint="eastAsia"/>
                <w:color w:val="000000"/>
                <w:szCs w:val="21"/>
              </w:rPr>
              <w:t>考勤记录和课堂表现情况加分、扣分记录</w:t>
            </w:r>
          </w:p>
        </w:tc>
      </w:tr>
      <w:tr w:rsidR="00AA2A83" w:rsidRPr="00B75A41" w:rsidTr="002A717D">
        <w:trPr>
          <w:trHeight w:val="454"/>
          <w:jc w:val="center"/>
        </w:trPr>
        <w:tc>
          <w:tcPr>
            <w:tcW w:w="1271" w:type="dxa"/>
            <w:vAlign w:val="center"/>
          </w:tcPr>
          <w:p w:rsidR="00AA2A83" w:rsidRPr="00726809" w:rsidRDefault="00AA2A83" w:rsidP="00127A36">
            <w:pPr>
              <w:spacing w:line="280" w:lineRule="exact"/>
              <w:jc w:val="center"/>
              <w:rPr>
                <w:rFonts w:ascii="宋体"/>
                <w:color w:val="000000"/>
                <w:szCs w:val="21"/>
              </w:rPr>
            </w:pPr>
            <w:r>
              <w:rPr>
                <w:rFonts w:ascii="宋体" w:hint="eastAsia"/>
                <w:color w:val="000000"/>
                <w:szCs w:val="21"/>
              </w:rPr>
              <w:t>平时作业</w:t>
            </w:r>
          </w:p>
        </w:tc>
        <w:tc>
          <w:tcPr>
            <w:tcW w:w="793" w:type="dxa"/>
            <w:vAlign w:val="center"/>
          </w:tcPr>
          <w:p w:rsidR="00AA2A83" w:rsidRPr="00726809" w:rsidRDefault="00AA2A83" w:rsidP="00AA2A83">
            <w:pPr>
              <w:spacing w:line="280" w:lineRule="exact"/>
              <w:jc w:val="center"/>
              <w:rPr>
                <w:rFonts w:ascii="宋体"/>
                <w:color w:val="000000"/>
                <w:szCs w:val="21"/>
              </w:rPr>
            </w:pPr>
            <w:r>
              <w:rPr>
                <w:rFonts w:ascii="宋体" w:hint="eastAsia"/>
                <w:color w:val="000000"/>
                <w:szCs w:val="21"/>
              </w:rPr>
              <w:t>10</w:t>
            </w:r>
            <w:r w:rsidRPr="00726809">
              <w:rPr>
                <w:rFonts w:ascii="宋体"/>
                <w:color w:val="000000"/>
                <w:szCs w:val="21"/>
              </w:rPr>
              <w:t>%</w:t>
            </w:r>
          </w:p>
        </w:tc>
        <w:tc>
          <w:tcPr>
            <w:tcW w:w="7448" w:type="dxa"/>
            <w:vAlign w:val="center"/>
          </w:tcPr>
          <w:p w:rsidR="00AA2A83" w:rsidRPr="00726809" w:rsidRDefault="00AA2A83" w:rsidP="00127A36">
            <w:pPr>
              <w:spacing w:line="280" w:lineRule="exact"/>
              <w:rPr>
                <w:rFonts w:ascii="宋体"/>
                <w:color w:val="000000"/>
                <w:szCs w:val="21"/>
              </w:rPr>
            </w:pPr>
            <w:r>
              <w:rPr>
                <w:rFonts w:ascii="Times New Roman" w:hAnsi="Times New Roman" w:cs="Times New Roman"/>
                <w:color w:val="000000"/>
                <w:szCs w:val="21"/>
              </w:rPr>
              <w:t>教师批改的课程作业</w:t>
            </w:r>
          </w:p>
        </w:tc>
      </w:tr>
      <w:tr w:rsidR="00AA2A83" w:rsidRPr="00B75A41" w:rsidTr="002A717D">
        <w:trPr>
          <w:trHeight w:val="454"/>
          <w:jc w:val="center"/>
        </w:trPr>
        <w:tc>
          <w:tcPr>
            <w:tcW w:w="1271" w:type="dxa"/>
            <w:vAlign w:val="center"/>
          </w:tcPr>
          <w:p w:rsidR="00AA2A83" w:rsidRPr="00726809" w:rsidRDefault="00AA2A83" w:rsidP="00127A36">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rsidR="00AA2A83" w:rsidRPr="00726809" w:rsidRDefault="00AA2A83" w:rsidP="00127A36">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AA2A83" w:rsidRPr="00726809" w:rsidRDefault="00AA2A83" w:rsidP="00AA2A83">
            <w:pPr>
              <w:spacing w:line="280" w:lineRule="exact"/>
              <w:rPr>
                <w:rFonts w:ascii="宋体"/>
                <w:color w:val="000000"/>
                <w:szCs w:val="21"/>
              </w:rPr>
            </w:pPr>
            <w:r w:rsidRPr="00726809">
              <w:rPr>
                <w:rFonts w:ascii="宋体" w:hint="eastAsia"/>
                <w:color w:val="000000"/>
                <w:szCs w:val="21"/>
              </w:rPr>
              <w:t>笔试</w:t>
            </w:r>
            <w:r>
              <w:rPr>
                <w:rFonts w:ascii="宋体" w:hint="eastAsia"/>
                <w:color w:val="000000"/>
                <w:szCs w:val="21"/>
              </w:rPr>
              <w:t>，题型包括选择题、名词解释、简答题、计算题和论述题，考核内容涵盖了所学的基本知识点，不仅考核学生对基本知识点的掌握程度，而且也考察对相关知识和理论运用的能力。</w:t>
            </w:r>
          </w:p>
        </w:tc>
      </w:tr>
      <w:bookmarkEnd w:id="5"/>
    </w:tbl>
    <w:p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C3" w:rsidRDefault="00E816C3" w:rsidP="007E1E48">
      <w:r>
        <w:separator/>
      </w:r>
    </w:p>
  </w:endnote>
  <w:endnote w:type="continuationSeparator" w:id="0">
    <w:p w:rsidR="00E816C3" w:rsidRDefault="00E816C3"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127A36" w:rsidRDefault="00496AE1">
        <w:pPr>
          <w:pStyle w:val="a4"/>
          <w:jc w:val="center"/>
        </w:pPr>
        <w:r>
          <w:rPr>
            <w:noProof/>
            <w:lang w:val="zh-CN"/>
          </w:rPr>
          <w:fldChar w:fldCharType="begin"/>
        </w:r>
        <w:r w:rsidR="00127A36">
          <w:rPr>
            <w:noProof/>
            <w:lang w:val="zh-CN"/>
          </w:rPr>
          <w:instrText xml:space="preserve"> PAGE   \* MERGEFORMAT </w:instrText>
        </w:r>
        <w:r>
          <w:rPr>
            <w:noProof/>
            <w:lang w:val="zh-CN"/>
          </w:rPr>
          <w:fldChar w:fldCharType="separate"/>
        </w:r>
        <w:r w:rsidR="007255DE">
          <w:rPr>
            <w:noProof/>
            <w:lang w:val="zh-CN"/>
          </w:rPr>
          <w:t>1</w:t>
        </w:r>
        <w:r>
          <w:rPr>
            <w:noProof/>
            <w:lang w:val="zh-CN"/>
          </w:rPr>
          <w:fldChar w:fldCharType="end"/>
        </w:r>
      </w:p>
    </w:sdtContent>
  </w:sdt>
  <w:p w:rsidR="00127A36" w:rsidRDefault="00127A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C3" w:rsidRDefault="00E816C3" w:rsidP="007E1E48">
      <w:r>
        <w:separator/>
      </w:r>
    </w:p>
  </w:footnote>
  <w:footnote w:type="continuationSeparator" w:id="0">
    <w:p w:rsidR="00E816C3" w:rsidRDefault="00E816C3"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05A368D"/>
    <w:multiLevelType w:val="hybridMultilevel"/>
    <w:tmpl w:val="00DAFECC"/>
    <w:lvl w:ilvl="0" w:tplc="CB44A7A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B75BB4"/>
    <w:multiLevelType w:val="hybridMultilevel"/>
    <w:tmpl w:val="C7A22E2A"/>
    <w:lvl w:ilvl="0" w:tplc="4EEAE736">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5">
    <w:nsid w:val="18D85864"/>
    <w:multiLevelType w:val="hybridMultilevel"/>
    <w:tmpl w:val="10BC72A2"/>
    <w:lvl w:ilvl="0" w:tplc="6E66C06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4E635F"/>
    <w:multiLevelType w:val="hybridMultilevel"/>
    <w:tmpl w:val="EAFC7782"/>
    <w:lvl w:ilvl="0" w:tplc="63BA739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C86B73"/>
    <w:multiLevelType w:val="hybridMultilevel"/>
    <w:tmpl w:val="705A9DF2"/>
    <w:lvl w:ilvl="0" w:tplc="F60E167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197B1D"/>
    <w:multiLevelType w:val="hybridMultilevel"/>
    <w:tmpl w:val="72D82846"/>
    <w:lvl w:ilvl="0" w:tplc="E892BE26">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153869"/>
    <w:multiLevelType w:val="hybridMultilevel"/>
    <w:tmpl w:val="ED96192C"/>
    <w:lvl w:ilvl="0" w:tplc="EC02A2EE">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1549A4"/>
    <w:multiLevelType w:val="hybridMultilevel"/>
    <w:tmpl w:val="EB98E11C"/>
    <w:lvl w:ilvl="0" w:tplc="1E98216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485B2C"/>
    <w:multiLevelType w:val="hybridMultilevel"/>
    <w:tmpl w:val="E7400AE2"/>
    <w:lvl w:ilvl="0" w:tplc="8828D0BA">
      <w:start w:val="1"/>
      <w:numFmt w:val="japaneseCounting"/>
      <w:lvlText w:val="第%1节"/>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0A23AC"/>
    <w:multiLevelType w:val="hybridMultilevel"/>
    <w:tmpl w:val="53463FCE"/>
    <w:lvl w:ilvl="0" w:tplc="0942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1464D8"/>
    <w:multiLevelType w:val="hybridMultilevel"/>
    <w:tmpl w:val="382EAE1E"/>
    <w:lvl w:ilvl="0" w:tplc="53AC5C8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A2576B"/>
    <w:multiLevelType w:val="hybridMultilevel"/>
    <w:tmpl w:val="2A520536"/>
    <w:lvl w:ilvl="0" w:tplc="70DAF616">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5863FE"/>
    <w:multiLevelType w:val="hybridMultilevel"/>
    <w:tmpl w:val="8F52C778"/>
    <w:lvl w:ilvl="0" w:tplc="491878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653DBF"/>
    <w:multiLevelType w:val="hybridMultilevel"/>
    <w:tmpl w:val="44421B84"/>
    <w:lvl w:ilvl="0" w:tplc="94FC175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B9512C"/>
    <w:multiLevelType w:val="hybridMultilevel"/>
    <w:tmpl w:val="237E1FE6"/>
    <w:lvl w:ilvl="0" w:tplc="0FF6C3D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5D6608"/>
    <w:multiLevelType w:val="hybridMultilevel"/>
    <w:tmpl w:val="5AB42410"/>
    <w:lvl w:ilvl="0" w:tplc="632E51C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687EC4"/>
    <w:multiLevelType w:val="hybridMultilevel"/>
    <w:tmpl w:val="94F2AB30"/>
    <w:lvl w:ilvl="0" w:tplc="4872C52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55355C"/>
    <w:multiLevelType w:val="hybridMultilevel"/>
    <w:tmpl w:val="646E33DA"/>
    <w:lvl w:ilvl="0" w:tplc="2548AAE4">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14533F"/>
    <w:multiLevelType w:val="hybridMultilevel"/>
    <w:tmpl w:val="4B764B6C"/>
    <w:lvl w:ilvl="0" w:tplc="4D148AE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4C10AD"/>
    <w:multiLevelType w:val="hybridMultilevel"/>
    <w:tmpl w:val="53F689F0"/>
    <w:lvl w:ilvl="0" w:tplc="9E8A9C5E">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CA1244"/>
    <w:multiLevelType w:val="hybridMultilevel"/>
    <w:tmpl w:val="73F0203C"/>
    <w:lvl w:ilvl="0" w:tplc="A00C774E">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12"/>
  </w:num>
  <w:num w:numId="5">
    <w:abstractNumId w:val="15"/>
  </w:num>
  <w:num w:numId="6">
    <w:abstractNumId w:val="14"/>
  </w:num>
  <w:num w:numId="7">
    <w:abstractNumId w:val="21"/>
  </w:num>
  <w:num w:numId="8">
    <w:abstractNumId w:val="6"/>
  </w:num>
  <w:num w:numId="9">
    <w:abstractNumId w:val="2"/>
  </w:num>
  <w:num w:numId="10">
    <w:abstractNumId w:val="22"/>
  </w:num>
  <w:num w:numId="11">
    <w:abstractNumId w:val="13"/>
  </w:num>
  <w:num w:numId="12">
    <w:abstractNumId w:val="16"/>
  </w:num>
  <w:num w:numId="13">
    <w:abstractNumId w:val="19"/>
  </w:num>
  <w:num w:numId="14">
    <w:abstractNumId w:val="17"/>
  </w:num>
  <w:num w:numId="15">
    <w:abstractNumId w:val="10"/>
  </w:num>
  <w:num w:numId="16">
    <w:abstractNumId w:val="5"/>
  </w:num>
  <w:num w:numId="17">
    <w:abstractNumId w:val="18"/>
  </w:num>
  <w:num w:numId="18">
    <w:abstractNumId w:val="11"/>
  </w:num>
  <w:num w:numId="19">
    <w:abstractNumId w:val="9"/>
  </w:num>
  <w:num w:numId="20">
    <w:abstractNumId w:val="8"/>
  </w:num>
  <w:num w:numId="21">
    <w:abstractNumId w:val="23"/>
  </w:num>
  <w:num w:numId="22">
    <w:abstractNumId w:val="3"/>
  </w:num>
  <w:num w:numId="23">
    <w:abstractNumId w:val="2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49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04939"/>
    <w:rsid w:val="000464D4"/>
    <w:rsid w:val="00052533"/>
    <w:rsid w:val="00054AC6"/>
    <w:rsid w:val="000656D1"/>
    <w:rsid w:val="00066E02"/>
    <w:rsid w:val="00092F0A"/>
    <w:rsid w:val="00093728"/>
    <w:rsid w:val="000B1167"/>
    <w:rsid w:val="000D6848"/>
    <w:rsid w:val="000E2E2E"/>
    <w:rsid w:val="000E4BE5"/>
    <w:rsid w:val="00113B48"/>
    <w:rsid w:val="00127A36"/>
    <w:rsid w:val="00134FF7"/>
    <w:rsid w:val="001471B4"/>
    <w:rsid w:val="0015295D"/>
    <w:rsid w:val="00160659"/>
    <w:rsid w:val="00166174"/>
    <w:rsid w:val="00190C68"/>
    <w:rsid w:val="0019649E"/>
    <w:rsid w:val="00196591"/>
    <w:rsid w:val="00196FC8"/>
    <w:rsid w:val="001A720E"/>
    <w:rsid w:val="001B425E"/>
    <w:rsid w:val="001C46E2"/>
    <w:rsid w:val="001D043B"/>
    <w:rsid w:val="001D69AC"/>
    <w:rsid w:val="00200CA7"/>
    <w:rsid w:val="00216BF0"/>
    <w:rsid w:val="0025194F"/>
    <w:rsid w:val="00283253"/>
    <w:rsid w:val="00287C7B"/>
    <w:rsid w:val="00291B70"/>
    <w:rsid w:val="002A717D"/>
    <w:rsid w:val="002B0E5E"/>
    <w:rsid w:val="002B1794"/>
    <w:rsid w:val="002C2B70"/>
    <w:rsid w:val="002D233C"/>
    <w:rsid w:val="002D542F"/>
    <w:rsid w:val="002E0522"/>
    <w:rsid w:val="002E2424"/>
    <w:rsid w:val="002E3747"/>
    <w:rsid w:val="002F5145"/>
    <w:rsid w:val="002F685A"/>
    <w:rsid w:val="003049D9"/>
    <w:rsid w:val="00312B8C"/>
    <w:rsid w:val="0031487B"/>
    <w:rsid w:val="00315689"/>
    <w:rsid w:val="00322CCB"/>
    <w:rsid w:val="00323D55"/>
    <w:rsid w:val="0033025B"/>
    <w:rsid w:val="00331752"/>
    <w:rsid w:val="00334505"/>
    <w:rsid w:val="00334EA5"/>
    <w:rsid w:val="00345234"/>
    <w:rsid w:val="00347199"/>
    <w:rsid w:val="003512F0"/>
    <w:rsid w:val="00364043"/>
    <w:rsid w:val="00366C9F"/>
    <w:rsid w:val="00371B6C"/>
    <w:rsid w:val="003808E8"/>
    <w:rsid w:val="00380ADD"/>
    <w:rsid w:val="00383C2C"/>
    <w:rsid w:val="003C4383"/>
    <w:rsid w:val="003C4AF6"/>
    <w:rsid w:val="003E0CAC"/>
    <w:rsid w:val="003E6EC8"/>
    <w:rsid w:val="003F580A"/>
    <w:rsid w:val="003F67C5"/>
    <w:rsid w:val="004028AA"/>
    <w:rsid w:val="00433FCF"/>
    <w:rsid w:val="0044333B"/>
    <w:rsid w:val="004513B0"/>
    <w:rsid w:val="00455E63"/>
    <w:rsid w:val="0046565E"/>
    <w:rsid w:val="00471D9A"/>
    <w:rsid w:val="00495177"/>
    <w:rsid w:val="00496AE1"/>
    <w:rsid w:val="004B47A0"/>
    <w:rsid w:val="004B7B5C"/>
    <w:rsid w:val="004C23BB"/>
    <w:rsid w:val="004D57BC"/>
    <w:rsid w:val="004E31F6"/>
    <w:rsid w:val="004E4003"/>
    <w:rsid w:val="005172EE"/>
    <w:rsid w:val="00522980"/>
    <w:rsid w:val="00524163"/>
    <w:rsid w:val="00544C08"/>
    <w:rsid w:val="00545854"/>
    <w:rsid w:val="00547644"/>
    <w:rsid w:val="00547A9A"/>
    <w:rsid w:val="00554909"/>
    <w:rsid w:val="00560B9E"/>
    <w:rsid w:val="00575D56"/>
    <w:rsid w:val="00580B0E"/>
    <w:rsid w:val="005B0077"/>
    <w:rsid w:val="005B388A"/>
    <w:rsid w:val="005B6285"/>
    <w:rsid w:val="005B62AE"/>
    <w:rsid w:val="005C0683"/>
    <w:rsid w:val="005C31AB"/>
    <w:rsid w:val="005C43E4"/>
    <w:rsid w:val="005C79F8"/>
    <w:rsid w:val="005D5315"/>
    <w:rsid w:val="005D70EB"/>
    <w:rsid w:val="005F5AA2"/>
    <w:rsid w:val="00605D0B"/>
    <w:rsid w:val="00614FDA"/>
    <w:rsid w:val="00623F57"/>
    <w:rsid w:val="0062581F"/>
    <w:rsid w:val="006625D0"/>
    <w:rsid w:val="00670894"/>
    <w:rsid w:val="00682F6E"/>
    <w:rsid w:val="006917A8"/>
    <w:rsid w:val="00696441"/>
    <w:rsid w:val="006A496B"/>
    <w:rsid w:val="006B0650"/>
    <w:rsid w:val="006C0BE3"/>
    <w:rsid w:val="006C30F5"/>
    <w:rsid w:val="006D1000"/>
    <w:rsid w:val="00707982"/>
    <w:rsid w:val="00710658"/>
    <w:rsid w:val="00716FC8"/>
    <w:rsid w:val="00724DB1"/>
    <w:rsid w:val="007255DE"/>
    <w:rsid w:val="007334F7"/>
    <w:rsid w:val="00735181"/>
    <w:rsid w:val="00751139"/>
    <w:rsid w:val="00756EA8"/>
    <w:rsid w:val="00781B3B"/>
    <w:rsid w:val="00785C02"/>
    <w:rsid w:val="00792141"/>
    <w:rsid w:val="0079342B"/>
    <w:rsid w:val="007A1CF2"/>
    <w:rsid w:val="007B210B"/>
    <w:rsid w:val="007B60A0"/>
    <w:rsid w:val="007B6373"/>
    <w:rsid w:val="007C0D91"/>
    <w:rsid w:val="007C11A6"/>
    <w:rsid w:val="007D158B"/>
    <w:rsid w:val="007D49D3"/>
    <w:rsid w:val="007D4FB9"/>
    <w:rsid w:val="007D7C7C"/>
    <w:rsid w:val="007E08F1"/>
    <w:rsid w:val="007E1E48"/>
    <w:rsid w:val="007F238B"/>
    <w:rsid w:val="007F304D"/>
    <w:rsid w:val="00813B5D"/>
    <w:rsid w:val="00817571"/>
    <w:rsid w:val="008208FB"/>
    <w:rsid w:val="00855099"/>
    <w:rsid w:val="008550DA"/>
    <w:rsid w:val="00857496"/>
    <w:rsid w:val="00890594"/>
    <w:rsid w:val="008908ED"/>
    <w:rsid w:val="008B68A5"/>
    <w:rsid w:val="008C54FB"/>
    <w:rsid w:val="008E4BFB"/>
    <w:rsid w:val="008F3AF5"/>
    <w:rsid w:val="0090431C"/>
    <w:rsid w:val="009108C5"/>
    <w:rsid w:val="00925EDF"/>
    <w:rsid w:val="0094561D"/>
    <w:rsid w:val="009521D5"/>
    <w:rsid w:val="00957CE0"/>
    <w:rsid w:val="00976520"/>
    <w:rsid w:val="0098095E"/>
    <w:rsid w:val="009904EF"/>
    <w:rsid w:val="009C0BD0"/>
    <w:rsid w:val="009E0606"/>
    <w:rsid w:val="009E2314"/>
    <w:rsid w:val="009E2AB9"/>
    <w:rsid w:val="009E5D44"/>
    <w:rsid w:val="009E6A67"/>
    <w:rsid w:val="00A0451E"/>
    <w:rsid w:val="00A04B97"/>
    <w:rsid w:val="00A05859"/>
    <w:rsid w:val="00A33642"/>
    <w:rsid w:val="00A35C1B"/>
    <w:rsid w:val="00A467F6"/>
    <w:rsid w:val="00A546A2"/>
    <w:rsid w:val="00A61656"/>
    <w:rsid w:val="00A63A90"/>
    <w:rsid w:val="00A701B0"/>
    <w:rsid w:val="00A70561"/>
    <w:rsid w:val="00A712F3"/>
    <w:rsid w:val="00A8272E"/>
    <w:rsid w:val="00A86CCD"/>
    <w:rsid w:val="00A92254"/>
    <w:rsid w:val="00AA2A83"/>
    <w:rsid w:val="00AC16CB"/>
    <w:rsid w:val="00AD1F42"/>
    <w:rsid w:val="00AD274F"/>
    <w:rsid w:val="00AE3638"/>
    <w:rsid w:val="00AE7F6D"/>
    <w:rsid w:val="00AF3FF3"/>
    <w:rsid w:val="00B1086A"/>
    <w:rsid w:val="00B118F1"/>
    <w:rsid w:val="00B13AA3"/>
    <w:rsid w:val="00B162A0"/>
    <w:rsid w:val="00B17FD0"/>
    <w:rsid w:val="00B25666"/>
    <w:rsid w:val="00B40D78"/>
    <w:rsid w:val="00B42D3E"/>
    <w:rsid w:val="00B475F8"/>
    <w:rsid w:val="00B62B6B"/>
    <w:rsid w:val="00B64980"/>
    <w:rsid w:val="00B75A41"/>
    <w:rsid w:val="00B97F1B"/>
    <w:rsid w:val="00BA78B4"/>
    <w:rsid w:val="00BC1D69"/>
    <w:rsid w:val="00BC723F"/>
    <w:rsid w:val="00BD396C"/>
    <w:rsid w:val="00BE7E88"/>
    <w:rsid w:val="00BF02F7"/>
    <w:rsid w:val="00BF03AB"/>
    <w:rsid w:val="00C12890"/>
    <w:rsid w:val="00C22109"/>
    <w:rsid w:val="00C2216C"/>
    <w:rsid w:val="00C33035"/>
    <w:rsid w:val="00C43ECF"/>
    <w:rsid w:val="00C52152"/>
    <w:rsid w:val="00C67E6F"/>
    <w:rsid w:val="00C71C8F"/>
    <w:rsid w:val="00CA777B"/>
    <w:rsid w:val="00CB35E6"/>
    <w:rsid w:val="00CB3F29"/>
    <w:rsid w:val="00CC173A"/>
    <w:rsid w:val="00CC3FF2"/>
    <w:rsid w:val="00CD6D95"/>
    <w:rsid w:val="00CE7FE0"/>
    <w:rsid w:val="00CF4C8A"/>
    <w:rsid w:val="00D05CA5"/>
    <w:rsid w:val="00D07D36"/>
    <w:rsid w:val="00D10761"/>
    <w:rsid w:val="00D21823"/>
    <w:rsid w:val="00D2653D"/>
    <w:rsid w:val="00D269E3"/>
    <w:rsid w:val="00D272D0"/>
    <w:rsid w:val="00D71417"/>
    <w:rsid w:val="00D71790"/>
    <w:rsid w:val="00D72D32"/>
    <w:rsid w:val="00DA53B6"/>
    <w:rsid w:val="00DF401D"/>
    <w:rsid w:val="00E01950"/>
    <w:rsid w:val="00E07880"/>
    <w:rsid w:val="00E13128"/>
    <w:rsid w:val="00E15E32"/>
    <w:rsid w:val="00E16E39"/>
    <w:rsid w:val="00E36E8A"/>
    <w:rsid w:val="00E40F3F"/>
    <w:rsid w:val="00E61FC2"/>
    <w:rsid w:val="00E65070"/>
    <w:rsid w:val="00E71D3F"/>
    <w:rsid w:val="00E77D57"/>
    <w:rsid w:val="00E816C3"/>
    <w:rsid w:val="00E87965"/>
    <w:rsid w:val="00E92610"/>
    <w:rsid w:val="00E946BA"/>
    <w:rsid w:val="00EE1B4B"/>
    <w:rsid w:val="00EE2904"/>
    <w:rsid w:val="00EF1E9D"/>
    <w:rsid w:val="00EF2466"/>
    <w:rsid w:val="00EF724C"/>
    <w:rsid w:val="00F0196D"/>
    <w:rsid w:val="00F17D67"/>
    <w:rsid w:val="00F3266B"/>
    <w:rsid w:val="00F3709D"/>
    <w:rsid w:val="00F43E0E"/>
    <w:rsid w:val="00F47DF4"/>
    <w:rsid w:val="00F5625C"/>
    <w:rsid w:val="00F65548"/>
    <w:rsid w:val="00F745B5"/>
    <w:rsid w:val="00F74DD0"/>
    <w:rsid w:val="00F87D63"/>
    <w:rsid w:val="00F87E3D"/>
    <w:rsid w:val="00F93557"/>
    <w:rsid w:val="00FB1DE7"/>
    <w:rsid w:val="00FC039C"/>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093728"/>
    <w:pPr>
      <w:spacing w:line="400" w:lineRule="exact"/>
      <w:ind w:firstLineChars="200" w:firstLine="480"/>
    </w:pPr>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608F-07A9-40AB-A9E0-552A1B46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Pages>
  <Words>845</Words>
  <Characters>4819</Characters>
  <Application>Microsoft Office Word</Application>
  <DocSecurity>0</DocSecurity>
  <Lines>40</Lines>
  <Paragraphs>11</Paragraphs>
  <ScaleCrop>false</ScaleCrop>
  <Company>China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137</cp:revision>
  <cp:lastPrinted>2019-03-21T12:39:00Z</cp:lastPrinted>
  <dcterms:created xsi:type="dcterms:W3CDTF">2019-03-01T07:04:00Z</dcterms:created>
  <dcterms:modified xsi:type="dcterms:W3CDTF">2019-12-06T08:02:00Z</dcterms:modified>
</cp:coreProperties>
</file>