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统计学本科课程教学大纲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编制人：刘建华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吴宜勇</w:t>
                  </w:r>
                </w:p>
                <w:p/>
              </w:txbxContent>
            </v:textbox>
          </v:rect>
        </w:pict>
      </w:r>
      <w:bookmarkStart w:id="9" w:name="_GoBack"/>
      <w:bookmarkEnd w:id="9"/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编制时间：2019.6.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统计学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Statistics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18701040300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专业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必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修课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经济统计学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刘建华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刘建华、肖庆业、何圣财、袁利勇...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微积分I、微积分II、线性代数、概率论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统计学，贾俊平，中国人民大学出版社。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1.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《统计学》，吴喜之，中国统计出版社。   </w:t>
            </w:r>
          </w:p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2.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《统计学》,美David Freedman等著 魏宗舒、施锡铨译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统计学，贾俊平，中国人民大学出版社，2018年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系统掌握基本统计方法，并理解各种统计方法所包含的统计思想</w:t>
            </w:r>
            <w:r>
              <w:rPr>
                <w:rFonts w:hint="eastAsia" w:ascii="华文细黑" w:hAnsi="华文细黑" w:eastAsia="华文细黑" w:cs="Arial"/>
              </w:rPr>
              <w:t>，了解统计发展历史。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掌握各种统计方法的不同特点、应用条件及适用场合。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培养学生运用统计方法分析和解决实际问题的能力。</w:t>
            </w:r>
          </w:p>
        </w:tc>
      </w:tr>
    </w:tbl>
    <w:p>
      <w:pPr>
        <w:ind w:firstLine="420" w:firstLineChars="200"/>
        <w:rPr>
          <w:rFonts w:hint="eastAsia" w:ascii="宋体" w:hAnsi="宋体" w:eastAsia="宋体"/>
          <w:color w:val="FF0000"/>
          <w:szCs w:val="21"/>
        </w:rPr>
      </w:pPr>
    </w:p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：</w:t>
            </w:r>
            <w:r>
              <w:rPr>
                <w:rFonts w:ascii="宋体" w:hAnsi="宋体" w:eastAsia="宋体"/>
                <w:szCs w:val="21"/>
              </w:rPr>
              <w:t>牢固掌握本专业基础知识、基本理论</w:t>
            </w:r>
            <w:r>
              <w:rPr>
                <w:rFonts w:hint="eastAsia" w:ascii="宋体" w:hAnsi="宋体" w:eastAsia="宋体"/>
                <w:szCs w:val="21"/>
              </w:rPr>
              <w:t>，了解经济统计学理论发展，系统掌握各种基本统计方法。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hint="eastAsia" w:cstheme="minorBidi"/>
                <w:sz w:val="21"/>
                <w:szCs w:val="21"/>
              </w:rPr>
              <w:t>能力要求：理解各种统计方法所包含的统计思想，将专业理论与知识融会贯通，能综合运用专业知识分析和解决问题。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 w:cstheme="minorBidi"/>
                <w:sz w:val="21"/>
                <w:szCs w:val="21"/>
              </w:rPr>
            </w:pPr>
            <w:r>
              <w:rPr>
                <w:rFonts w:hint="eastAsia" w:cstheme="minorBidi"/>
                <w:sz w:val="21"/>
                <w:szCs w:val="21"/>
              </w:rPr>
              <w:t>素质要求：具有良好的统计职业素养，有完整的统计学知识结构和良好的统计素养，具有正确的人生观、价值观和啥结果按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，系统</w:t>
            </w:r>
            <w:r>
              <w:rPr>
                <w:rFonts w:ascii="宋体" w:hAnsi="宋体" w:eastAsia="宋体"/>
                <w:szCs w:val="21"/>
              </w:rPr>
              <w:t>掌握各种统计方法的不同特点、应用条件及适用场合。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hint="eastAsia" w:cstheme="minorBidi"/>
                <w:sz w:val="21"/>
                <w:szCs w:val="21"/>
              </w:rPr>
              <w:t>能力要求：理解各种统计方法所包含的统计思想，将专业理论与知识融会贯通，能综合运用专业知识分析和解决问题。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，系统</w:t>
            </w:r>
            <w:r>
              <w:rPr>
                <w:rFonts w:ascii="宋体" w:hAnsi="宋体" w:eastAsia="宋体"/>
                <w:szCs w:val="21"/>
              </w:rPr>
              <w:t>掌握各种统计方法的不同特点、应用条件及适用场合。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cstheme="minorBidi"/>
                <w:sz w:val="21"/>
                <w:szCs w:val="21"/>
              </w:rPr>
            </w:pPr>
            <w:r>
              <w:rPr>
                <w:rFonts w:hint="eastAsia" w:cstheme="minorBidi"/>
                <w:sz w:val="21"/>
                <w:szCs w:val="21"/>
              </w:rPr>
              <w:t>能力要求：理解各种统计方法所包含的统计思想，将专业理论与知识融会贯通，能综合运用专业知识分析和解决问题。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71"/>
        <w:gridCol w:w="3118"/>
        <w:gridCol w:w="2552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 1 章 导论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要求了解统计及其应用领域、理解统计数据的类型，掌握统计学中几个基本概念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统计数据的类型，掌握统计学中几个基本概念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掌握统计学中几个基本概念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第2章数据的搜集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要求了解数据的来源，掌握几种常见的调查方法，理解数据的误差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数据的调查方法和实验方法，理解数据的误差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掌握常见的调查方法，理解数据误差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第3章 数据的图表展示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要求掌握数据的预处理，掌握品质数据和数值型数据的整理与展示，要求掌握合理使用图表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品质数据的整理与展示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数值型数据的整理与展示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品质数据的整理与展示、数值型数据的整理与展示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第4章 数据的概括性度量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要求理解和掌握数据的集中趋势的度量、离散程度的度量、偏态与峰态的度量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数据的集中趋势的度量、数据的离散趋势的度量、偏态与峰态的度量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常见的集中趋势的度量与适用场合、常见的离散趋势的度量与适用场合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第6章统计量及其抽样分布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要求理解和掌握统计量的概念，掌握由正态分布导出的几个重要分布，掌握样本均值的分布与中心极限定理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统计量的概念、三大抽样分布、样本均值的分布、中心极限定理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统计量的概念、三大抽样分布、中心极限定理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 7 章 参数估计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要求理解参数估计的基本原理，掌握一个总体参数的区间估计、两个总体参数的区间估计、样本量的确定。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常见的点估计方法、参数的区间估计、样本量的确定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点估计、区间估计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 8 章假设检验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要求理解假设检验的基本思想，掌握一个总体参数的检验、两个总体参数的检验。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假设检验的基本思想理、一个总体参数的检验、两个总体参数的检验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假设检验的基本思想、一个总体参数的检验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第10章 方差分析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要求理解方差分析的基本思想，掌握单因素方差分析方法，了解双因素方差分析的方法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方差分析的基本思想、单因素方差分析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方差分析的基本思想、单因素方差分析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第11 章一元线性回归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要求理解和掌握变量间关系的度量，掌握一元线性回归分析方法，掌握利用回归方程进行预测，了解残差分析。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变量间关系的度量、一元线性回归分析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变量间关系的度量、一元线性回归的参数估计与检验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第13 章时间序列分析和预测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要求理解和掌握时间序列及其分解，掌握时间序列的描述性分析，掌握时间序列预测的程序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时间序列分解、时间序列的描述性分析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时间序列的描述性分析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3629"/>
        <w:gridCol w:w="1701"/>
        <w:gridCol w:w="119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 1 章 导论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1.1统计及其应用领域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1.2统计数据的类型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1.3统计中的几个基本概念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第2章数据的搜集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2.1数据的来源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</w:rPr>
              <w:t>2.2调查方法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2.3实验方法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2.4数据的误差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第3章 数据的图表展示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3.1数据的预处理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3.2品质数据的整理与展示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3.3数值型数据的整理与展示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3.4合理使用图表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第4章 数据的描述统计量</w:t>
            </w: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4.1集中趋势的度量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4.2离散程度的度量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4.3偏态与峰态的度量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第6章统计量及其抽样分布</w:t>
            </w: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6.1统计量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6.2由正态分布导出的几个重要分布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6.3样本均值的分布与中心极限定理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 7 章 参数估计</w:t>
            </w:r>
          </w:p>
        </w:tc>
        <w:tc>
          <w:tcPr>
            <w:tcW w:w="3629" w:type="dxa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7.1参数估计的基本原理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7.2一个总体参数的区间估计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7.3两个总体参数的区间估计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7.4样本量的确定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 8 章假设检验</w:t>
            </w: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8.1假设检验的基本问题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8.2一个总体参数的检验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8.3两个总体参数的检验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8.4检验问题的进一步说明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第10章 方差分析</w:t>
            </w:r>
          </w:p>
        </w:tc>
        <w:tc>
          <w:tcPr>
            <w:tcW w:w="362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10.1方差分析引论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10.2单因素方差分析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10.3双因素方差分析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第11章一元线性回归</w:t>
            </w: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11.1变量间关系的度量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11.2一元线性回归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11.3利用回归方差进行预测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11.4残差分析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第13章时间序列分析和预测</w:t>
            </w:r>
          </w:p>
        </w:tc>
        <w:tc>
          <w:tcPr>
            <w:tcW w:w="3629" w:type="dxa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13.1时间序列及其分解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13.2时间序列的描述性分析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11.3时间序列预测的程序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基本统计方法</w:t>
            </w:r>
            <w:r>
              <w:rPr>
                <w:rFonts w:hint="eastAsia" w:ascii="华文细黑" w:hAnsi="华文细黑" w:eastAsia="华文细黑" w:cs="Arial"/>
              </w:rPr>
              <w:t>的掌握和对</w:t>
            </w:r>
            <w:r>
              <w:rPr>
                <w:rFonts w:ascii="华文细黑" w:hAnsi="华文细黑" w:eastAsia="华文细黑" w:cs="Arial"/>
              </w:rPr>
              <w:t>各种统计方法所包含统计思想</w:t>
            </w:r>
            <w:r>
              <w:rPr>
                <w:rFonts w:hint="eastAsia" w:ascii="华文细黑" w:hAnsi="华文细黑" w:eastAsia="华文细黑" w:cs="Arial"/>
              </w:rPr>
              <w:t>的理解</w:t>
            </w:r>
            <w:r>
              <w:rPr>
                <w:rFonts w:ascii="华文细黑" w:hAnsi="华文细黑" w:eastAsia="华文细黑" w:cs="Arial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各种统计方法的不同特点、应用条件及适用场合</w:t>
            </w:r>
            <w:r>
              <w:rPr>
                <w:rFonts w:hint="eastAsia" w:ascii="华文细黑" w:hAnsi="华文细黑" w:eastAsia="华文细黑" w:cs="Arial"/>
              </w:rPr>
              <w:t>的掌握</w:t>
            </w:r>
            <w:r>
              <w:rPr>
                <w:rFonts w:ascii="华文细黑" w:hAnsi="华文细黑" w:eastAsia="华文细黑" w:cs="Arial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学生运用统计方法分析和解决实际问题的能力。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8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统计学作业完成情况汇总记录表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7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笔试，题型有选择题、判断题、概念题、简答题、计算题等，考核内容涵盖了所学的基本知识点，不仅考核学生对基本知识点的掌握程度，而且也考察对相关知识和理论运用的能力。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52533"/>
    <w:rsid w:val="00054AC6"/>
    <w:rsid w:val="00080DE0"/>
    <w:rsid w:val="00083A66"/>
    <w:rsid w:val="000844C9"/>
    <w:rsid w:val="000B5C81"/>
    <w:rsid w:val="000B6496"/>
    <w:rsid w:val="000C1E27"/>
    <w:rsid w:val="000C3708"/>
    <w:rsid w:val="000C52BB"/>
    <w:rsid w:val="000C76A2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86672"/>
    <w:rsid w:val="00190C68"/>
    <w:rsid w:val="00193671"/>
    <w:rsid w:val="0019649E"/>
    <w:rsid w:val="00196591"/>
    <w:rsid w:val="00197413"/>
    <w:rsid w:val="001A58B5"/>
    <w:rsid w:val="001A720E"/>
    <w:rsid w:val="001B425E"/>
    <w:rsid w:val="001C46E2"/>
    <w:rsid w:val="001C6A8F"/>
    <w:rsid w:val="001D043B"/>
    <w:rsid w:val="001D69AC"/>
    <w:rsid w:val="00200CA7"/>
    <w:rsid w:val="00204FCF"/>
    <w:rsid w:val="00216BF0"/>
    <w:rsid w:val="00243EBA"/>
    <w:rsid w:val="0025194F"/>
    <w:rsid w:val="002544C8"/>
    <w:rsid w:val="00282095"/>
    <w:rsid w:val="0028588A"/>
    <w:rsid w:val="00287C7B"/>
    <w:rsid w:val="00291B70"/>
    <w:rsid w:val="002935E0"/>
    <w:rsid w:val="002A43B5"/>
    <w:rsid w:val="002A717D"/>
    <w:rsid w:val="002B0E5E"/>
    <w:rsid w:val="002D233C"/>
    <w:rsid w:val="002D542F"/>
    <w:rsid w:val="002D7674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56DE2"/>
    <w:rsid w:val="00366C9F"/>
    <w:rsid w:val="00371B6C"/>
    <w:rsid w:val="00383C2C"/>
    <w:rsid w:val="003A0050"/>
    <w:rsid w:val="003C4383"/>
    <w:rsid w:val="003C4AF6"/>
    <w:rsid w:val="003E0CAC"/>
    <w:rsid w:val="003E6EC8"/>
    <w:rsid w:val="003F26E5"/>
    <w:rsid w:val="003F4F79"/>
    <w:rsid w:val="003F67C5"/>
    <w:rsid w:val="004028AA"/>
    <w:rsid w:val="00424777"/>
    <w:rsid w:val="00433FCF"/>
    <w:rsid w:val="00455802"/>
    <w:rsid w:val="00455E63"/>
    <w:rsid w:val="004665B9"/>
    <w:rsid w:val="00471D9A"/>
    <w:rsid w:val="0048432B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80B0E"/>
    <w:rsid w:val="005B0077"/>
    <w:rsid w:val="005B2279"/>
    <w:rsid w:val="005B6285"/>
    <w:rsid w:val="005B62AE"/>
    <w:rsid w:val="005C0683"/>
    <w:rsid w:val="005C31AB"/>
    <w:rsid w:val="005C79F8"/>
    <w:rsid w:val="005D140E"/>
    <w:rsid w:val="005D2C79"/>
    <w:rsid w:val="005D5315"/>
    <w:rsid w:val="005D70EB"/>
    <w:rsid w:val="005E1972"/>
    <w:rsid w:val="005F5AA2"/>
    <w:rsid w:val="0062581F"/>
    <w:rsid w:val="00660D36"/>
    <w:rsid w:val="006625D0"/>
    <w:rsid w:val="00670894"/>
    <w:rsid w:val="006877CC"/>
    <w:rsid w:val="006917A8"/>
    <w:rsid w:val="00697AE9"/>
    <w:rsid w:val="006A496B"/>
    <w:rsid w:val="006B0650"/>
    <w:rsid w:val="006C30F5"/>
    <w:rsid w:val="00707982"/>
    <w:rsid w:val="00715BF0"/>
    <w:rsid w:val="00735181"/>
    <w:rsid w:val="00751139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F238B"/>
    <w:rsid w:val="00801B2F"/>
    <w:rsid w:val="008023F8"/>
    <w:rsid w:val="0080283E"/>
    <w:rsid w:val="00813B5D"/>
    <w:rsid w:val="00816C43"/>
    <w:rsid w:val="00817571"/>
    <w:rsid w:val="008208FB"/>
    <w:rsid w:val="008218F7"/>
    <w:rsid w:val="008546AF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90431C"/>
    <w:rsid w:val="0091063A"/>
    <w:rsid w:val="009108C5"/>
    <w:rsid w:val="00914D31"/>
    <w:rsid w:val="00917BF5"/>
    <w:rsid w:val="009220E2"/>
    <w:rsid w:val="009521D5"/>
    <w:rsid w:val="00957CE0"/>
    <w:rsid w:val="00970A44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3FED"/>
    <w:rsid w:val="00A35C1B"/>
    <w:rsid w:val="00A41551"/>
    <w:rsid w:val="00A467F6"/>
    <w:rsid w:val="00A546A2"/>
    <w:rsid w:val="00A604B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275D"/>
    <w:rsid w:val="00AE3638"/>
    <w:rsid w:val="00AF2A6F"/>
    <w:rsid w:val="00AF3FF3"/>
    <w:rsid w:val="00AF7849"/>
    <w:rsid w:val="00B04E7B"/>
    <w:rsid w:val="00B075AE"/>
    <w:rsid w:val="00B1086A"/>
    <w:rsid w:val="00B118F1"/>
    <w:rsid w:val="00B13AA3"/>
    <w:rsid w:val="00B162A0"/>
    <w:rsid w:val="00B17FD0"/>
    <w:rsid w:val="00B34D18"/>
    <w:rsid w:val="00B4006A"/>
    <w:rsid w:val="00B40D78"/>
    <w:rsid w:val="00B42D3E"/>
    <w:rsid w:val="00B475F8"/>
    <w:rsid w:val="00B62B6B"/>
    <w:rsid w:val="00B64980"/>
    <w:rsid w:val="00B75A41"/>
    <w:rsid w:val="00B951B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56370"/>
    <w:rsid w:val="00C67E6F"/>
    <w:rsid w:val="00C71C8F"/>
    <w:rsid w:val="00C92D6B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73E64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57DC2"/>
    <w:rsid w:val="00E61FC2"/>
    <w:rsid w:val="00E65070"/>
    <w:rsid w:val="00E87965"/>
    <w:rsid w:val="00E92610"/>
    <w:rsid w:val="00E946BA"/>
    <w:rsid w:val="00EA79D8"/>
    <w:rsid w:val="00ED506B"/>
    <w:rsid w:val="00EE1B4B"/>
    <w:rsid w:val="00EE2904"/>
    <w:rsid w:val="00EF1E9D"/>
    <w:rsid w:val="00EF724C"/>
    <w:rsid w:val="00F0196D"/>
    <w:rsid w:val="00F10EE3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36CE55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A5A2B-C24A-4D9A-9FAE-F55810C033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527</Words>
  <Characters>3007</Characters>
  <Lines>25</Lines>
  <Paragraphs>7</Paragraphs>
  <TotalTime>956</TotalTime>
  <ScaleCrop>false</ScaleCrop>
  <LinksUpToDate>false</LinksUpToDate>
  <CharactersWithSpaces>3527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2019-12-11T12:40:03Z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