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2F3C7A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87286C" w:rsidRDefault="0087286C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金融时间序列分析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2F3C7A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87286C" w:rsidRPr="00323D55" w:rsidRDefault="0087286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奚晓军</w:t>
                  </w:r>
                </w:p>
                <w:p w:rsidR="0087286C" w:rsidRDefault="0087286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9860D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87286C" w:rsidRPr="00C4638F" w:rsidRDefault="0087286C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87286C" w:rsidRPr="00323D55" w:rsidRDefault="0087286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87286C" w:rsidRDefault="0087286C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39454C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</w:t>
                  </w:r>
                </w:p>
                <w:p w:rsidR="0087286C" w:rsidRPr="00C4638F" w:rsidRDefault="0087286C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65199B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金融时间序列分析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7D2DC7" w:rsidP="007D2DC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Analysis</w:t>
            </w:r>
            <w:r w:rsidR="009A793F" w:rsidRPr="009A793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of Financial Time Series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372471" w:rsidRDefault="009A793F" w:rsidP="0037247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2471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 w:rsidR="00372471" w:rsidRPr="0037247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423050</w:t>
            </w:r>
            <w:r w:rsidRPr="00372471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7D2DC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7D2DC7"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65199B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奚晓军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65199B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奚晓军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544C8" w:rsidP="0065199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65199B">
              <w:rPr>
                <w:rFonts w:ascii="宋体" w:eastAsia="宋体" w:hAnsi="宋体" w:hint="eastAsia"/>
                <w:sz w:val="24"/>
                <w:szCs w:val="24"/>
              </w:rPr>
              <w:t>概率论与数理统计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65199B">
              <w:rPr>
                <w:rFonts w:ascii="宋体" w:eastAsia="宋体" w:hAnsi="宋体" w:hint="eastAsia"/>
                <w:sz w:val="24"/>
                <w:szCs w:val="24"/>
              </w:rPr>
              <w:t>统计学、计量经济学、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金融学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65199B" w:rsidP="0065199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张成思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金融计量学—时间序列分析视角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</w:t>
            </w:r>
            <w:r w:rsidR="0018031E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8031E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2016</w:t>
            </w:r>
            <w:r w:rsidR="00F12B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8023F8" w:rsidRDefault="00F12B04" w:rsidP="001C6A8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蔡瑞胸（美）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金融时间序列分析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北京：人民邮电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F12B04" w:rsidP="00F12B0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张成思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金融计量学—时间序列分析视角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2826C7" w:rsidRDefault="002826C7" w:rsidP="004A7DF5">
            <w:pPr>
              <w:jc w:val="left"/>
              <w:rPr>
                <w:rFonts w:ascii="宋体" w:eastAsia="宋体" w:hAnsi="宋体"/>
                <w:szCs w:val="21"/>
              </w:rPr>
            </w:pPr>
            <w:r w:rsidRPr="002826C7">
              <w:rPr>
                <w:rFonts w:hint="eastAsia"/>
                <w:bCs/>
                <w:szCs w:val="21"/>
              </w:rPr>
              <w:t>掌握</w:t>
            </w:r>
            <w:r w:rsidR="004A7DF5">
              <w:rPr>
                <w:rFonts w:hint="eastAsia"/>
                <w:bCs/>
                <w:szCs w:val="21"/>
              </w:rPr>
              <w:t>金融计量模型的基本概念以及常用的金融计量软件</w:t>
            </w:r>
          </w:p>
        </w:tc>
      </w:tr>
      <w:tr w:rsidR="002826C7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6C7" w:rsidRPr="002826C7" w:rsidRDefault="002826C7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2826C7" w:rsidRPr="002826C7" w:rsidRDefault="002826C7" w:rsidP="002826C7">
            <w:pPr>
              <w:jc w:val="left"/>
              <w:rPr>
                <w:bCs/>
                <w:szCs w:val="21"/>
              </w:rPr>
            </w:pPr>
            <w:r w:rsidRPr="002826C7">
              <w:rPr>
                <w:rFonts w:hint="eastAsia"/>
                <w:bCs/>
                <w:szCs w:val="21"/>
              </w:rPr>
              <w:t>掌握概率论及数理统计以及简单的随机过程知识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2826C7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826C7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2826C7" w:rsidRDefault="002826C7" w:rsidP="005D431F">
            <w:pPr>
              <w:jc w:val="left"/>
              <w:rPr>
                <w:rFonts w:ascii="宋体" w:eastAsia="宋体" w:hAnsi="宋体"/>
                <w:szCs w:val="21"/>
              </w:rPr>
            </w:pPr>
            <w:r w:rsidRPr="002826C7">
              <w:rPr>
                <w:rFonts w:hint="eastAsia"/>
                <w:bCs/>
                <w:szCs w:val="21"/>
              </w:rPr>
              <w:t>掌握平稳、非平稳等线性时间序列模型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4A7DF5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A7DF5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2826C7" w:rsidRDefault="002826C7" w:rsidP="0094656B">
            <w:pPr>
              <w:jc w:val="left"/>
              <w:rPr>
                <w:rFonts w:ascii="宋体" w:eastAsia="宋体" w:hAnsi="宋体"/>
                <w:szCs w:val="21"/>
              </w:rPr>
            </w:pPr>
            <w:r w:rsidRPr="002826C7">
              <w:rPr>
                <w:rFonts w:ascii="宋体" w:eastAsia="宋体" w:hAnsi="宋体" w:hint="eastAsia"/>
                <w:szCs w:val="21"/>
              </w:rPr>
              <w:t>掌握GARCH类以及非线性时间序列模型</w:t>
            </w:r>
          </w:p>
        </w:tc>
      </w:tr>
    </w:tbl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lastRenderedPageBreak/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F02F7" w:rsidRPr="00B75A41" w:rsidRDefault="00DC7046" w:rsidP="004A7DF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</w:t>
            </w:r>
            <w:r w:rsidR="004A7DF5">
              <w:rPr>
                <w:rFonts w:ascii="宋体" w:eastAsia="宋体" w:hAnsi="宋体" w:hint="eastAsia"/>
                <w:szCs w:val="21"/>
              </w:rPr>
              <w:t>概率论与数理统计、随机过程以及金融</w:t>
            </w:r>
            <w:r w:rsidR="004A7DF5">
              <w:rPr>
                <w:rFonts w:ascii="宋体" w:eastAsia="宋体" w:hAnsi="宋体"/>
                <w:szCs w:val="21"/>
              </w:rPr>
              <w:t>学</w:t>
            </w:r>
            <w:r w:rsidR="004A7DF5">
              <w:rPr>
                <w:rFonts w:ascii="宋体" w:eastAsia="宋体" w:hAnsi="宋体" w:hint="eastAsia"/>
                <w:szCs w:val="21"/>
              </w:rPr>
              <w:t>的</w:t>
            </w:r>
            <w:r w:rsidRPr="00DC7046">
              <w:rPr>
                <w:rFonts w:ascii="宋体" w:eastAsia="宋体" w:hAnsi="宋体"/>
                <w:szCs w:val="21"/>
              </w:rPr>
              <w:t>基本原理，也要</w:t>
            </w:r>
            <w:r w:rsidR="004A7DF5">
              <w:rPr>
                <w:rFonts w:ascii="宋体" w:eastAsia="宋体" w:hAnsi="宋体" w:hint="eastAsia"/>
                <w:szCs w:val="21"/>
              </w:rPr>
              <w:t>熟练运用</w:t>
            </w:r>
            <w:r w:rsidRPr="00DC7046">
              <w:rPr>
                <w:rFonts w:ascii="宋体" w:eastAsia="宋体" w:hAnsi="宋体"/>
                <w:szCs w:val="21"/>
              </w:rPr>
              <w:t>金融</w:t>
            </w:r>
            <w:r w:rsidR="004A7DF5">
              <w:rPr>
                <w:rFonts w:ascii="宋体" w:eastAsia="宋体" w:hAnsi="宋体" w:hint="eastAsia"/>
                <w:szCs w:val="21"/>
              </w:rPr>
              <w:t>时间序列分析</w:t>
            </w:r>
            <w:r w:rsidRPr="00DC7046">
              <w:rPr>
                <w:rFonts w:ascii="宋体" w:eastAsia="宋体" w:hAnsi="宋体"/>
                <w:szCs w:val="21"/>
              </w:rPr>
              <w:t>前沿和实践发展现状。</w:t>
            </w:r>
          </w:p>
        </w:tc>
      </w:tr>
      <w:tr w:rsidR="00B75A41" w:rsidRPr="00B75A41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B75A41" w:rsidRPr="00243EBA" w:rsidRDefault="00243EBA" w:rsidP="004A7DF5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</w:t>
            </w:r>
            <w:r w:rsidR="004A7DF5">
              <w:rPr>
                <w:rFonts w:cstheme="minorBidi" w:hint="eastAsia"/>
                <w:sz w:val="21"/>
                <w:szCs w:val="21"/>
              </w:rPr>
              <w:t>熟练运用金融计量软件。</w:t>
            </w:r>
            <w:r w:rsidRPr="00DC7046">
              <w:rPr>
                <w:rFonts w:cstheme="minorBidi"/>
                <w:sz w:val="21"/>
                <w:szCs w:val="21"/>
              </w:rPr>
              <w:t>了解国内外金融</w:t>
            </w:r>
            <w:r w:rsidR="004A7DF5">
              <w:rPr>
                <w:rFonts w:cstheme="minorBidi" w:hint="eastAsia"/>
                <w:sz w:val="21"/>
                <w:szCs w:val="21"/>
              </w:rPr>
              <w:t>领域时间序列模型的发展与应用</w:t>
            </w:r>
            <w:r w:rsidRPr="00DC7046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E1972" w:rsidRPr="00B75A41" w:rsidRDefault="005E1972" w:rsidP="004A7DF5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="004A7DF5" w:rsidRPr="00DC7046">
              <w:rPr>
                <w:rFonts w:ascii="宋体" w:eastAsia="宋体" w:hAnsi="宋体"/>
                <w:szCs w:val="21"/>
              </w:rPr>
              <w:t>牢固掌握本专业基础知识、基本理论与基本技能。</w:t>
            </w:r>
            <w:r w:rsidR="004A7DF5">
              <w:rPr>
                <w:rFonts w:ascii="宋体" w:eastAsia="宋体" w:hAnsi="宋体" w:hint="eastAsia"/>
                <w:szCs w:val="21"/>
              </w:rPr>
              <w:t>尤其要牢固掌握概率论与数理统计、随机过程等数学知识。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:rsidR="005E1972" w:rsidRPr="005E1972" w:rsidRDefault="005E1972" w:rsidP="00E83578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</w:t>
            </w:r>
            <w:r w:rsidR="00E83578">
              <w:rPr>
                <w:rFonts w:cstheme="minorBidi" w:hint="eastAsia"/>
                <w:sz w:val="21"/>
                <w:szCs w:val="21"/>
              </w:rPr>
              <w:t>，</w:t>
            </w:r>
            <w:r w:rsidRPr="005E1972">
              <w:rPr>
                <w:rFonts w:cstheme="minorBidi"/>
                <w:sz w:val="21"/>
                <w:szCs w:val="21"/>
              </w:rPr>
              <w:t>为政府、企业、金融机构等部门解决实际问题提供对策建议。具备一定的科学研究能力。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93671">
              <w:rPr>
                <w:rFonts w:ascii="宋体" w:eastAsia="宋体" w:hAnsi="宋体"/>
                <w:szCs w:val="21"/>
              </w:rPr>
              <w:t>2.1 思想道德素质</w:t>
            </w:r>
            <w:r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193671"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5E1972" w:rsidRDefault="00193671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="00E83578" w:rsidRPr="005E1972">
              <w:rPr>
                <w:rFonts w:cstheme="minorBidi"/>
                <w:sz w:val="21"/>
                <w:szCs w:val="21"/>
              </w:rPr>
              <w:t>能够在金融实践活动中灵活运用所掌握的专业知识</w:t>
            </w:r>
            <w:r w:rsidR="00E83578">
              <w:rPr>
                <w:rFonts w:cstheme="minorBidi" w:hint="eastAsia"/>
                <w:sz w:val="21"/>
                <w:szCs w:val="21"/>
              </w:rPr>
              <w:t>，</w:t>
            </w:r>
            <w:r w:rsidR="00E83578" w:rsidRPr="005E1972">
              <w:rPr>
                <w:rFonts w:cstheme="minorBidi"/>
                <w:sz w:val="21"/>
                <w:szCs w:val="21"/>
              </w:rPr>
              <w:t>为政府、企业、金融机构等部门解决实际问题提供对策建议。具备一定的科学研究能力。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  <w:p w:rsidR="00193671" w:rsidRPr="00B75A41" w:rsidRDefault="00193671" w:rsidP="0019367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="00E83578"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</w:t>
            </w:r>
            <w:r w:rsidR="00E83578">
              <w:rPr>
                <w:rFonts w:ascii="宋体" w:eastAsia="宋体" w:hAnsi="宋体" w:hint="eastAsia"/>
                <w:szCs w:val="21"/>
              </w:rPr>
              <w:t>概率论与数理统计、随机过程以及金融</w:t>
            </w:r>
            <w:r w:rsidR="00E83578">
              <w:rPr>
                <w:rFonts w:ascii="宋体" w:eastAsia="宋体" w:hAnsi="宋体"/>
                <w:szCs w:val="21"/>
              </w:rPr>
              <w:t>学</w:t>
            </w:r>
            <w:r w:rsidR="00E83578">
              <w:rPr>
                <w:rFonts w:ascii="宋体" w:eastAsia="宋体" w:hAnsi="宋体" w:hint="eastAsia"/>
                <w:szCs w:val="21"/>
              </w:rPr>
              <w:t>的</w:t>
            </w:r>
            <w:r w:rsidR="00E83578" w:rsidRPr="00DC7046">
              <w:rPr>
                <w:rFonts w:ascii="宋体" w:eastAsia="宋体" w:hAnsi="宋体"/>
                <w:szCs w:val="21"/>
              </w:rPr>
              <w:t>基本原理，也要</w:t>
            </w:r>
            <w:r w:rsidR="00E83578">
              <w:rPr>
                <w:rFonts w:ascii="宋体" w:eastAsia="宋体" w:hAnsi="宋体" w:hint="eastAsia"/>
                <w:szCs w:val="21"/>
              </w:rPr>
              <w:t>熟练运用</w:t>
            </w:r>
            <w:r w:rsidR="00E83578" w:rsidRPr="00DC7046">
              <w:rPr>
                <w:rFonts w:ascii="宋体" w:eastAsia="宋体" w:hAnsi="宋体"/>
                <w:szCs w:val="21"/>
              </w:rPr>
              <w:t>金融</w:t>
            </w:r>
            <w:r w:rsidR="00E83578">
              <w:rPr>
                <w:rFonts w:ascii="宋体" w:eastAsia="宋体" w:hAnsi="宋体" w:hint="eastAsia"/>
                <w:szCs w:val="21"/>
              </w:rPr>
              <w:t>时间序列分析</w:t>
            </w:r>
            <w:r w:rsidR="00E83578" w:rsidRPr="00DC7046">
              <w:rPr>
                <w:rFonts w:ascii="宋体" w:eastAsia="宋体" w:hAnsi="宋体"/>
                <w:szCs w:val="21"/>
              </w:rPr>
              <w:t>前沿和实践发展现状。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</w:tbl>
    <w:p w:rsidR="009904EF" w:rsidRPr="00B118F1" w:rsidRDefault="009904EF" w:rsidP="00CF28C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D431F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816C43" w:rsidRPr="005D431F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第1章</w:t>
            </w:r>
          </w:p>
          <w:p w:rsidR="009904EF" w:rsidRPr="005D431F" w:rsidRDefault="0094656B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金融计量学初步</w:t>
            </w:r>
          </w:p>
        </w:tc>
        <w:tc>
          <w:tcPr>
            <w:tcW w:w="3118" w:type="dxa"/>
            <w:vAlign w:val="center"/>
          </w:tcPr>
          <w:p w:rsidR="009904EF" w:rsidRPr="005D431F" w:rsidRDefault="00B4006A" w:rsidP="0013002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了解</w:t>
            </w:r>
            <w:r w:rsidR="00130029" w:rsidRPr="005D431F">
              <w:rPr>
                <w:rFonts w:ascii="宋体" w:eastAsia="宋体" w:hAnsi="宋体" w:hint="eastAsia"/>
                <w:szCs w:val="21"/>
              </w:rPr>
              <w:t>金融时间序列分析中涉及的基本概念：增长率与收益率；随机变量与随机过程；随机分布；随机变量的期望与矩。</w:t>
            </w:r>
          </w:p>
        </w:tc>
        <w:tc>
          <w:tcPr>
            <w:tcW w:w="2552" w:type="dxa"/>
            <w:vAlign w:val="center"/>
          </w:tcPr>
          <w:p w:rsidR="009904EF" w:rsidRPr="005D431F" w:rsidRDefault="0013002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随机变量与随机过程；随机分布；随机变量的期望与矩。</w:t>
            </w:r>
          </w:p>
        </w:tc>
        <w:tc>
          <w:tcPr>
            <w:tcW w:w="2185" w:type="dxa"/>
            <w:vAlign w:val="center"/>
          </w:tcPr>
          <w:p w:rsidR="009904EF" w:rsidRPr="005D431F" w:rsidRDefault="0013002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随机变量与随机过程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D431F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:rsidR="00816C43" w:rsidRPr="005D431F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第2章</w:t>
            </w:r>
          </w:p>
          <w:p w:rsidR="009904EF" w:rsidRPr="005D431F" w:rsidRDefault="00130029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金融计量软件介绍</w:t>
            </w:r>
          </w:p>
        </w:tc>
        <w:tc>
          <w:tcPr>
            <w:tcW w:w="3118" w:type="dxa"/>
            <w:vAlign w:val="center"/>
          </w:tcPr>
          <w:p w:rsidR="009904EF" w:rsidRPr="005D431F" w:rsidRDefault="0013002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掌握常用金融计量软件：Eviews；Gauss；Stata</w:t>
            </w:r>
            <w:r w:rsidR="00F72B62" w:rsidRPr="005D431F">
              <w:rPr>
                <w:rFonts w:ascii="宋体" w:eastAsia="宋体" w:hAnsi="宋体" w:hint="eastAsia"/>
                <w:szCs w:val="21"/>
              </w:rPr>
              <w:t>；Matlab。</w:t>
            </w:r>
          </w:p>
        </w:tc>
        <w:tc>
          <w:tcPr>
            <w:tcW w:w="2552" w:type="dxa"/>
            <w:vAlign w:val="center"/>
          </w:tcPr>
          <w:p w:rsidR="009904EF" w:rsidRPr="005D431F" w:rsidRDefault="00F72B6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Stata；Matlab</w:t>
            </w:r>
          </w:p>
        </w:tc>
        <w:tc>
          <w:tcPr>
            <w:tcW w:w="2185" w:type="dxa"/>
            <w:vAlign w:val="center"/>
          </w:tcPr>
          <w:p w:rsidR="009904EF" w:rsidRPr="005D431F" w:rsidRDefault="00F72B6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Stata；Matlab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第3章</w:t>
            </w:r>
          </w:p>
          <w:p w:rsidR="00B4006A" w:rsidRPr="005D431F" w:rsidRDefault="00F72B62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差分方程、滞后运算与动态模型</w:t>
            </w:r>
          </w:p>
        </w:tc>
        <w:tc>
          <w:tcPr>
            <w:tcW w:w="3118" w:type="dxa"/>
            <w:vAlign w:val="center"/>
          </w:tcPr>
          <w:p w:rsidR="00F72B62" w:rsidRPr="005D431F" w:rsidRDefault="00F72B6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理解一阶和高阶差分方程；</w:t>
            </w:r>
          </w:p>
          <w:p w:rsidR="00F72B62" w:rsidRPr="005D431F" w:rsidRDefault="00F72B6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掌握动态乘数；</w:t>
            </w:r>
          </w:p>
          <w:p w:rsidR="00F72B62" w:rsidRPr="005D431F" w:rsidRDefault="00F72B6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掌握脉冲响应函数；</w:t>
            </w:r>
          </w:p>
          <w:p w:rsidR="00B4006A" w:rsidRPr="005D431F" w:rsidRDefault="00F72B6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理解滞后算子与滞后运算法</w:t>
            </w:r>
            <w:r w:rsidR="00424777" w:rsidRPr="005D431F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F72B62" w:rsidRPr="005D431F" w:rsidRDefault="00F72B62" w:rsidP="00F72B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高阶差分方程；</w:t>
            </w:r>
          </w:p>
          <w:p w:rsidR="00F72B62" w:rsidRPr="005D431F" w:rsidRDefault="00F72B62" w:rsidP="00F72B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掌握脉冲响应函数；</w:t>
            </w:r>
          </w:p>
          <w:p w:rsidR="00B4006A" w:rsidRPr="005D431F" w:rsidRDefault="00F72B62" w:rsidP="00F72B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滞后运算法</w:t>
            </w:r>
            <w:r w:rsidR="005D431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F72B62" w:rsidRPr="005D431F" w:rsidRDefault="00F72B62" w:rsidP="00F72B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高阶差分方程；</w:t>
            </w:r>
          </w:p>
          <w:p w:rsidR="00F72B62" w:rsidRPr="005D431F" w:rsidRDefault="00F72B62" w:rsidP="00F72B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掌握脉冲响应函数；</w:t>
            </w:r>
          </w:p>
          <w:p w:rsidR="00B4006A" w:rsidRPr="005D431F" w:rsidRDefault="00F72B62" w:rsidP="00F72B6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滞后运算法</w:t>
            </w:r>
            <w:r w:rsidR="005D431F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B4006A" w:rsidRPr="005D431F" w:rsidRDefault="00F72B62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平稳AR模型</w:t>
            </w:r>
          </w:p>
        </w:tc>
        <w:tc>
          <w:tcPr>
            <w:tcW w:w="3118" w:type="dxa"/>
            <w:vAlign w:val="center"/>
          </w:tcPr>
          <w:p w:rsidR="00B4006A" w:rsidRPr="005D431F" w:rsidRDefault="00F72B62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掌握随机过程、数据生成过程、自协方差、自相关系数、弱平稳、严平稳与白噪音过程等概念；</w:t>
            </w:r>
          </w:p>
          <w:p w:rsidR="00F72B62" w:rsidRPr="005D431F" w:rsidRDefault="00F72B62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掌握AR(p)过程的定义、性质、均值、方差、自协方差</w:t>
            </w:r>
            <w:r w:rsidR="00F646CA" w:rsidRPr="005D431F">
              <w:rPr>
                <w:rFonts w:ascii="宋体" w:eastAsia="宋体" w:hAnsi="宋体" w:hint="eastAsia"/>
                <w:szCs w:val="21"/>
              </w:rPr>
              <w:t>与</w:t>
            </w:r>
            <w:r w:rsidRPr="005D431F">
              <w:rPr>
                <w:rFonts w:ascii="宋体" w:eastAsia="宋体" w:hAnsi="宋体" w:hint="eastAsia"/>
                <w:szCs w:val="21"/>
              </w:rPr>
              <w:t>自相关系数</w:t>
            </w:r>
            <w:r w:rsidR="00F646CA" w:rsidRPr="005D431F">
              <w:rPr>
                <w:rFonts w:ascii="宋体" w:eastAsia="宋体" w:hAnsi="宋体" w:hint="eastAsia"/>
                <w:szCs w:val="21"/>
              </w:rPr>
              <w:t>等。</w:t>
            </w:r>
          </w:p>
        </w:tc>
        <w:tc>
          <w:tcPr>
            <w:tcW w:w="2552" w:type="dxa"/>
            <w:vAlign w:val="center"/>
          </w:tcPr>
          <w:p w:rsidR="00B4006A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AR(p)过程的定义、性质、均值、方差、自协方差与自相关系数等</w:t>
            </w:r>
          </w:p>
        </w:tc>
        <w:tc>
          <w:tcPr>
            <w:tcW w:w="2185" w:type="dxa"/>
            <w:vAlign w:val="center"/>
          </w:tcPr>
          <w:p w:rsidR="00B4006A" w:rsidRPr="005D431F" w:rsidRDefault="00F646C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AR(p)过程的定义、性质、均值、方差、自协方差与自相关系数等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B4006A" w:rsidRPr="005D431F" w:rsidRDefault="00F646C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平稳ARMA模型</w:t>
            </w:r>
          </w:p>
        </w:tc>
        <w:tc>
          <w:tcPr>
            <w:tcW w:w="3118" w:type="dxa"/>
            <w:vAlign w:val="center"/>
          </w:tcPr>
          <w:p w:rsidR="00B4006A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掌握MA过程与ARMA过程；</w:t>
            </w:r>
          </w:p>
          <w:p w:rsidR="00F646CA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掌握样本自相关函数；</w:t>
            </w:r>
          </w:p>
          <w:p w:rsidR="00F646CA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掌握自相关性检验。</w:t>
            </w:r>
          </w:p>
        </w:tc>
        <w:tc>
          <w:tcPr>
            <w:tcW w:w="2552" w:type="dxa"/>
            <w:vAlign w:val="center"/>
          </w:tcPr>
          <w:p w:rsidR="00F646CA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MA过程；</w:t>
            </w:r>
          </w:p>
          <w:p w:rsidR="00B4006A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ARMA过程</w:t>
            </w:r>
            <w:r w:rsidR="005D431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B4006A" w:rsidRPr="005D431F" w:rsidRDefault="00F646CA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ARMA过程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424777" w:rsidRPr="005D431F" w:rsidRDefault="00F646C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预测理论与应用</w:t>
            </w:r>
          </w:p>
        </w:tc>
        <w:tc>
          <w:tcPr>
            <w:tcW w:w="3118" w:type="dxa"/>
            <w:vAlign w:val="center"/>
          </w:tcPr>
          <w:p w:rsidR="00424777" w:rsidRPr="005D431F" w:rsidRDefault="00F646CA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掌握预测信息集、预测期与最优预测等基本概念；掌握MA模型的预测；掌握AR模型的预测；掌握预测准确性的度量指标。</w:t>
            </w:r>
          </w:p>
        </w:tc>
        <w:tc>
          <w:tcPr>
            <w:tcW w:w="2552" w:type="dxa"/>
            <w:vAlign w:val="center"/>
          </w:tcPr>
          <w:p w:rsidR="00F646CA" w:rsidRPr="005D431F" w:rsidRDefault="00F646CA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掌握MA模型的预测；</w:t>
            </w:r>
          </w:p>
          <w:p w:rsidR="00424777" w:rsidRPr="005D431F" w:rsidRDefault="00F646CA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掌握AR模型的预测。</w:t>
            </w:r>
          </w:p>
        </w:tc>
        <w:tc>
          <w:tcPr>
            <w:tcW w:w="2185" w:type="dxa"/>
            <w:vAlign w:val="center"/>
          </w:tcPr>
          <w:p w:rsidR="00F646CA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掌握MA模型的预测；</w:t>
            </w:r>
          </w:p>
          <w:p w:rsidR="00424777" w:rsidRPr="005D431F" w:rsidRDefault="00F646CA" w:rsidP="00F646C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掌握AR模型的预测。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424777" w:rsidRPr="005D431F" w:rsidRDefault="00CE7636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非平稳时间序列模型</w:t>
            </w:r>
          </w:p>
        </w:tc>
        <w:tc>
          <w:tcPr>
            <w:tcW w:w="3118" w:type="dxa"/>
            <w:vAlign w:val="center"/>
          </w:tcPr>
          <w:p w:rsidR="00424777" w:rsidRPr="005D431F" w:rsidRDefault="00CE763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掌握确定性趋势模型；</w:t>
            </w:r>
          </w:p>
          <w:p w:rsidR="00CE7636" w:rsidRPr="005D431F" w:rsidRDefault="00CE763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掌握随机趋势模型；</w:t>
            </w:r>
          </w:p>
          <w:p w:rsidR="00CE7636" w:rsidRPr="005D431F" w:rsidRDefault="00CE763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</w:t>
            </w:r>
            <w:r w:rsidR="005D431F">
              <w:rPr>
                <w:rFonts w:ascii="宋体" w:eastAsia="宋体" w:hAnsi="宋体" w:hint="eastAsia"/>
                <w:szCs w:val="21"/>
              </w:rPr>
              <w:t>去除</w:t>
            </w:r>
            <w:r w:rsidRPr="005D431F">
              <w:rPr>
                <w:rFonts w:ascii="宋体" w:eastAsia="宋体" w:hAnsi="宋体" w:hint="eastAsia"/>
                <w:szCs w:val="21"/>
              </w:rPr>
              <w:t>趋势的方法。</w:t>
            </w:r>
          </w:p>
        </w:tc>
        <w:tc>
          <w:tcPr>
            <w:tcW w:w="2552" w:type="dxa"/>
            <w:vAlign w:val="center"/>
          </w:tcPr>
          <w:p w:rsidR="00424777" w:rsidRPr="005D431F" w:rsidRDefault="00CE763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掌握趋势的方法</w:t>
            </w:r>
          </w:p>
        </w:tc>
        <w:tc>
          <w:tcPr>
            <w:tcW w:w="2185" w:type="dxa"/>
            <w:vAlign w:val="center"/>
          </w:tcPr>
          <w:p w:rsidR="00CE7636" w:rsidRPr="005D431F" w:rsidRDefault="00CE7636" w:rsidP="00CE763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掌握确定性趋势模型；</w:t>
            </w:r>
          </w:p>
          <w:p w:rsidR="00CE7636" w:rsidRPr="005D431F" w:rsidRDefault="00CE7636" w:rsidP="00CE763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掌握随机趋势模型。</w:t>
            </w:r>
          </w:p>
          <w:p w:rsidR="00424777" w:rsidRPr="005D431F" w:rsidRDefault="0042477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424777" w:rsidRPr="005D431F" w:rsidRDefault="00CE7636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单位根检验法</w:t>
            </w:r>
          </w:p>
        </w:tc>
        <w:tc>
          <w:tcPr>
            <w:tcW w:w="3118" w:type="dxa"/>
            <w:vAlign w:val="center"/>
          </w:tcPr>
          <w:p w:rsidR="002B1203" w:rsidRPr="005D431F" w:rsidRDefault="00CE763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掌握DF、ADF、</w:t>
            </w:r>
            <w:r w:rsidR="002B1203" w:rsidRPr="005D431F">
              <w:rPr>
                <w:rFonts w:ascii="宋体" w:eastAsia="宋体" w:hAnsi="宋体" w:hint="eastAsia"/>
                <w:szCs w:val="21"/>
              </w:rPr>
              <w:t>ERS-DFGLS、ERS Point-Optimal、Philips-Perron、KPSS、Ng-Perron等单位根检验法；</w:t>
            </w:r>
          </w:p>
          <w:p w:rsidR="00424777" w:rsidRPr="005D431F" w:rsidRDefault="002B1203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掌握面板单位根检验法。</w:t>
            </w:r>
          </w:p>
          <w:p w:rsidR="00424777" w:rsidRPr="005D431F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4777" w:rsidRPr="005D431F" w:rsidRDefault="002B120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DF单位根检验法；</w:t>
            </w:r>
          </w:p>
          <w:p w:rsidR="00424777" w:rsidRPr="005D431F" w:rsidRDefault="002B1203" w:rsidP="005D431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ADF单位根检验法</w:t>
            </w:r>
            <w:r w:rsidR="005D431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424777" w:rsidRPr="005D431F" w:rsidRDefault="002B1203" w:rsidP="002B120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面板单位根检验法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424777" w:rsidRPr="005D431F" w:rsidRDefault="002B120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向量自回归（VAR）模型</w:t>
            </w:r>
          </w:p>
        </w:tc>
        <w:tc>
          <w:tcPr>
            <w:tcW w:w="3118" w:type="dxa"/>
            <w:vAlign w:val="center"/>
          </w:tcPr>
          <w:p w:rsidR="00424777" w:rsidRPr="005D431F" w:rsidRDefault="002B120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掌握VAR模型的估计与相关检验；掌握格兰杰因果关系；掌握脉冲响应分析；掌握方差分解。</w:t>
            </w:r>
          </w:p>
        </w:tc>
        <w:tc>
          <w:tcPr>
            <w:tcW w:w="2552" w:type="dxa"/>
            <w:vAlign w:val="center"/>
          </w:tcPr>
          <w:p w:rsidR="00424777" w:rsidRPr="005D431F" w:rsidRDefault="002B120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格兰杰因果关系；</w:t>
            </w:r>
          </w:p>
          <w:p w:rsidR="002B1203" w:rsidRPr="005D431F" w:rsidRDefault="002B120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脉冲响应分析；</w:t>
            </w:r>
          </w:p>
          <w:p w:rsidR="002B1203" w:rsidRPr="005D431F" w:rsidRDefault="002B120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方差分解</w:t>
            </w:r>
            <w:r w:rsidR="005D431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424777" w:rsidRPr="005D431F" w:rsidRDefault="002B1203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脉冲响应分析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424777" w:rsidRPr="005D431F" w:rsidRDefault="001136D1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结构向量自回归（SVAR）模型</w:t>
            </w:r>
          </w:p>
        </w:tc>
        <w:tc>
          <w:tcPr>
            <w:tcW w:w="3118" w:type="dxa"/>
            <w:vAlign w:val="center"/>
          </w:tcPr>
          <w:p w:rsidR="00424777" w:rsidRPr="005D431F" w:rsidRDefault="001136D1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掌握SVAR模型的识别方法；</w:t>
            </w:r>
          </w:p>
          <w:p w:rsidR="001136D1" w:rsidRPr="005D431F" w:rsidRDefault="00CB4A2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掌握SVAR模型的三种类型：AB模型、C模型与K模型；</w:t>
            </w:r>
          </w:p>
          <w:p w:rsidR="00CB4A20" w:rsidRPr="005D431F" w:rsidRDefault="00CB4A2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掌握SVAR模型的估计方法：FIMLE法、GMM法。</w:t>
            </w:r>
          </w:p>
        </w:tc>
        <w:tc>
          <w:tcPr>
            <w:tcW w:w="2552" w:type="dxa"/>
            <w:vAlign w:val="center"/>
          </w:tcPr>
          <w:p w:rsidR="00CB4A20" w:rsidRPr="005D431F" w:rsidRDefault="00CB4A20" w:rsidP="00CB4A2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AB模型、C模型与K模型；</w:t>
            </w:r>
          </w:p>
          <w:p w:rsidR="00424777" w:rsidRPr="005D431F" w:rsidRDefault="00CB4A20" w:rsidP="00CB4A2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FIMLE法、GMM法。</w:t>
            </w:r>
          </w:p>
        </w:tc>
        <w:tc>
          <w:tcPr>
            <w:tcW w:w="2185" w:type="dxa"/>
            <w:vAlign w:val="center"/>
          </w:tcPr>
          <w:p w:rsidR="00424777" w:rsidRPr="005D431F" w:rsidRDefault="00CB4A2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FIMLE法、GMM法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424777" w:rsidRPr="005D431F" w:rsidRDefault="00CB4A2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协整与误差修正模型</w:t>
            </w:r>
          </w:p>
        </w:tc>
        <w:tc>
          <w:tcPr>
            <w:tcW w:w="3118" w:type="dxa"/>
            <w:vAlign w:val="center"/>
          </w:tcPr>
          <w:p w:rsidR="0080283E" w:rsidRPr="005D431F" w:rsidRDefault="00CB4A2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掌握协整与误差修正模型的基本定义</w:t>
            </w:r>
            <w:r w:rsidR="0080283E" w:rsidRPr="005D431F">
              <w:rPr>
                <w:rFonts w:ascii="宋体" w:eastAsia="宋体" w:hAnsi="宋体" w:hint="eastAsia"/>
                <w:szCs w:val="21"/>
              </w:rPr>
              <w:t>；</w:t>
            </w:r>
          </w:p>
          <w:p w:rsidR="0080283E" w:rsidRPr="005D431F" w:rsidRDefault="00424777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掌握</w:t>
            </w:r>
            <w:r w:rsidR="00CB4A20" w:rsidRPr="005D431F">
              <w:rPr>
                <w:rFonts w:ascii="宋体" w:eastAsia="宋体" w:hAnsi="宋体" w:hint="eastAsia"/>
                <w:szCs w:val="21"/>
              </w:rPr>
              <w:t>Engle-Granger协整分析方法</w:t>
            </w:r>
            <w:r w:rsidR="0080283E" w:rsidRPr="005D431F"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D431F" w:rsidRDefault="00CB4A2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掌握向量误差修正模型（VECM）</w:t>
            </w:r>
            <w:r w:rsidR="00424777" w:rsidRPr="005D431F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Pr="005D431F" w:rsidRDefault="00CB4A2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向量误差修正模型（VECM）</w:t>
            </w:r>
          </w:p>
        </w:tc>
        <w:tc>
          <w:tcPr>
            <w:tcW w:w="2185" w:type="dxa"/>
            <w:vAlign w:val="center"/>
          </w:tcPr>
          <w:p w:rsidR="00424777" w:rsidRPr="005D431F" w:rsidRDefault="00CB4A2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向量误差修正模型（VECM）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424777" w:rsidRPr="005D431F" w:rsidRDefault="00CB4A2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GARCH模型</w:t>
            </w:r>
          </w:p>
        </w:tc>
        <w:tc>
          <w:tcPr>
            <w:tcW w:w="3118" w:type="dxa"/>
            <w:vAlign w:val="center"/>
          </w:tcPr>
          <w:p w:rsidR="00424777" w:rsidRPr="005D431F" w:rsidRDefault="00CB4A20" w:rsidP="00CB4A2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掌握ARCH、GARCH、TGARCH、EGARCH、PGARCH、CGARCH和QGARCH等模型。</w:t>
            </w:r>
          </w:p>
        </w:tc>
        <w:tc>
          <w:tcPr>
            <w:tcW w:w="2552" w:type="dxa"/>
            <w:vAlign w:val="center"/>
          </w:tcPr>
          <w:p w:rsidR="00CB4A20" w:rsidRPr="005D431F" w:rsidRDefault="00CB4A20" w:rsidP="00CB4A2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ARCH模型；</w:t>
            </w:r>
          </w:p>
          <w:p w:rsidR="00424777" w:rsidRPr="005D431F" w:rsidRDefault="00CB4A20" w:rsidP="00CB4A2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GARCH模型。</w:t>
            </w:r>
          </w:p>
        </w:tc>
        <w:tc>
          <w:tcPr>
            <w:tcW w:w="2185" w:type="dxa"/>
            <w:vAlign w:val="center"/>
          </w:tcPr>
          <w:p w:rsidR="00424777" w:rsidRPr="005D431F" w:rsidRDefault="00CB4A2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TGARCH、EGARCH、PGARCH、CGARCH和QGARCH等模型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D431F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lastRenderedPageBreak/>
              <w:t>13</w:t>
            </w:r>
          </w:p>
        </w:tc>
        <w:tc>
          <w:tcPr>
            <w:tcW w:w="1571" w:type="dxa"/>
            <w:vAlign w:val="center"/>
          </w:tcPr>
          <w:p w:rsidR="0050422A" w:rsidRPr="005D431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第13章  </w:t>
            </w:r>
          </w:p>
          <w:p w:rsidR="00424777" w:rsidRPr="005D431F" w:rsidRDefault="00FC31B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非线性时间序列模型</w:t>
            </w:r>
          </w:p>
        </w:tc>
        <w:tc>
          <w:tcPr>
            <w:tcW w:w="3118" w:type="dxa"/>
            <w:vAlign w:val="center"/>
          </w:tcPr>
          <w:p w:rsidR="00424777" w:rsidRPr="005D431F" w:rsidRDefault="00FC31B8" w:rsidP="00FC31B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掌握马尔科夫区制转移模型；</w:t>
            </w:r>
          </w:p>
          <w:p w:rsidR="00FC31B8" w:rsidRPr="005D431F" w:rsidRDefault="00FC31B8" w:rsidP="00FC31B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掌握门限模型。</w:t>
            </w:r>
          </w:p>
        </w:tc>
        <w:tc>
          <w:tcPr>
            <w:tcW w:w="2552" w:type="dxa"/>
            <w:vAlign w:val="center"/>
          </w:tcPr>
          <w:p w:rsidR="00424777" w:rsidRPr="005D431F" w:rsidRDefault="00FC31B8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马尔科夫区制转移模型</w:t>
            </w:r>
          </w:p>
        </w:tc>
        <w:tc>
          <w:tcPr>
            <w:tcW w:w="2185" w:type="dxa"/>
            <w:vAlign w:val="center"/>
          </w:tcPr>
          <w:p w:rsidR="00424777" w:rsidRPr="005D431F" w:rsidRDefault="00FC31B8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马尔科夫区制转移模型</w:t>
            </w:r>
          </w:p>
        </w:tc>
      </w:tr>
    </w:tbl>
    <w:p w:rsidR="0062581F" w:rsidRPr="00B118F1" w:rsidRDefault="0062581F" w:rsidP="00CF28C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5D431F" w:rsidRPr="005D431F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:rsidR="00332101" w:rsidRPr="005D431F" w:rsidRDefault="0033210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332101" w:rsidRPr="005D431F" w:rsidRDefault="0033210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第1章</w:t>
            </w:r>
          </w:p>
          <w:p w:rsidR="000844C9" w:rsidRPr="005D431F" w:rsidRDefault="00FC31B8" w:rsidP="00FC31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金融计量学初步</w:t>
            </w:r>
          </w:p>
          <w:p w:rsidR="00FC31B8" w:rsidRPr="005D431F" w:rsidRDefault="00FC31B8" w:rsidP="00596F6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（</w:t>
            </w:r>
            <w:r w:rsidR="00596F60">
              <w:rPr>
                <w:rFonts w:ascii="宋体" w:eastAsia="宋体" w:hAnsi="宋体" w:hint="eastAsia"/>
                <w:szCs w:val="21"/>
              </w:rPr>
              <w:t>2</w:t>
            </w:r>
            <w:r w:rsidRPr="005D431F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3A0050" w:rsidRPr="005D431F" w:rsidRDefault="00332101" w:rsidP="003A0050">
            <w:pPr>
              <w:spacing w:line="300" w:lineRule="exact"/>
              <w:rPr>
                <w:rFonts w:ascii="Times New Roman"/>
              </w:rPr>
            </w:pPr>
            <w:r w:rsidRPr="005D431F">
              <w:rPr>
                <w:rFonts w:ascii="Times New Roman" w:hAnsi="Times New Roman"/>
              </w:rPr>
              <w:t>1.</w:t>
            </w:r>
            <w:r w:rsidRPr="005D431F">
              <w:rPr>
                <w:rFonts w:ascii="Times New Roman" w:hAnsi="Times New Roman" w:hint="eastAsia"/>
              </w:rPr>
              <w:t xml:space="preserve"> </w:t>
            </w:r>
            <w:r w:rsidR="00FC31B8" w:rsidRPr="005D431F">
              <w:rPr>
                <w:rFonts w:ascii="Times New Roman" w:hint="eastAsia"/>
              </w:rPr>
              <w:t>金融计量学的范畴</w:t>
            </w:r>
          </w:p>
          <w:p w:rsidR="00332101" w:rsidRPr="005D431F" w:rsidRDefault="003A0050" w:rsidP="00FC31B8">
            <w:pPr>
              <w:spacing w:line="300" w:lineRule="exact"/>
              <w:rPr>
                <w:rFonts w:ascii="Times New Roman"/>
              </w:rPr>
            </w:pPr>
            <w:r w:rsidRPr="005D431F">
              <w:rPr>
                <w:rFonts w:ascii="Times New Roman" w:hAnsi="Times New Roman"/>
              </w:rPr>
              <w:t>2.</w:t>
            </w:r>
            <w:r w:rsidRPr="005D431F">
              <w:rPr>
                <w:rFonts w:ascii="Times New Roman" w:hAnsi="Times New Roman" w:hint="eastAsia"/>
              </w:rPr>
              <w:t xml:space="preserve"> </w:t>
            </w:r>
            <w:r w:rsidR="00FC31B8" w:rsidRPr="005D431F">
              <w:rPr>
                <w:rFonts w:ascii="Times New Roman" w:hint="eastAsia"/>
              </w:rPr>
              <w:t>金融时间序列数据</w:t>
            </w:r>
          </w:p>
          <w:p w:rsidR="00FC31B8" w:rsidRPr="005D431F" w:rsidRDefault="00FC31B8" w:rsidP="00FC31B8">
            <w:pPr>
              <w:spacing w:line="300" w:lineRule="exact"/>
              <w:rPr>
                <w:rFonts w:ascii="Times New Roman"/>
              </w:rPr>
            </w:pPr>
            <w:r w:rsidRPr="005D431F">
              <w:rPr>
                <w:rFonts w:ascii="Times New Roman" w:hAnsi="Times New Roman"/>
              </w:rPr>
              <w:t>3.</w:t>
            </w:r>
            <w:r w:rsidRPr="005D431F">
              <w:rPr>
                <w:rFonts w:ascii="Times New Roman" w:hAnsi="Times New Roman" w:hint="eastAsia"/>
              </w:rPr>
              <w:t xml:space="preserve"> </w:t>
            </w:r>
            <w:r w:rsidRPr="005D431F">
              <w:rPr>
                <w:rFonts w:ascii="Times New Roman" w:hint="eastAsia"/>
              </w:rPr>
              <w:t>金融计量分析中的基本概念</w:t>
            </w:r>
          </w:p>
        </w:tc>
        <w:tc>
          <w:tcPr>
            <w:tcW w:w="1701" w:type="dxa"/>
            <w:vAlign w:val="center"/>
          </w:tcPr>
          <w:p w:rsidR="00332101" w:rsidRPr="005D431F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32101" w:rsidRPr="005D431F" w:rsidRDefault="008270B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A0050" w:rsidRPr="005D431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32101" w:rsidRPr="005D431F" w:rsidRDefault="00660D3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FC31B8" w:rsidRPr="00B75A41" w:rsidTr="007C615A">
        <w:trPr>
          <w:trHeight w:val="1528"/>
          <w:jc w:val="center"/>
        </w:trPr>
        <w:tc>
          <w:tcPr>
            <w:tcW w:w="675" w:type="dxa"/>
            <w:vAlign w:val="center"/>
          </w:tcPr>
          <w:p w:rsidR="00FC31B8" w:rsidRPr="005D431F" w:rsidRDefault="00FC31B8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FC31B8" w:rsidRPr="005D431F" w:rsidRDefault="00FC31B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FC31B8" w:rsidRPr="005D431F" w:rsidRDefault="00FC31B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金融计量软件介绍</w:t>
            </w:r>
          </w:p>
          <w:p w:rsidR="00FC31B8" w:rsidRPr="005D431F" w:rsidRDefault="00FC31B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（</w:t>
            </w:r>
            <w:r w:rsidRPr="005D431F">
              <w:rPr>
                <w:rFonts w:ascii="宋体" w:eastAsia="宋体" w:hAnsi="宋体" w:hint="eastAsia"/>
                <w:szCs w:val="21"/>
              </w:rPr>
              <w:t>1</w:t>
            </w:r>
            <w:r w:rsidRPr="005D431F">
              <w:rPr>
                <w:rFonts w:ascii="宋体" w:eastAsia="宋体" w:hAnsi="宋体"/>
                <w:szCs w:val="21"/>
              </w:rPr>
              <w:t>学时）</w:t>
            </w:r>
          </w:p>
          <w:p w:rsidR="00FC31B8" w:rsidRPr="005D431F" w:rsidRDefault="00FC31B8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C31B8" w:rsidRPr="005D431F" w:rsidRDefault="00FC31B8" w:rsidP="003A0050">
            <w:pPr>
              <w:spacing w:line="300" w:lineRule="exact"/>
              <w:rPr>
                <w:rFonts w:ascii="Times New Roman" w:hAnsi="Times New Roman"/>
              </w:rPr>
            </w:pPr>
            <w:r w:rsidRPr="005D431F">
              <w:rPr>
                <w:rFonts w:ascii="Times New Roman" w:hAnsi="Times New Roman"/>
              </w:rPr>
              <w:t>1.</w:t>
            </w:r>
            <w:r w:rsidRPr="005D431F">
              <w:rPr>
                <w:rFonts w:ascii="Times New Roman" w:hAnsi="Times New Roman" w:hint="eastAsia"/>
              </w:rPr>
              <w:t xml:space="preserve"> </w:t>
            </w:r>
            <w:r w:rsidRPr="005D431F">
              <w:rPr>
                <w:rFonts w:ascii="Times New Roman" w:hAnsi="Times New Roman" w:hint="eastAsia"/>
              </w:rPr>
              <w:t>综合介绍</w:t>
            </w:r>
          </w:p>
          <w:p w:rsidR="00FC31B8" w:rsidRPr="005D431F" w:rsidRDefault="00FC31B8" w:rsidP="003A0050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5D431F">
              <w:rPr>
                <w:rFonts w:ascii="Times New Roman" w:hAnsi="Times New Roman"/>
              </w:rPr>
              <w:t>2.</w:t>
            </w:r>
            <w:r w:rsidRPr="005D431F">
              <w:rPr>
                <w:rFonts w:ascii="Times New Roman" w:hAnsi="Times New Roman" w:hint="eastAsia"/>
              </w:rPr>
              <w:t xml:space="preserve"> EViews</w:t>
            </w:r>
            <w:r w:rsidRPr="005D431F">
              <w:rPr>
                <w:rFonts w:ascii="Times New Roman" w:hAnsi="Times New Roman" w:hint="eastAsia"/>
              </w:rPr>
              <w:t>使用简介</w:t>
            </w:r>
          </w:p>
          <w:p w:rsidR="00FC31B8" w:rsidRPr="005D431F" w:rsidRDefault="00FC31B8" w:rsidP="003A0050">
            <w:pPr>
              <w:spacing w:line="300" w:lineRule="exact"/>
              <w:rPr>
                <w:rFonts w:ascii="Times New Roman" w:hAnsi="Times New Roman"/>
              </w:rPr>
            </w:pPr>
            <w:r w:rsidRPr="005D431F">
              <w:rPr>
                <w:rFonts w:ascii="Times New Roman" w:hAnsi="Times New Roman"/>
              </w:rPr>
              <w:t>3.</w:t>
            </w:r>
            <w:r w:rsidRPr="005D431F">
              <w:rPr>
                <w:rFonts w:ascii="Times New Roman" w:hAnsi="Times New Roman" w:hint="eastAsia"/>
              </w:rPr>
              <w:t xml:space="preserve"> GAUSS</w:t>
            </w:r>
            <w:r w:rsidRPr="005D431F">
              <w:rPr>
                <w:rFonts w:ascii="Times New Roman" w:hAnsi="Times New Roman" w:hint="eastAsia"/>
              </w:rPr>
              <w:t>使用简介</w:t>
            </w:r>
          </w:p>
          <w:p w:rsidR="00FC31B8" w:rsidRPr="005D431F" w:rsidRDefault="00FC31B8" w:rsidP="00FC31B8">
            <w:pPr>
              <w:spacing w:line="300" w:lineRule="exact"/>
              <w:rPr>
                <w:rFonts w:ascii="Times New Roman" w:hAnsi="Times New Roman"/>
              </w:rPr>
            </w:pPr>
            <w:r w:rsidRPr="005D431F">
              <w:rPr>
                <w:rFonts w:ascii="Times New Roman" w:hAnsi="Times New Roman"/>
              </w:rPr>
              <w:t>4.</w:t>
            </w:r>
            <w:r w:rsidRPr="005D431F">
              <w:rPr>
                <w:rFonts w:ascii="Times New Roman" w:hAnsi="Times New Roman" w:hint="eastAsia"/>
              </w:rPr>
              <w:t xml:space="preserve"> Stata</w:t>
            </w:r>
            <w:r w:rsidRPr="005D431F">
              <w:rPr>
                <w:rFonts w:ascii="Times New Roman" w:hAnsi="Times New Roman" w:hint="eastAsia"/>
              </w:rPr>
              <w:t>使用简介</w:t>
            </w:r>
          </w:p>
        </w:tc>
        <w:tc>
          <w:tcPr>
            <w:tcW w:w="1701" w:type="dxa"/>
            <w:vAlign w:val="center"/>
          </w:tcPr>
          <w:p w:rsidR="00FC31B8" w:rsidRPr="005D431F" w:rsidRDefault="00FC31B8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FC31B8" w:rsidRPr="005D431F" w:rsidRDefault="00FC31B8" w:rsidP="00FC31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1</w:t>
            </w:r>
            <w:r w:rsidRPr="005D431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C31B8" w:rsidRPr="005D431F" w:rsidRDefault="00FC31B8" w:rsidP="00FC31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6726F" w:rsidRPr="00B75A41" w:rsidTr="005D431F">
        <w:trPr>
          <w:trHeight w:val="782"/>
          <w:jc w:val="center"/>
        </w:trPr>
        <w:tc>
          <w:tcPr>
            <w:tcW w:w="675" w:type="dxa"/>
            <w:vMerge w:val="restart"/>
            <w:vAlign w:val="center"/>
          </w:tcPr>
          <w:p w:rsidR="00E6726F" w:rsidRPr="005D431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E6726F" w:rsidRPr="005D431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E6726F" w:rsidRPr="005D431F" w:rsidRDefault="00E6726F" w:rsidP="00FC31B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差分方程、滞后运算与动态运算</w:t>
            </w:r>
          </w:p>
          <w:p w:rsidR="00E6726F" w:rsidRPr="005D431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5D431F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E6726F" w:rsidRPr="005D431F" w:rsidRDefault="00E6726F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D431F">
              <w:rPr>
                <w:rFonts w:ascii="Times New Roman" w:hAnsi="Times New Roman"/>
              </w:rPr>
              <w:t>1.</w:t>
            </w:r>
            <w:r w:rsidRPr="005D431F">
              <w:rPr>
                <w:rFonts w:ascii="Times New Roman" w:hAnsi="Times New Roman" w:hint="eastAsia"/>
              </w:rPr>
              <w:t xml:space="preserve"> </w:t>
            </w:r>
            <w:r w:rsidRPr="005D431F">
              <w:rPr>
                <w:rFonts w:ascii="Times New Roman" w:hAnsi="Times New Roman" w:hint="eastAsia"/>
              </w:rPr>
              <w:t>一阶差分方程</w:t>
            </w:r>
          </w:p>
          <w:p w:rsidR="00E6726F" w:rsidRPr="005D431F" w:rsidRDefault="00E6726F" w:rsidP="00C45D8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D431F">
              <w:rPr>
                <w:rFonts w:ascii="Times New Roman" w:hAnsi="Times New Roman"/>
              </w:rPr>
              <w:t>2.</w:t>
            </w:r>
            <w:r w:rsidRPr="005D431F">
              <w:rPr>
                <w:rFonts w:ascii="Times New Roman" w:hAnsi="Times New Roman" w:hint="eastAsia"/>
              </w:rPr>
              <w:t xml:space="preserve"> </w:t>
            </w:r>
            <w:r w:rsidRPr="005D431F">
              <w:rPr>
                <w:rFonts w:ascii="Times New Roman" w:hAnsi="Times New Roman" w:hint="eastAsia"/>
              </w:rPr>
              <w:t>动态乘数与脉冲响应函数</w:t>
            </w:r>
          </w:p>
        </w:tc>
        <w:tc>
          <w:tcPr>
            <w:tcW w:w="1701" w:type="dxa"/>
            <w:vAlign w:val="center"/>
          </w:tcPr>
          <w:p w:rsidR="00E6726F" w:rsidRPr="005D431F" w:rsidRDefault="00E6726F" w:rsidP="005D431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Pr="005D431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1</w:t>
            </w:r>
            <w:r w:rsidRPr="005D431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6726F" w:rsidRPr="005D431F" w:rsidRDefault="00E6726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E6726F" w:rsidRPr="005D431F" w:rsidRDefault="00E6726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6726F" w:rsidRPr="00B75A41" w:rsidTr="00E6726F">
        <w:trPr>
          <w:trHeight w:val="348"/>
          <w:jc w:val="center"/>
        </w:trPr>
        <w:tc>
          <w:tcPr>
            <w:tcW w:w="675" w:type="dxa"/>
            <w:vMerge/>
            <w:vAlign w:val="center"/>
          </w:tcPr>
          <w:p w:rsidR="00E6726F" w:rsidRPr="005D431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5D431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5D431F" w:rsidRDefault="00E6726F" w:rsidP="00C45D8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D431F">
              <w:rPr>
                <w:rFonts w:ascii="Times New Roman" w:hAnsi="Times New Roman"/>
              </w:rPr>
              <w:t>3.</w:t>
            </w:r>
            <w:r w:rsidRPr="005D431F">
              <w:rPr>
                <w:rFonts w:ascii="Times New Roman" w:hAnsi="Times New Roman" w:hint="eastAsia"/>
              </w:rPr>
              <w:t xml:space="preserve"> </w:t>
            </w:r>
            <w:r w:rsidRPr="005D431F">
              <w:rPr>
                <w:rFonts w:ascii="Times New Roman" w:hAnsi="Times New Roman" w:hint="eastAsia"/>
              </w:rPr>
              <w:t>高阶差分方程</w:t>
            </w:r>
          </w:p>
        </w:tc>
        <w:tc>
          <w:tcPr>
            <w:tcW w:w="1701" w:type="dxa"/>
            <w:vAlign w:val="center"/>
          </w:tcPr>
          <w:p w:rsidR="00E6726F" w:rsidRPr="005D431F" w:rsidRDefault="00E6726F" w:rsidP="005D431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D431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Pr="005D431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5D431F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6726F" w:rsidRPr="005D431F" w:rsidRDefault="00E6726F" w:rsidP="005D431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6726F" w:rsidRPr="00B75A41" w:rsidTr="000B5C81">
        <w:trPr>
          <w:trHeight w:val="348"/>
          <w:jc w:val="center"/>
        </w:trPr>
        <w:tc>
          <w:tcPr>
            <w:tcW w:w="675" w:type="dxa"/>
            <w:vMerge/>
            <w:vAlign w:val="center"/>
          </w:tcPr>
          <w:p w:rsidR="00E6726F" w:rsidRPr="005D431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5D431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5D431F" w:rsidRDefault="00E6726F" w:rsidP="00C45D8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D431F">
              <w:rPr>
                <w:rFonts w:ascii="Times New Roman" w:hAnsi="Times New Roman" w:hint="eastAsia"/>
              </w:rPr>
              <w:t xml:space="preserve">4. </w:t>
            </w:r>
            <w:r w:rsidRPr="005D431F">
              <w:rPr>
                <w:rFonts w:ascii="Times New Roman" w:hAnsi="Times New Roman" w:hint="eastAsia"/>
              </w:rPr>
              <w:t>滞后算子与滞后运算法</w:t>
            </w:r>
          </w:p>
        </w:tc>
        <w:tc>
          <w:tcPr>
            <w:tcW w:w="1701" w:type="dxa"/>
            <w:vAlign w:val="center"/>
          </w:tcPr>
          <w:p w:rsidR="00E6726F" w:rsidRPr="005D431F" w:rsidRDefault="00E6726F" w:rsidP="005D431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E6726F" w:rsidRPr="005D431F" w:rsidRDefault="00E6726F" w:rsidP="00E6726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D431F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2F1A39" w:rsidRPr="00B75A41" w:rsidTr="00E6726F">
        <w:trPr>
          <w:trHeight w:val="559"/>
          <w:jc w:val="center"/>
        </w:trPr>
        <w:tc>
          <w:tcPr>
            <w:tcW w:w="675" w:type="dxa"/>
            <w:vMerge w:val="restart"/>
            <w:vAlign w:val="center"/>
          </w:tcPr>
          <w:p w:rsidR="002F1A39" w:rsidRPr="00E6726F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2F1A39" w:rsidRPr="00E6726F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C45D84" w:rsidRPr="00E6726F" w:rsidRDefault="00C45D8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平稳AR模型</w:t>
            </w:r>
          </w:p>
          <w:p w:rsidR="002F1A39" w:rsidRPr="00E6726F" w:rsidRDefault="002F1A39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>（</w:t>
            </w:r>
            <w:r w:rsidR="00E6726F">
              <w:rPr>
                <w:rFonts w:ascii="宋体" w:eastAsia="宋体" w:hAnsi="宋体" w:hint="eastAsia"/>
                <w:szCs w:val="21"/>
              </w:rPr>
              <w:t>4</w:t>
            </w:r>
            <w:r w:rsidRPr="00E6726F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2F1A39" w:rsidRPr="00E6726F" w:rsidRDefault="00E6726F" w:rsidP="00E6726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 w:rsidR="00C45D84" w:rsidRPr="00E6726F">
              <w:rPr>
                <w:rFonts w:ascii="Times New Roman" w:hAnsi="Times New Roman" w:hint="eastAsia"/>
              </w:rPr>
              <w:t>基本概念</w:t>
            </w:r>
          </w:p>
          <w:p w:rsidR="00C45D84" w:rsidRPr="00E6726F" w:rsidRDefault="00E6726F" w:rsidP="00E6726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 w:rsidR="00C45D84" w:rsidRPr="00E6726F">
              <w:rPr>
                <w:rFonts w:ascii="Times New Roman" w:hAnsi="Times New Roman" w:hint="eastAsia"/>
              </w:rPr>
              <w:t>一阶自回归模型：</w:t>
            </w:r>
            <w:r w:rsidR="00C45D84" w:rsidRPr="00E6726F">
              <w:rPr>
                <w:rFonts w:ascii="Times New Roman" w:hAnsi="Times New Roman" w:hint="eastAsia"/>
              </w:rPr>
              <w:t>AR</w:t>
            </w:r>
            <w:r w:rsidR="00C45D84" w:rsidRPr="00E6726F">
              <w:rPr>
                <w:rFonts w:ascii="Times New Roman" w:hAnsi="Times New Roman" w:hint="eastAsia"/>
              </w:rPr>
              <w:t>（</w:t>
            </w:r>
            <w:r w:rsidR="00C45D84" w:rsidRPr="00E6726F">
              <w:rPr>
                <w:rFonts w:ascii="Times New Roman" w:hAnsi="Times New Roman" w:hint="eastAsia"/>
              </w:rPr>
              <w:t>1</w:t>
            </w:r>
            <w:r w:rsidR="00C45D84" w:rsidRPr="00E6726F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2F1A39" w:rsidRPr="00E6726F" w:rsidRDefault="002F1A39" w:rsidP="005D431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F1A39"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E6726F" w:rsidRDefault="000B5C81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 w:rsidR="00E6726F">
              <w:rPr>
                <w:rFonts w:ascii="宋体" w:eastAsia="宋体" w:hAnsi="宋体" w:hint="eastAsia"/>
                <w:szCs w:val="21"/>
              </w:rPr>
              <w:t>3</w:t>
            </w:r>
            <w:r w:rsidR="005D431F"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6726F" w:rsidRPr="00B75A41" w:rsidTr="000B5C81">
        <w:trPr>
          <w:trHeight w:val="329"/>
          <w:jc w:val="center"/>
        </w:trPr>
        <w:tc>
          <w:tcPr>
            <w:tcW w:w="675" w:type="dxa"/>
            <w:vMerge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 w:rsidRPr="00E6726F">
              <w:rPr>
                <w:rFonts w:ascii="Times New Roman" w:hAnsi="Times New Roman" w:hint="eastAsia"/>
              </w:rPr>
              <w:t>二阶自回归模型：</w:t>
            </w:r>
            <w:r w:rsidRPr="00E6726F">
              <w:rPr>
                <w:rFonts w:ascii="Times New Roman" w:hAnsi="Times New Roman" w:hint="eastAsia"/>
              </w:rPr>
              <w:t>AR</w:t>
            </w:r>
            <w:r w:rsidRPr="00E6726F">
              <w:rPr>
                <w:rFonts w:ascii="Times New Roman" w:hAnsi="Times New Roman" w:hint="eastAsia"/>
              </w:rPr>
              <w:t>（</w:t>
            </w:r>
            <w:r w:rsidRPr="00E6726F">
              <w:rPr>
                <w:rFonts w:ascii="Times New Roman" w:hAnsi="Times New Roman" w:hint="eastAsia"/>
              </w:rPr>
              <w:t>2</w:t>
            </w:r>
            <w:r w:rsidRPr="00E6726F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5D431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F1A39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E6726F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E6726F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E6726F" w:rsidRDefault="00C45D84" w:rsidP="00C45D84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 w:hint="eastAsia"/>
              </w:rPr>
              <w:t>4</w:t>
            </w:r>
            <w:r w:rsidR="002F1A39" w:rsidRPr="00E6726F">
              <w:rPr>
                <w:rFonts w:ascii="Times New Roman" w:hAnsi="Times New Roman"/>
              </w:rPr>
              <w:t>.</w:t>
            </w:r>
            <w:r w:rsidR="002F1A39"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p</w:t>
            </w:r>
            <w:r w:rsidRPr="00E6726F">
              <w:rPr>
                <w:rFonts w:ascii="Times New Roman" w:hAnsi="Times New Roman" w:hint="eastAsia"/>
              </w:rPr>
              <w:t>阶自回归模型：</w:t>
            </w:r>
            <w:r w:rsidRPr="00E6726F">
              <w:rPr>
                <w:rFonts w:ascii="Times New Roman" w:hAnsi="Times New Roman" w:hint="eastAsia"/>
              </w:rPr>
              <w:t>AR</w:t>
            </w:r>
            <w:r w:rsidRPr="00E6726F">
              <w:rPr>
                <w:rFonts w:ascii="Times New Roman" w:hAnsi="Times New Roman" w:hint="eastAsia"/>
              </w:rPr>
              <w:t>（</w:t>
            </w:r>
            <w:r w:rsidRPr="00E6726F">
              <w:rPr>
                <w:rFonts w:ascii="Times New Roman" w:hAnsi="Times New Roman" w:hint="eastAsia"/>
              </w:rPr>
              <w:t>p</w:t>
            </w:r>
            <w:r w:rsidRPr="00E6726F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2F1A39" w:rsidRPr="00E6726F" w:rsidRDefault="002F1A39" w:rsidP="005D431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F1A39"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Pr="00E6726F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2F1A39" w:rsidRPr="00E6726F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F1A39" w:rsidRPr="00E6726F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2F1A39" w:rsidRPr="00E6726F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2F1A39" w:rsidRPr="00E6726F" w:rsidRDefault="00C45D84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平稳ARMA模型</w:t>
            </w:r>
          </w:p>
          <w:p w:rsidR="002F1A39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 w:rsidRPr="00E6726F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2F1A39" w:rsidRPr="00E6726F" w:rsidRDefault="002F1A39" w:rsidP="00C45D84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1.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="00C45D84" w:rsidRPr="00E6726F">
              <w:rPr>
                <w:rFonts w:ascii="Times New Roman" w:hAnsi="Times New Roman" w:hint="eastAsia"/>
              </w:rPr>
              <w:t>移动平均过程</w:t>
            </w:r>
          </w:p>
        </w:tc>
        <w:tc>
          <w:tcPr>
            <w:tcW w:w="1701" w:type="dxa"/>
            <w:vAlign w:val="center"/>
          </w:tcPr>
          <w:p w:rsidR="002F1A39" w:rsidRPr="00E6726F" w:rsidRDefault="002F1A39" w:rsidP="005D431F">
            <w:pPr>
              <w:spacing w:line="3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E6726F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E6726F" w:rsidRDefault="000B5C81" w:rsidP="005D431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 w:rsidR="005D431F" w:rsidRPr="00E6726F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F1A39" w:rsidRPr="00E6726F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E6726F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E6726F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E6726F" w:rsidRDefault="002F1A39" w:rsidP="00C45D84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2.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="00C45D84" w:rsidRPr="00E6726F">
              <w:rPr>
                <w:rFonts w:ascii="Times New Roman" w:hAnsi="Times New Roman" w:hint="eastAsia"/>
              </w:rPr>
              <w:t>自回归移动平均过程</w:t>
            </w:r>
          </w:p>
        </w:tc>
        <w:tc>
          <w:tcPr>
            <w:tcW w:w="1701" w:type="dxa"/>
            <w:vAlign w:val="center"/>
          </w:tcPr>
          <w:p w:rsidR="002F1A39" w:rsidRPr="00E6726F" w:rsidRDefault="002F1A39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E6726F" w:rsidRDefault="002F1A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Pr="00E6726F" w:rsidRDefault="000B5C81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 w:rsidR="0087286C" w:rsidRPr="00E6726F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F1A39" w:rsidRPr="00E6726F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F1A39" w:rsidRPr="00E6726F" w:rsidRDefault="002F1A3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F1A39" w:rsidRPr="00E6726F" w:rsidRDefault="002F1A3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F1A39" w:rsidRPr="00E6726F" w:rsidRDefault="002F1A39" w:rsidP="00C45D84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3.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="00C45D84" w:rsidRPr="00E6726F">
              <w:rPr>
                <w:rFonts w:ascii="Times New Roman" w:hAnsi="Times New Roman" w:hint="eastAsia"/>
              </w:rPr>
              <w:t>部分</w:t>
            </w:r>
            <w:r w:rsidR="007C615A" w:rsidRPr="00E6726F">
              <w:rPr>
                <w:rFonts w:ascii="Times New Roman" w:hAnsi="Times New Roman" w:hint="eastAsia"/>
              </w:rPr>
              <w:t>自相关函数</w:t>
            </w:r>
          </w:p>
        </w:tc>
        <w:tc>
          <w:tcPr>
            <w:tcW w:w="1701" w:type="dxa"/>
            <w:vAlign w:val="center"/>
          </w:tcPr>
          <w:p w:rsidR="002F1A39" w:rsidRPr="00E6726F" w:rsidRDefault="002F1A39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2F1A39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F1A39"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F1A39" w:rsidRPr="00E6726F" w:rsidRDefault="000B5C81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 w:rsidR="00E6726F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883FCF" w:rsidRPr="00E6726F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83FCF" w:rsidRPr="00E6726F" w:rsidRDefault="00883FC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83FCF" w:rsidRPr="00E6726F" w:rsidRDefault="00883FC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883FCF" w:rsidRPr="00E6726F" w:rsidRDefault="00883FCF" w:rsidP="003A0050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4.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="007C615A" w:rsidRPr="00E6726F">
              <w:rPr>
                <w:rFonts w:ascii="Times New Roman" w:hAnsi="Times New Roman" w:hint="eastAsia"/>
              </w:rPr>
              <w:t>部分自相关与部分自相关函数</w:t>
            </w:r>
          </w:p>
          <w:p w:rsidR="00883FCF" w:rsidRPr="00E6726F" w:rsidRDefault="00883FCF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5.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="007C615A" w:rsidRPr="00E6726F">
              <w:rPr>
                <w:rFonts w:ascii="Times New Roman" w:hAnsi="Times New Roman" w:hint="eastAsia"/>
              </w:rPr>
              <w:t>自相关性检验</w:t>
            </w:r>
          </w:p>
        </w:tc>
        <w:tc>
          <w:tcPr>
            <w:tcW w:w="1701" w:type="dxa"/>
            <w:vAlign w:val="center"/>
          </w:tcPr>
          <w:p w:rsidR="00883FCF" w:rsidRPr="00E6726F" w:rsidRDefault="00883FC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883FCF" w:rsidRPr="00E6726F" w:rsidRDefault="00883FC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883FCF" w:rsidRPr="00E6726F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 w:rsidR="00E6726F">
              <w:rPr>
                <w:rFonts w:ascii="宋体" w:eastAsia="宋体" w:hAnsi="宋体" w:hint="eastAsia"/>
                <w:szCs w:val="21"/>
              </w:rPr>
              <w:t>3</w:t>
            </w:r>
          </w:p>
          <w:p w:rsidR="0087286C" w:rsidRPr="00E6726F" w:rsidRDefault="0087286C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 w:rsidR="00E6726F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6726F" w:rsidRPr="00E6726F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E6726F" w:rsidRPr="00E6726F" w:rsidRDefault="00E6726F" w:rsidP="007C61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预测理论与应用</w:t>
            </w:r>
          </w:p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E6726F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E6726F" w:rsidRPr="00E6726F" w:rsidRDefault="00E6726F" w:rsidP="003A0050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1.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基本概念与预测初步</w:t>
            </w:r>
          </w:p>
          <w:p w:rsidR="00E6726F" w:rsidRPr="00E6726F" w:rsidRDefault="00E6726F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2.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基于</w:t>
            </w:r>
            <w:r w:rsidRPr="00E6726F">
              <w:rPr>
                <w:rFonts w:ascii="Times New Roman" w:hAnsi="Times New Roman" w:hint="eastAsia"/>
              </w:rPr>
              <w:t>MA</w:t>
            </w:r>
            <w:r w:rsidRPr="00E6726F">
              <w:rPr>
                <w:rFonts w:ascii="Times New Roman" w:hAnsi="Times New Roman" w:hint="eastAsia"/>
              </w:rPr>
              <w:t>模型的预测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6726F" w:rsidRPr="00E6726F" w:rsidTr="00E6726F">
        <w:trPr>
          <w:trHeight w:val="298"/>
          <w:jc w:val="center"/>
        </w:trPr>
        <w:tc>
          <w:tcPr>
            <w:tcW w:w="675" w:type="dxa"/>
            <w:vMerge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E6726F" w:rsidRDefault="00E6726F" w:rsidP="00356C0D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3.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基于</w:t>
            </w:r>
            <w:r w:rsidRPr="00E6726F">
              <w:rPr>
                <w:rFonts w:ascii="Times New Roman" w:hAnsi="Times New Roman" w:hint="eastAsia"/>
              </w:rPr>
              <w:t>AR</w:t>
            </w:r>
            <w:r w:rsidRPr="00E6726F">
              <w:rPr>
                <w:rFonts w:ascii="Times New Roman" w:hAnsi="Times New Roman" w:hint="eastAsia"/>
              </w:rPr>
              <w:t>模型的预测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6726F" w:rsidRPr="00E6726F" w:rsidTr="000B5C81">
        <w:trPr>
          <w:trHeight w:val="290"/>
          <w:jc w:val="center"/>
        </w:trPr>
        <w:tc>
          <w:tcPr>
            <w:tcW w:w="675" w:type="dxa"/>
            <w:vMerge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E6726F" w:rsidRDefault="00E6726F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4.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预测准确性的度量指标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6726F" w:rsidRPr="00B75A41" w:rsidTr="00E6726F">
        <w:trPr>
          <w:trHeight w:val="447"/>
          <w:jc w:val="center"/>
        </w:trPr>
        <w:tc>
          <w:tcPr>
            <w:tcW w:w="675" w:type="dxa"/>
            <w:vMerge w:val="restart"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E6726F" w:rsidRPr="00E6726F" w:rsidRDefault="00E6726F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非平稳时间序列模型</w:t>
            </w:r>
          </w:p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>（</w:t>
            </w:r>
            <w:r w:rsidRPr="00E6726F">
              <w:rPr>
                <w:rFonts w:ascii="宋体" w:eastAsia="宋体" w:hAnsi="宋体" w:hint="eastAsia"/>
                <w:szCs w:val="21"/>
              </w:rPr>
              <w:t>3</w:t>
            </w:r>
            <w:r w:rsidRPr="00E6726F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E6726F" w:rsidRPr="00E6726F" w:rsidRDefault="00E6726F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1.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确定性趋势模型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6726F" w:rsidRPr="00B75A41" w:rsidTr="00E6726F">
        <w:trPr>
          <w:trHeight w:val="336"/>
          <w:jc w:val="center"/>
        </w:trPr>
        <w:tc>
          <w:tcPr>
            <w:tcW w:w="675" w:type="dxa"/>
            <w:vMerge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E6726F" w:rsidRDefault="00E6726F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2.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随机趋势模型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6726F" w:rsidRPr="00B75A41" w:rsidTr="000B5C81">
        <w:trPr>
          <w:trHeight w:val="397"/>
          <w:jc w:val="center"/>
        </w:trPr>
        <w:tc>
          <w:tcPr>
            <w:tcW w:w="675" w:type="dxa"/>
            <w:vMerge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E6726F" w:rsidRDefault="00E6726F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3.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Pr="00E6726F">
              <w:rPr>
                <w:rFonts w:ascii="Times New Roman" w:hAnsi="Times New Roman" w:hint="eastAsia"/>
              </w:rPr>
              <w:t>去除趋势的方法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1</w:t>
            </w:r>
            <w:r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715BF0" w:rsidRPr="00B75A41" w:rsidTr="00E6726F">
        <w:trPr>
          <w:trHeight w:val="348"/>
          <w:jc w:val="center"/>
        </w:trPr>
        <w:tc>
          <w:tcPr>
            <w:tcW w:w="675" w:type="dxa"/>
            <w:vMerge w:val="restart"/>
            <w:vAlign w:val="center"/>
          </w:tcPr>
          <w:p w:rsidR="00715BF0" w:rsidRPr="00E6726F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715BF0" w:rsidRPr="00E6726F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 xml:space="preserve">第8章  </w:t>
            </w:r>
          </w:p>
          <w:p w:rsidR="00715BF0" w:rsidRPr="00E6726F" w:rsidRDefault="007C615A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单位根检验法</w:t>
            </w:r>
          </w:p>
          <w:p w:rsidR="00715BF0" w:rsidRPr="00E6726F" w:rsidRDefault="00715BF0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/>
                <w:szCs w:val="21"/>
              </w:rPr>
              <w:t>（</w:t>
            </w:r>
            <w:r w:rsidR="00E6726F">
              <w:rPr>
                <w:rFonts w:ascii="宋体" w:eastAsia="宋体" w:hAnsi="宋体" w:hint="eastAsia"/>
                <w:szCs w:val="21"/>
              </w:rPr>
              <w:t>4</w:t>
            </w:r>
            <w:r w:rsidRPr="00E6726F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715BF0" w:rsidRPr="00E6726F" w:rsidRDefault="00715BF0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Times New Roman" w:hAnsi="Times New Roman"/>
              </w:rPr>
              <w:t>1.</w:t>
            </w:r>
            <w:r w:rsidRPr="00E6726F">
              <w:rPr>
                <w:rFonts w:ascii="Times New Roman" w:hAnsi="Times New Roman" w:hint="eastAsia"/>
              </w:rPr>
              <w:t xml:space="preserve"> </w:t>
            </w:r>
            <w:r w:rsidR="007C615A" w:rsidRPr="00E6726F">
              <w:rPr>
                <w:rFonts w:ascii="Times New Roman" w:hAnsi="Times New Roman" w:hint="eastAsia"/>
              </w:rPr>
              <w:t>DF</w:t>
            </w:r>
            <w:r w:rsidR="007C615A" w:rsidRPr="00E6726F">
              <w:rPr>
                <w:rFonts w:ascii="Times New Roman" w:hAnsi="Times New Roman" w:hint="eastAsia"/>
              </w:rPr>
              <w:t>单位根检验法</w:t>
            </w:r>
          </w:p>
        </w:tc>
        <w:tc>
          <w:tcPr>
            <w:tcW w:w="1701" w:type="dxa"/>
            <w:vAlign w:val="center"/>
          </w:tcPr>
          <w:p w:rsidR="00715BF0" w:rsidRPr="00E6726F" w:rsidRDefault="00715BF0" w:rsidP="00E6726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715BF0" w:rsidRP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15BF0" w:rsidRPr="00E6726F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715BF0" w:rsidRPr="00E6726F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 w:rsidR="00E6726F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6726F" w:rsidRPr="00B75A41" w:rsidTr="000B5C81">
        <w:trPr>
          <w:trHeight w:val="240"/>
          <w:jc w:val="center"/>
        </w:trPr>
        <w:tc>
          <w:tcPr>
            <w:tcW w:w="675" w:type="dxa"/>
            <w:vMerge/>
            <w:vAlign w:val="center"/>
          </w:tcPr>
          <w:p w:rsidR="00E6726F" w:rsidRPr="00E6726F" w:rsidRDefault="00E6726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6726F" w:rsidRPr="00E6726F" w:rsidRDefault="00E6726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E6726F" w:rsidRPr="00E6726F" w:rsidRDefault="00E6726F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/>
              </w:rPr>
              <w:t>2.</w:t>
            </w:r>
            <w:r w:rsidRPr="00E6726F">
              <w:rPr>
                <w:rFonts w:ascii="Times New Roman" w:hAnsi="Times New Roman" w:hint="eastAsia"/>
              </w:rPr>
              <w:t xml:space="preserve"> ADF</w:t>
            </w:r>
            <w:r w:rsidRPr="00E6726F">
              <w:rPr>
                <w:rFonts w:ascii="Times New Roman" w:hAnsi="Times New Roman" w:hint="eastAsia"/>
              </w:rPr>
              <w:t>单位根检验法</w:t>
            </w:r>
          </w:p>
        </w:tc>
        <w:tc>
          <w:tcPr>
            <w:tcW w:w="1701" w:type="dxa"/>
            <w:vAlign w:val="center"/>
          </w:tcPr>
          <w:p w:rsidR="00E6726F" w:rsidRPr="00E6726F" w:rsidRDefault="00E6726F" w:rsidP="00E6726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E6726F" w:rsidRDefault="00E6726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E6726F" w:rsidRPr="00E6726F" w:rsidRDefault="00E6726F" w:rsidP="00E6726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15BF0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15BF0" w:rsidRPr="00E6726F" w:rsidRDefault="00715BF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15BF0" w:rsidRPr="00E6726F" w:rsidRDefault="00715BF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7C615A" w:rsidRPr="00E6726F" w:rsidRDefault="007C615A" w:rsidP="007C615A">
            <w:pPr>
              <w:spacing w:line="300" w:lineRule="exact"/>
              <w:rPr>
                <w:rFonts w:ascii="Times New Roman" w:hAnsi="Times New Roman"/>
              </w:rPr>
            </w:pPr>
            <w:r w:rsidRPr="00E6726F">
              <w:rPr>
                <w:rFonts w:ascii="Times New Roman" w:hAnsi="Times New Roman" w:hint="eastAsia"/>
              </w:rPr>
              <w:t>3.</w:t>
            </w:r>
            <w:r w:rsidRPr="00E6726F">
              <w:rPr>
                <w:rFonts w:ascii="Times New Roman" w:hAnsi="Times New Roman" w:hint="eastAsia"/>
              </w:rPr>
              <w:t>其他单位根检验法</w:t>
            </w:r>
          </w:p>
        </w:tc>
        <w:tc>
          <w:tcPr>
            <w:tcW w:w="1701" w:type="dxa"/>
            <w:vAlign w:val="center"/>
          </w:tcPr>
          <w:p w:rsidR="00715BF0" w:rsidRPr="00E6726F" w:rsidRDefault="00E6726F" w:rsidP="00E6726F">
            <w:pPr>
              <w:spacing w:line="300" w:lineRule="exact"/>
              <w:ind w:firstLineChars="250" w:firstLine="525"/>
              <w:jc w:val="left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715BF0" w:rsidRPr="00E6726F" w:rsidRDefault="00715BF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A74A6C" w:rsidRPr="00E6726F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6726F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7C615A" w:rsidTr="00596F60">
        <w:trPr>
          <w:trHeight w:val="298"/>
          <w:jc w:val="center"/>
        </w:trPr>
        <w:tc>
          <w:tcPr>
            <w:tcW w:w="675" w:type="dxa"/>
            <w:vMerge w:val="restart"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向量自回归（VAR）模型</w:t>
            </w:r>
          </w:p>
          <w:p w:rsidR="00F8768F" w:rsidRPr="0087286C" w:rsidRDefault="00F8768F" w:rsidP="00596F6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>（</w:t>
            </w:r>
            <w:r w:rsidR="00596F60">
              <w:rPr>
                <w:rFonts w:ascii="宋体" w:eastAsia="宋体" w:hAnsi="宋体" w:hint="eastAsia"/>
                <w:szCs w:val="21"/>
              </w:rPr>
              <w:t>6</w:t>
            </w:r>
            <w:r w:rsidRPr="0087286C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F8768F" w:rsidRPr="0087286C" w:rsidRDefault="00F8768F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Times New Roman" w:hAnsi="Times New Roman"/>
              </w:rPr>
              <w:t>1.</w:t>
            </w:r>
            <w:r w:rsidRPr="0087286C">
              <w:rPr>
                <w:rFonts w:ascii="Times New Roman" w:hAnsi="Times New Roman" w:hint="eastAsia"/>
              </w:rPr>
              <w:t xml:space="preserve"> VAR</w:t>
            </w:r>
            <w:r w:rsidRPr="0087286C">
              <w:rPr>
                <w:rFonts w:ascii="Times New Roman" w:hAnsi="Times New Roman" w:hint="eastAsia"/>
              </w:rPr>
              <w:t>模型介绍</w:t>
            </w:r>
            <w:r w:rsidRPr="008728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596F6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F8768F"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596F60" w:rsidRPr="007C615A" w:rsidTr="00F8768F">
        <w:trPr>
          <w:trHeight w:val="290"/>
          <w:jc w:val="center"/>
        </w:trPr>
        <w:tc>
          <w:tcPr>
            <w:tcW w:w="675" w:type="dxa"/>
            <w:vMerge/>
            <w:vAlign w:val="center"/>
          </w:tcPr>
          <w:p w:rsidR="00596F60" w:rsidRPr="0087286C" w:rsidRDefault="00596F6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96F60" w:rsidRPr="0087286C" w:rsidRDefault="00596F6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596F60" w:rsidRPr="0087286C" w:rsidRDefault="00596F60" w:rsidP="003A0050">
            <w:pPr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2.</w:t>
            </w:r>
            <w:r w:rsidRPr="0087286C">
              <w:rPr>
                <w:rFonts w:ascii="Times New Roman" w:hAnsi="Times New Roman" w:hint="eastAsia"/>
              </w:rPr>
              <w:t xml:space="preserve"> VAR</w:t>
            </w:r>
            <w:r w:rsidRPr="0087286C">
              <w:rPr>
                <w:rFonts w:ascii="Times New Roman" w:hAnsi="Times New Roman" w:hint="eastAsia"/>
              </w:rPr>
              <w:t>模型的估计与相关检验</w:t>
            </w:r>
          </w:p>
        </w:tc>
        <w:tc>
          <w:tcPr>
            <w:tcW w:w="1701" w:type="dxa"/>
            <w:vAlign w:val="center"/>
          </w:tcPr>
          <w:p w:rsidR="00596F60" w:rsidRPr="0087286C" w:rsidRDefault="00596F60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596F60" w:rsidRDefault="00596F6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596F60" w:rsidRPr="0087286C" w:rsidRDefault="00596F60" w:rsidP="00596F6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7C615A" w:rsidTr="000B5C81">
        <w:trPr>
          <w:trHeight w:val="292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Pr="0087286C" w:rsidRDefault="00F8768F" w:rsidP="007C615A">
            <w:pPr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3.</w:t>
            </w:r>
            <w:r w:rsidRPr="0087286C">
              <w:rPr>
                <w:rFonts w:ascii="Times New Roman" w:hAnsi="Times New Roman" w:hint="eastAsia"/>
              </w:rPr>
              <w:t xml:space="preserve"> </w:t>
            </w:r>
            <w:r w:rsidRPr="0087286C">
              <w:rPr>
                <w:rFonts w:ascii="Times New Roman" w:hAnsi="Times New Roman" w:hint="eastAsia"/>
              </w:rPr>
              <w:t>格兰杰因果关系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F8768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7C615A" w:rsidTr="00F8768F">
        <w:trPr>
          <w:trHeight w:val="596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Pr="0087286C" w:rsidRDefault="00F8768F" w:rsidP="007C615A">
            <w:pPr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宋体" w:hAnsi="宋体" w:hint="eastAsia"/>
                <w:szCs w:val="21"/>
              </w:rPr>
              <w:t>4.向量自回归（VAR）模型与脉冲响应分析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87286C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F8768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7C615A" w:rsidTr="000B5C81">
        <w:trPr>
          <w:trHeight w:val="292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Pr="0087286C" w:rsidRDefault="00F8768F" w:rsidP="007C615A">
            <w:pPr>
              <w:spacing w:line="300" w:lineRule="exact"/>
              <w:rPr>
                <w:rFonts w:ascii="宋体" w:hAnsi="宋体"/>
                <w:szCs w:val="21"/>
              </w:rPr>
            </w:pPr>
            <w:r w:rsidRPr="0087286C">
              <w:rPr>
                <w:rFonts w:ascii="Times New Roman" w:hAnsi="Times New Roman" w:hint="eastAsia"/>
              </w:rPr>
              <w:t>5.VAR</w:t>
            </w:r>
            <w:r w:rsidRPr="0087286C">
              <w:rPr>
                <w:rFonts w:ascii="Times New Roman" w:hAnsi="Times New Roman" w:hint="eastAsia"/>
              </w:rPr>
              <w:t>模型与方差分解</w:t>
            </w:r>
          </w:p>
        </w:tc>
        <w:tc>
          <w:tcPr>
            <w:tcW w:w="1701" w:type="dxa"/>
            <w:vAlign w:val="center"/>
          </w:tcPr>
          <w:p w:rsidR="00F8768F" w:rsidRDefault="00F8768F" w:rsidP="0087286C">
            <w:pPr>
              <w:spacing w:line="3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B75A41" w:rsidTr="00596F60">
        <w:trPr>
          <w:trHeight w:val="410"/>
          <w:jc w:val="center"/>
        </w:trPr>
        <w:tc>
          <w:tcPr>
            <w:tcW w:w="675" w:type="dxa"/>
            <w:vMerge w:val="restart"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结构向量自回归（SVAR）模型</w:t>
            </w:r>
          </w:p>
          <w:p w:rsidR="00F8768F" w:rsidRPr="0087286C" w:rsidRDefault="00F8768F" w:rsidP="00596F6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>（</w:t>
            </w:r>
            <w:r w:rsidR="00596F60">
              <w:rPr>
                <w:rFonts w:ascii="宋体" w:eastAsia="宋体" w:hAnsi="宋体" w:hint="eastAsia"/>
                <w:szCs w:val="21"/>
              </w:rPr>
              <w:t>4</w:t>
            </w:r>
            <w:r w:rsidRPr="0087286C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F8768F" w:rsidRPr="00596F60" w:rsidRDefault="00F8768F" w:rsidP="00A41551">
            <w:pPr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1.</w:t>
            </w:r>
            <w:r w:rsidRPr="0087286C">
              <w:rPr>
                <w:rFonts w:ascii="Times New Roman" w:hAnsi="Times New Roman" w:hint="eastAsia"/>
              </w:rPr>
              <w:t xml:space="preserve"> SVAR</w:t>
            </w:r>
            <w:r w:rsidRPr="0087286C">
              <w:rPr>
                <w:rFonts w:ascii="Times New Roman" w:hAnsi="Times New Roman" w:hint="eastAsia"/>
              </w:rPr>
              <w:t>模型初步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1</w:t>
            </w:r>
            <w:r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596F6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596F60" w:rsidRPr="00B75A41" w:rsidTr="0087286C">
        <w:trPr>
          <w:trHeight w:val="249"/>
          <w:jc w:val="center"/>
        </w:trPr>
        <w:tc>
          <w:tcPr>
            <w:tcW w:w="675" w:type="dxa"/>
            <w:vMerge/>
            <w:vAlign w:val="center"/>
          </w:tcPr>
          <w:p w:rsidR="00596F60" w:rsidRPr="0087286C" w:rsidRDefault="00596F6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96F60" w:rsidRPr="0087286C" w:rsidRDefault="00596F6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596F60" w:rsidRPr="0087286C" w:rsidRDefault="00596F60" w:rsidP="00A41551">
            <w:pPr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2.</w:t>
            </w:r>
            <w:r w:rsidRPr="0087286C">
              <w:rPr>
                <w:rFonts w:ascii="Times New Roman" w:hAnsi="Times New Roman" w:hint="eastAsia"/>
              </w:rPr>
              <w:t xml:space="preserve"> SVAR</w:t>
            </w:r>
            <w:r w:rsidRPr="0087286C">
              <w:rPr>
                <w:rFonts w:ascii="Times New Roman" w:hAnsi="Times New Roman" w:hint="eastAsia"/>
              </w:rPr>
              <w:t>模型的基本识别方法</w:t>
            </w:r>
          </w:p>
        </w:tc>
        <w:tc>
          <w:tcPr>
            <w:tcW w:w="1701" w:type="dxa"/>
            <w:vAlign w:val="center"/>
          </w:tcPr>
          <w:p w:rsidR="00596F60" w:rsidRPr="0087286C" w:rsidRDefault="00596F60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596F60" w:rsidRPr="0087286C" w:rsidRDefault="00596F6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596F60" w:rsidRPr="0087286C" w:rsidRDefault="00596F60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B75A41" w:rsidTr="00F8768F">
        <w:trPr>
          <w:trHeight w:val="336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Pr="0087286C" w:rsidRDefault="00F8768F" w:rsidP="007C615A">
            <w:pPr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 w:hint="eastAsia"/>
              </w:rPr>
              <w:t>3. SVAR</w:t>
            </w:r>
            <w:r w:rsidRPr="0087286C">
              <w:rPr>
                <w:rFonts w:ascii="Times New Roman" w:hAnsi="Times New Roman" w:hint="eastAsia"/>
              </w:rPr>
              <w:t>模型的三种类型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B75A41" w:rsidTr="000B5C81">
        <w:trPr>
          <w:trHeight w:val="252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Pr="0087286C" w:rsidRDefault="00F8768F" w:rsidP="007C615A">
            <w:pPr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 w:hint="eastAsia"/>
              </w:rPr>
              <w:t>4.SVAR</w:t>
            </w:r>
            <w:r w:rsidRPr="0087286C">
              <w:rPr>
                <w:rFonts w:ascii="Times New Roman" w:hAnsi="Times New Roman" w:hint="eastAsia"/>
              </w:rPr>
              <w:t>模型的估计方法总结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F8768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F8768F" w:rsidRPr="00B75A41" w:rsidTr="00F8768F">
        <w:trPr>
          <w:trHeight w:val="311"/>
          <w:jc w:val="center"/>
        </w:trPr>
        <w:tc>
          <w:tcPr>
            <w:tcW w:w="675" w:type="dxa"/>
            <w:vMerge w:val="restart"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F8768F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协整与误差修正模型</w:t>
            </w:r>
          </w:p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7</w:t>
            </w:r>
            <w:r w:rsidRPr="0087286C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F8768F" w:rsidRPr="0087286C" w:rsidRDefault="00F8768F" w:rsidP="0087286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 w:rsidRPr="0087286C">
              <w:rPr>
                <w:rFonts w:ascii="Times New Roman" w:hAnsi="Times New Roman" w:hint="eastAsia"/>
              </w:rPr>
              <w:t>协整与误差修正模型的基本定义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8768F" w:rsidRPr="00B75A41" w:rsidTr="0087286C">
        <w:trPr>
          <w:trHeight w:val="300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Default="00F8768F" w:rsidP="0087286C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 w:rsidRPr="0087286C">
              <w:rPr>
                <w:rFonts w:ascii="Times New Roman" w:hAnsi="Times New Roman" w:hint="eastAsia"/>
              </w:rPr>
              <w:t>Engle-Granger</w:t>
            </w:r>
            <w:r w:rsidRPr="0087286C">
              <w:rPr>
                <w:rFonts w:ascii="Times New Roman" w:hAnsi="Times New Roman" w:hint="eastAsia"/>
              </w:rPr>
              <w:t>协整分析方法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F8768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8768F" w:rsidRPr="00B75A41" w:rsidTr="00F8768F">
        <w:trPr>
          <w:trHeight w:val="385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Pr="0087286C" w:rsidRDefault="00F8768F" w:rsidP="00F8768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 w:rsidRPr="0087286C">
              <w:rPr>
                <w:rFonts w:ascii="Times New Roman" w:hAnsi="Times New Roman" w:hint="eastAsia"/>
              </w:rPr>
              <w:t>向量</w:t>
            </w:r>
            <w:r w:rsidRPr="0087286C">
              <w:rPr>
                <w:rFonts w:ascii="Times New Roman" w:hAnsi="Times New Roman" w:hint="eastAsia"/>
              </w:rPr>
              <w:t>ADF</w:t>
            </w:r>
            <w:r w:rsidRPr="0087286C">
              <w:rPr>
                <w:rFonts w:ascii="Times New Roman" w:hAnsi="Times New Roman" w:hint="eastAsia"/>
              </w:rPr>
              <w:t>模型与协整分析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F8768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8768F" w:rsidRPr="00B75A41" w:rsidTr="0087286C">
        <w:trPr>
          <w:trHeight w:val="249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Default="00F8768F" w:rsidP="0087286C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 w:rsidRPr="0087286C">
              <w:rPr>
                <w:rFonts w:ascii="Times New Roman" w:hAnsi="Times New Roman" w:hint="eastAsia"/>
              </w:rPr>
              <w:t>向量误差修正模型（</w:t>
            </w:r>
            <w:r w:rsidRPr="0087286C">
              <w:rPr>
                <w:rFonts w:ascii="Times New Roman" w:hAnsi="Times New Roman" w:hint="eastAsia"/>
              </w:rPr>
              <w:t>VECM</w:t>
            </w:r>
            <w:r w:rsidRPr="0087286C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8768F" w:rsidRPr="00B75A41" w:rsidTr="00F8768F">
        <w:trPr>
          <w:trHeight w:val="323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Pr="0087286C" w:rsidRDefault="00F8768F" w:rsidP="0087286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 w:rsidRPr="0087286C">
              <w:rPr>
                <w:rFonts w:ascii="Times New Roman" w:hAnsi="Times New Roman" w:hint="eastAsia"/>
              </w:rPr>
              <w:t>确定性趋势与协整分析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8768F" w:rsidRPr="00B75A41" w:rsidTr="00F8768F">
        <w:trPr>
          <w:trHeight w:val="265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Default="00F8768F" w:rsidP="0087286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</w:t>
            </w:r>
            <w:r w:rsidRPr="0087286C">
              <w:rPr>
                <w:rFonts w:ascii="Times New Roman" w:hAnsi="Times New Roman" w:hint="eastAsia"/>
              </w:rPr>
              <w:t>Johansen</w:t>
            </w:r>
            <w:r w:rsidRPr="0087286C">
              <w:rPr>
                <w:rFonts w:ascii="Times New Roman" w:hAnsi="Times New Roman" w:hint="eastAsia"/>
              </w:rPr>
              <w:t>协整分析方法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F8768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F8768F" w:rsidRPr="00B75A41" w:rsidTr="00F8768F">
        <w:trPr>
          <w:trHeight w:val="371"/>
          <w:jc w:val="center"/>
        </w:trPr>
        <w:tc>
          <w:tcPr>
            <w:tcW w:w="675" w:type="dxa"/>
            <w:vMerge/>
            <w:vAlign w:val="center"/>
          </w:tcPr>
          <w:p w:rsidR="00F8768F" w:rsidRPr="0087286C" w:rsidRDefault="00F8768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F8768F" w:rsidRPr="0087286C" w:rsidRDefault="00F8768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F8768F" w:rsidRDefault="00F8768F" w:rsidP="0087286C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</w:t>
            </w:r>
            <w:r w:rsidRPr="0087286C">
              <w:rPr>
                <w:rFonts w:ascii="Times New Roman" w:hAnsi="Times New Roman" w:hint="eastAsia"/>
              </w:rPr>
              <w:t>VECM</w:t>
            </w:r>
            <w:r w:rsidRPr="0087286C">
              <w:rPr>
                <w:rFonts w:ascii="Times New Roman" w:hAnsi="Times New Roman" w:hint="eastAsia"/>
              </w:rPr>
              <w:t>的估计与统计推断</w:t>
            </w:r>
          </w:p>
        </w:tc>
        <w:tc>
          <w:tcPr>
            <w:tcW w:w="1701" w:type="dxa"/>
            <w:vAlign w:val="center"/>
          </w:tcPr>
          <w:p w:rsidR="00F8768F" w:rsidRPr="0087286C" w:rsidRDefault="00F8768F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F8768F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F8768F" w:rsidRPr="0087286C" w:rsidRDefault="00F8768F" w:rsidP="00F8768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87286C" w:rsidRPr="00B75A41" w:rsidTr="0087286C">
        <w:trPr>
          <w:trHeight w:val="634"/>
          <w:jc w:val="center"/>
        </w:trPr>
        <w:tc>
          <w:tcPr>
            <w:tcW w:w="675" w:type="dxa"/>
            <w:vMerge w:val="restart"/>
            <w:vAlign w:val="center"/>
          </w:tcPr>
          <w:p w:rsidR="0087286C" w:rsidRPr="0087286C" w:rsidRDefault="008728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87286C" w:rsidRPr="0087286C" w:rsidRDefault="008728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87286C" w:rsidRPr="0087286C" w:rsidRDefault="008728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GARCH模型</w:t>
            </w:r>
          </w:p>
          <w:p w:rsidR="0087286C" w:rsidRPr="0087286C" w:rsidRDefault="008728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>（</w:t>
            </w:r>
            <w:r w:rsidRPr="0087286C">
              <w:rPr>
                <w:rFonts w:ascii="宋体" w:eastAsia="宋体" w:hAnsi="宋体" w:hint="eastAsia"/>
                <w:szCs w:val="21"/>
              </w:rPr>
              <w:t>3</w:t>
            </w:r>
            <w:r w:rsidRPr="0087286C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87286C" w:rsidRPr="0087286C" w:rsidRDefault="0087286C" w:rsidP="003A0050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1.</w:t>
            </w:r>
            <w:r w:rsidRPr="0087286C">
              <w:rPr>
                <w:rFonts w:ascii="Times New Roman" w:hAnsi="Times New Roman" w:hint="eastAsia"/>
              </w:rPr>
              <w:t xml:space="preserve"> </w:t>
            </w:r>
            <w:r w:rsidRPr="0087286C">
              <w:rPr>
                <w:rFonts w:ascii="Times New Roman" w:hAnsi="Times New Roman" w:hint="eastAsia"/>
              </w:rPr>
              <w:t>背景介绍</w:t>
            </w:r>
          </w:p>
          <w:p w:rsidR="0087286C" w:rsidRPr="0087286C" w:rsidRDefault="0087286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2.</w:t>
            </w:r>
            <w:r w:rsidRPr="0087286C">
              <w:rPr>
                <w:rFonts w:ascii="Times New Roman" w:hAnsi="Times New Roman" w:hint="eastAsia"/>
              </w:rPr>
              <w:t xml:space="preserve"> ARCH</w:t>
            </w:r>
            <w:r w:rsidRPr="0087286C">
              <w:rPr>
                <w:rFonts w:ascii="Times New Roman" w:hAnsi="Times New Roman" w:hint="eastAsia"/>
              </w:rPr>
              <w:t>模型</w:t>
            </w:r>
          </w:p>
        </w:tc>
        <w:tc>
          <w:tcPr>
            <w:tcW w:w="1701" w:type="dxa"/>
            <w:vAlign w:val="center"/>
          </w:tcPr>
          <w:p w:rsidR="0087286C" w:rsidRPr="0087286C" w:rsidRDefault="0087286C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87286C" w:rsidRPr="0087286C" w:rsidRDefault="008728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1</w:t>
            </w:r>
            <w:r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87286C" w:rsidRPr="0087286C" w:rsidRDefault="008728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87286C" w:rsidRPr="0087286C" w:rsidRDefault="0087286C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87286C" w:rsidRPr="00B75A41" w:rsidTr="000B5C81">
        <w:trPr>
          <w:trHeight w:val="254"/>
          <w:jc w:val="center"/>
        </w:trPr>
        <w:tc>
          <w:tcPr>
            <w:tcW w:w="675" w:type="dxa"/>
            <w:vMerge/>
            <w:vAlign w:val="center"/>
          </w:tcPr>
          <w:p w:rsidR="0087286C" w:rsidRPr="0087286C" w:rsidRDefault="008728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7286C" w:rsidRPr="0087286C" w:rsidRDefault="008728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87286C" w:rsidRPr="0087286C" w:rsidRDefault="0087286C" w:rsidP="00EB390F">
            <w:pPr>
              <w:tabs>
                <w:tab w:val="num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3.</w:t>
            </w:r>
            <w:r w:rsidRPr="0087286C">
              <w:rPr>
                <w:rFonts w:ascii="Times New Roman" w:hAnsi="Times New Roman" w:hint="eastAsia"/>
              </w:rPr>
              <w:t xml:space="preserve"> GARCH</w:t>
            </w:r>
            <w:r w:rsidRPr="0087286C">
              <w:rPr>
                <w:rFonts w:ascii="Times New Roman" w:hAnsi="Times New Roman" w:hint="eastAsia"/>
              </w:rPr>
              <w:t>模型</w:t>
            </w:r>
          </w:p>
        </w:tc>
        <w:tc>
          <w:tcPr>
            <w:tcW w:w="1701" w:type="dxa"/>
            <w:vAlign w:val="center"/>
          </w:tcPr>
          <w:p w:rsidR="0087286C" w:rsidRPr="0087286C" w:rsidRDefault="0087286C" w:rsidP="0087286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87286C" w:rsidRPr="0087286C" w:rsidRDefault="008728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2</w:t>
            </w:r>
            <w:r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87286C" w:rsidRPr="0087286C" w:rsidRDefault="008728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74A6C" w:rsidRPr="0087286C" w:rsidRDefault="00A74A6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A74A6C" w:rsidRPr="0087286C" w:rsidRDefault="00A74A6C" w:rsidP="00EB39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>第13章</w:t>
            </w:r>
          </w:p>
          <w:p w:rsidR="00EB390F" w:rsidRDefault="00EB390F" w:rsidP="00EB39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非线性时间序列模型</w:t>
            </w:r>
          </w:p>
          <w:p w:rsidR="0087286C" w:rsidRPr="0087286C" w:rsidRDefault="0087286C" w:rsidP="00F8768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/>
                <w:szCs w:val="21"/>
              </w:rPr>
              <w:t>（</w:t>
            </w:r>
            <w:r w:rsidR="00F8768F">
              <w:rPr>
                <w:rFonts w:ascii="宋体" w:eastAsia="宋体" w:hAnsi="宋体" w:hint="eastAsia"/>
                <w:szCs w:val="21"/>
              </w:rPr>
              <w:t>4</w:t>
            </w:r>
            <w:r w:rsidRPr="0087286C">
              <w:rPr>
                <w:rFonts w:ascii="宋体" w:eastAsia="宋体" w:hAnsi="宋体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:rsidR="00A74A6C" w:rsidRPr="0087286C" w:rsidRDefault="00A74A6C" w:rsidP="003A0050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87286C">
              <w:rPr>
                <w:rFonts w:ascii="Times New Roman" w:hAnsi="Times New Roman"/>
              </w:rPr>
              <w:t>1.</w:t>
            </w:r>
            <w:r w:rsidRPr="0087286C">
              <w:rPr>
                <w:rFonts w:ascii="Times New Roman" w:hAnsi="Times New Roman" w:hint="eastAsia"/>
              </w:rPr>
              <w:t xml:space="preserve"> </w:t>
            </w:r>
            <w:r w:rsidR="00EB390F" w:rsidRPr="0087286C">
              <w:rPr>
                <w:rFonts w:ascii="Times New Roman" w:hint="eastAsia"/>
              </w:rPr>
              <w:t>非线性时间序列模型背景介绍</w:t>
            </w:r>
            <w:r w:rsidRPr="0087286C">
              <w:rPr>
                <w:rFonts w:ascii="Times New Roman" w:hAnsi="Times New Roman"/>
              </w:rPr>
              <w:t xml:space="preserve"> </w:t>
            </w:r>
          </w:p>
          <w:p w:rsidR="00A74A6C" w:rsidRPr="0087286C" w:rsidRDefault="00A74A6C" w:rsidP="00EB390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Times New Roman" w:hAnsi="Times New Roman"/>
              </w:rPr>
              <w:t>2.</w:t>
            </w:r>
            <w:r w:rsidRPr="0087286C">
              <w:rPr>
                <w:rFonts w:ascii="Times New Roman" w:hAnsi="Times New Roman" w:hint="eastAsia"/>
              </w:rPr>
              <w:t xml:space="preserve"> </w:t>
            </w:r>
            <w:r w:rsidR="00EB390F" w:rsidRPr="0087286C">
              <w:rPr>
                <w:rFonts w:ascii="Times New Roman" w:hint="eastAsia"/>
              </w:rPr>
              <w:t>马尔科夫区制转移模型</w:t>
            </w:r>
          </w:p>
        </w:tc>
        <w:tc>
          <w:tcPr>
            <w:tcW w:w="1701" w:type="dxa"/>
            <w:vAlign w:val="center"/>
          </w:tcPr>
          <w:p w:rsidR="00A74A6C" w:rsidRPr="0087286C" w:rsidRDefault="00A74A6C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74A6C" w:rsidRPr="0087286C" w:rsidRDefault="0087286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A74A6C"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Pr="008728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</w:t>
            </w:r>
            <w:r w:rsidR="00F8768F">
              <w:rPr>
                <w:rFonts w:ascii="宋体" w:eastAsia="宋体" w:hAnsi="宋体" w:hint="eastAsia"/>
                <w:szCs w:val="21"/>
              </w:rPr>
              <w:t>4</w:t>
            </w:r>
          </w:p>
          <w:p w:rsidR="00A74A6C" w:rsidRPr="008728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74A6C" w:rsidRPr="00B75A41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74A6C" w:rsidRPr="0087286C" w:rsidRDefault="00A74A6C" w:rsidP="003A0050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74A6C" w:rsidRPr="0087286C" w:rsidRDefault="00A74A6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74A6C" w:rsidRPr="0087286C" w:rsidRDefault="00A74A6C" w:rsidP="00EB390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Times New Roman" w:hAnsi="Times New Roman"/>
              </w:rPr>
              <w:t>3.</w:t>
            </w:r>
            <w:r w:rsidRPr="0087286C">
              <w:rPr>
                <w:rFonts w:ascii="Times New Roman" w:hAnsi="Times New Roman" w:hint="eastAsia"/>
              </w:rPr>
              <w:t xml:space="preserve"> </w:t>
            </w:r>
            <w:r w:rsidR="00EB390F" w:rsidRPr="0087286C">
              <w:rPr>
                <w:rFonts w:ascii="Times New Roman" w:hint="eastAsia"/>
              </w:rPr>
              <w:t>门限模型</w:t>
            </w:r>
          </w:p>
        </w:tc>
        <w:tc>
          <w:tcPr>
            <w:tcW w:w="1701" w:type="dxa"/>
            <w:vAlign w:val="center"/>
          </w:tcPr>
          <w:p w:rsidR="00A74A6C" w:rsidRPr="0087286C" w:rsidRDefault="00A74A6C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74A6C" w:rsidRPr="0087286C" w:rsidRDefault="00F8768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A74A6C" w:rsidRPr="0087286C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74A6C" w:rsidRPr="0087286C" w:rsidRDefault="00A74A6C" w:rsidP="008728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7286C">
              <w:rPr>
                <w:rFonts w:ascii="宋体" w:eastAsia="宋体" w:hAnsi="宋体" w:hint="eastAsia"/>
                <w:szCs w:val="21"/>
              </w:rPr>
              <w:t>课程目标</w:t>
            </w:r>
            <w:r w:rsidR="0087286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:rsidR="00A546A2" w:rsidRPr="00B118F1" w:rsidRDefault="00A546A2" w:rsidP="00CF28C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C10CD5" w:rsidRDefault="002826C7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熟练掌握</w:t>
            </w:r>
            <w:r>
              <w:rPr>
                <w:rFonts w:hint="eastAsia"/>
                <w:szCs w:val="21"/>
              </w:rPr>
              <w:t>MATLAB</w:t>
            </w:r>
            <w:r>
              <w:rPr>
                <w:rFonts w:hint="eastAsia"/>
                <w:szCs w:val="21"/>
              </w:rPr>
              <w:t>以及</w:t>
            </w:r>
            <w:r>
              <w:rPr>
                <w:rFonts w:hint="eastAsia"/>
                <w:szCs w:val="21"/>
              </w:rPr>
              <w:t>STATA</w:t>
            </w:r>
            <w:r>
              <w:rPr>
                <w:rFonts w:hint="eastAsia"/>
                <w:szCs w:val="21"/>
              </w:rPr>
              <w:t>等金融计量分析软件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C10CD5" w:rsidRDefault="002826C7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掌握随机变量的期望与矩、差分方程、滞后算法等数学知识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B75A41" w:rsidRDefault="002826C7" w:rsidP="004A7DF5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掌握</w:t>
            </w:r>
            <w:r>
              <w:rPr>
                <w:rFonts w:hint="eastAsia"/>
                <w:szCs w:val="21"/>
              </w:rPr>
              <w:t>AR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MA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ARMA</w:t>
            </w:r>
            <w:r>
              <w:rPr>
                <w:rFonts w:hint="eastAsia"/>
                <w:szCs w:val="21"/>
              </w:rPr>
              <w:t>等平稳时间序列模型；掌握确定性趋势以及随机趋势等非平稳时间序列模型；掌握</w:t>
            </w:r>
            <w:r>
              <w:rPr>
                <w:rFonts w:hint="eastAsia"/>
                <w:szCs w:val="21"/>
              </w:rPr>
              <w:t>VAR</w:t>
            </w:r>
            <w:r w:rsidR="004A7DF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SVAR</w:t>
            </w:r>
            <w:r w:rsidR="004A7DF5">
              <w:rPr>
                <w:rFonts w:hint="eastAsia"/>
                <w:szCs w:val="21"/>
              </w:rPr>
              <w:t>以及</w:t>
            </w:r>
            <w:r w:rsidR="004A7DF5">
              <w:rPr>
                <w:rFonts w:hint="eastAsia"/>
                <w:szCs w:val="21"/>
              </w:rPr>
              <w:t>VECM</w:t>
            </w:r>
            <w:r>
              <w:rPr>
                <w:rFonts w:hint="eastAsia"/>
                <w:szCs w:val="21"/>
              </w:rPr>
              <w:t>等多维时间序列模型。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EC6812" w:rsidRDefault="004A7DF5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掌握</w:t>
            </w:r>
            <w:r>
              <w:rPr>
                <w:rFonts w:hint="eastAsia"/>
                <w:szCs w:val="21"/>
              </w:rPr>
              <w:t>ARCH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GARCH</w:t>
            </w:r>
            <w:r>
              <w:rPr>
                <w:rFonts w:hint="eastAsia"/>
                <w:szCs w:val="21"/>
              </w:rPr>
              <w:t>、马尔科夫区制转移以及门限模型</w:t>
            </w:r>
          </w:p>
        </w:tc>
      </w:tr>
    </w:tbl>
    <w:p w:rsidR="00580B0E" w:rsidRPr="00B118F1" w:rsidRDefault="00580B0E" w:rsidP="00CF28C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各类上机实训项目完成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lastRenderedPageBreak/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F12B04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，题型有选择题、判断题、简答题、计算题，考核内容涵盖了所学的基本知识点，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7A" w:rsidRDefault="002F3C7A" w:rsidP="007E1E48">
      <w:r>
        <w:separator/>
      </w:r>
    </w:p>
  </w:endnote>
  <w:endnote w:type="continuationSeparator" w:id="0">
    <w:p w:rsidR="002F3C7A" w:rsidRDefault="002F3C7A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87286C" w:rsidRDefault="0087286C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9454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7286C" w:rsidRDefault="008728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7A" w:rsidRDefault="002F3C7A" w:rsidP="007E1E48">
      <w:r>
        <w:separator/>
      </w:r>
    </w:p>
  </w:footnote>
  <w:footnote w:type="continuationSeparator" w:id="0">
    <w:p w:rsidR="002F3C7A" w:rsidRDefault="002F3C7A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4F7C1550"/>
    <w:multiLevelType w:val="hybridMultilevel"/>
    <w:tmpl w:val="B0787968"/>
    <w:lvl w:ilvl="0" w:tplc="A802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310A7B"/>
    <w:multiLevelType w:val="hybridMultilevel"/>
    <w:tmpl w:val="97460838"/>
    <w:lvl w:ilvl="0" w:tplc="24A89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E81464"/>
    <w:multiLevelType w:val="hybridMultilevel"/>
    <w:tmpl w:val="6F3CE6A0"/>
    <w:lvl w:ilvl="0" w:tplc="4EF21B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717BDC"/>
    <w:multiLevelType w:val="hybridMultilevel"/>
    <w:tmpl w:val="5A387304"/>
    <w:lvl w:ilvl="0" w:tplc="6D94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8124A6"/>
    <w:multiLevelType w:val="hybridMultilevel"/>
    <w:tmpl w:val="5B6EECC6"/>
    <w:lvl w:ilvl="0" w:tplc="52A85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6D1"/>
    <w:rsid w:val="00113B48"/>
    <w:rsid w:val="00130029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26C7"/>
    <w:rsid w:val="00287C7B"/>
    <w:rsid w:val="00291B70"/>
    <w:rsid w:val="002A717D"/>
    <w:rsid w:val="002B0E5E"/>
    <w:rsid w:val="002B1203"/>
    <w:rsid w:val="002D233C"/>
    <w:rsid w:val="002D542F"/>
    <w:rsid w:val="002E0522"/>
    <w:rsid w:val="002F1A39"/>
    <w:rsid w:val="002F3C7A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72471"/>
    <w:rsid w:val="00383C2C"/>
    <w:rsid w:val="0039454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65B9"/>
    <w:rsid w:val="00471D9A"/>
    <w:rsid w:val="00495177"/>
    <w:rsid w:val="004A7DF5"/>
    <w:rsid w:val="004B47A0"/>
    <w:rsid w:val="004B7B5C"/>
    <w:rsid w:val="004C23BB"/>
    <w:rsid w:val="004E0070"/>
    <w:rsid w:val="004E31F6"/>
    <w:rsid w:val="0050422A"/>
    <w:rsid w:val="005119C4"/>
    <w:rsid w:val="00522980"/>
    <w:rsid w:val="00524163"/>
    <w:rsid w:val="00547A9A"/>
    <w:rsid w:val="00560B9E"/>
    <w:rsid w:val="00564464"/>
    <w:rsid w:val="00580B0E"/>
    <w:rsid w:val="00596F60"/>
    <w:rsid w:val="005B0077"/>
    <w:rsid w:val="005B6285"/>
    <w:rsid w:val="005B62AE"/>
    <w:rsid w:val="005C0683"/>
    <w:rsid w:val="005C31AB"/>
    <w:rsid w:val="005C79F8"/>
    <w:rsid w:val="005D431F"/>
    <w:rsid w:val="005D5315"/>
    <w:rsid w:val="005D70EB"/>
    <w:rsid w:val="005E1972"/>
    <w:rsid w:val="005F5AA2"/>
    <w:rsid w:val="0062581F"/>
    <w:rsid w:val="0065199B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C615A"/>
    <w:rsid w:val="007D158B"/>
    <w:rsid w:val="007D2DC7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270B4"/>
    <w:rsid w:val="008550DA"/>
    <w:rsid w:val="00857496"/>
    <w:rsid w:val="00870DED"/>
    <w:rsid w:val="0087286C"/>
    <w:rsid w:val="00883FCF"/>
    <w:rsid w:val="00890594"/>
    <w:rsid w:val="00892359"/>
    <w:rsid w:val="008A26A3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4656B"/>
    <w:rsid w:val="009521D5"/>
    <w:rsid w:val="00957CE0"/>
    <w:rsid w:val="00976520"/>
    <w:rsid w:val="009860D4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0ED9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45D84"/>
    <w:rsid w:val="00C52152"/>
    <w:rsid w:val="00C67E6F"/>
    <w:rsid w:val="00C71C8F"/>
    <w:rsid w:val="00CA4436"/>
    <w:rsid w:val="00CA5768"/>
    <w:rsid w:val="00CB35E6"/>
    <w:rsid w:val="00CB3F29"/>
    <w:rsid w:val="00CB4A20"/>
    <w:rsid w:val="00CC173A"/>
    <w:rsid w:val="00CD5844"/>
    <w:rsid w:val="00CD6D95"/>
    <w:rsid w:val="00CE49ED"/>
    <w:rsid w:val="00CE7636"/>
    <w:rsid w:val="00CE7FE0"/>
    <w:rsid w:val="00CF28C8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B2440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6726F"/>
    <w:rsid w:val="00E83578"/>
    <w:rsid w:val="00E87965"/>
    <w:rsid w:val="00E92610"/>
    <w:rsid w:val="00E946BA"/>
    <w:rsid w:val="00EA79D8"/>
    <w:rsid w:val="00EB11C3"/>
    <w:rsid w:val="00EB390F"/>
    <w:rsid w:val="00EE1B4B"/>
    <w:rsid w:val="00EE2904"/>
    <w:rsid w:val="00EF1E9D"/>
    <w:rsid w:val="00EF4973"/>
    <w:rsid w:val="00EF724C"/>
    <w:rsid w:val="00F0196D"/>
    <w:rsid w:val="00F12B04"/>
    <w:rsid w:val="00F17D67"/>
    <w:rsid w:val="00F35D9C"/>
    <w:rsid w:val="00F47DF4"/>
    <w:rsid w:val="00F646CA"/>
    <w:rsid w:val="00F72B62"/>
    <w:rsid w:val="00F74DD0"/>
    <w:rsid w:val="00F82ABC"/>
    <w:rsid w:val="00F8768F"/>
    <w:rsid w:val="00F87E3D"/>
    <w:rsid w:val="00F93557"/>
    <w:rsid w:val="00FA0893"/>
    <w:rsid w:val="00FB1DE7"/>
    <w:rsid w:val="00FB2123"/>
    <w:rsid w:val="00FC31B8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AB53-9F77-47E6-819F-3EB7E903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732</Words>
  <Characters>4174</Characters>
  <Application>Microsoft Office Word</Application>
  <DocSecurity>0</DocSecurity>
  <Lines>34</Lines>
  <Paragraphs>9</Paragraphs>
  <ScaleCrop>false</ScaleCrop>
  <Company>China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150</cp:revision>
  <cp:lastPrinted>2019-03-21T12:39:00Z</cp:lastPrinted>
  <dcterms:created xsi:type="dcterms:W3CDTF">2019-03-01T07:04:00Z</dcterms:created>
  <dcterms:modified xsi:type="dcterms:W3CDTF">2019-12-16T04:22:00Z</dcterms:modified>
</cp:coreProperties>
</file>