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54" w:rsidRDefault="00E946BA" w:rsidP="00A92254">
      <w:pPr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0" w:name="_Toc2371663"/>
      <w:bookmarkStart w:id="1" w:name="_Toc4406545"/>
      <w:r>
        <w:rPr>
          <w:rFonts w:ascii="宋体" w:eastAsia="宋体" w:hAnsi="宋体" w:hint="eastAsia"/>
          <w:color w:val="FF0000"/>
          <w:szCs w:val="21"/>
        </w:rPr>
        <w:t xml:space="preserve">   </w:t>
      </w:r>
      <w:r w:rsidR="00430E56">
        <w:rPr>
          <w:rFonts w:ascii="黑体" w:eastAsia="黑体" w:hAnsi="黑体"/>
          <w:noProof/>
          <w:sz w:val="30"/>
          <w:szCs w:val="30"/>
        </w:rPr>
        <w:pict>
          <v:rect id="_x0000_s1040" style="position:absolute;margin-left:-35.6pt;margin-top:-25pt;width:515.4pt;height:1in;z-index:251671552;mso-position-horizontal-relative:text;mso-position-vertical-relative:text;v-text-anchor:middle" filled="f" stroked="f">
            <v:textbox style="mso-next-textbox:#_x0000_s1040">
              <w:txbxContent>
                <w:p w:rsidR="009B2D9B" w:rsidRDefault="009B2D9B" w:rsidP="00A92254">
                  <w:pPr>
                    <w:jc w:val="center"/>
                  </w:pPr>
                  <w:r>
                    <w:rPr>
                      <w:rFonts w:ascii="方正小标宋简体" w:eastAsia="方正小标宋简体" w:hint="eastAsia"/>
                      <w:sz w:val="44"/>
                      <w:szCs w:val="44"/>
                    </w:rPr>
                    <w:t>金融营销学</w:t>
                  </w:r>
                  <w:r w:rsidRPr="00323D55">
                    <w:rPr>
                      <w:rFonts w:ascii="方正小标宋简体" w:eastAsia="方正小标宋简体" w:hint="eastAsia"/>
                      <w:sz w:val="44"/>
                      <w:szCs w:val="44"/>
                    </w:rPr>
                    <w:t>本科课</w:t>
                  </w:r>
                  <w:bookmarkStart w:id="2" w:name="_GoBack"/>
                  <w:bookmarkEnd w:id="2"/>
                  <w:r w:rsidRPr="00323D55">
                    <w:rPr>
                      <w:rFonts w:ascii="方正小标宋简体" w:eastAsia="方正小标宋简体" w:hint="eastAsia"/>
                      <w:sz w:val="44"/>
                      <w:szCs w:val="44"/>
                    </w:rPr>
                    <w:t>程教学大纲</w:t>
                  </w:r>
                </w:p>
              </w:txbxContent>
            </v:textbox>
          </v:rect>
        </w:pict>
      </w:r>
    </w:p>
    <w:p w:rsidR="00A92254" w:rsidRPr="00E946BA" w:rsidRDefault="00A92254" w:rsidP="00A92254">
      <w:pPr>
        <w:jc w:val="left"/>
        <w:outlineLvl w:val="0"/>
        <w:rPr>
          <w:rFonts w:ascii="宋体" w:eastAsia="宋体" w:hAnsi="宋体"/>
          <w:color w:val="FF0000"/>
          <w:szCs w:val="21"/>
        </w:rPr>
      </w:pPr>
      <w:r>
        <w:rPr>
          <w:rFonts w:ascii="宋体" w:eastAsia="宋体" w:hAnsi="宋体" w:hint="eastAsia"/>
          <w:color w:val="FF0000"/>
          <w:szCs w:val="21"/>
        </w:rPr>
        <w:t xml:space="preserve">  </w:t>
      </w:r>
    </w:p>
    <w:p w:rsidR="00A92254" w:rsidRDefault="00430E56" w:rsidP="00A92254">
      <w:pPr>
        <w:spacing w:line="360" w:lineRule="auto"/>
        <w:jc w:val="left"/>
        <w:outlineLvl w:val="0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/>
          <w:noProof/>
          <w:sz w:val="30"/>
          <w:szCs w:val="30"/>
        </w:rPr>
        <w:pict>
          <v:rect id="_x0000_s1042" style="position:absolute;margin-left:239.2pt;margin-top:3.2pt;width:216.6pt;height:66.6pt;z-index:251673600;v-text-anchor:middle" filled="f" stroked="f">
            <v:textbox style="mso-next-textbox:#_x0000_s1042">
              <w:txbxContent>
                <w:p w:rsidR="009B2D9B" w:rsidRPr="00323D55" w:rsidRDefault="009B2D9B" w:rsidP="00A92254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 w:rsidRPr="00323D55"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编制人：</w:t>
                  </w:r>
                  <w:proofErr w:type="gramStart"/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侯代男</w:t>
                  </w:r>
                  <w:proofErr w:type="gramEnd"/>
                </w:p>
                <w:p w:rsidR="009B2D9B" w:rsidRDefault="009B2D9B" w:rsidP="00A92254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审定人：</w:t>
                  </w:r>
                  <w:r w:rsidR="00024858"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乔红芳</w:t>
                  </w:r>
                </w:p>
                <w:p w:rsidR="009B2D9B" w:rsidRPr="00C4638F" w:rsidRDefault="009B2D9B" w:rsidP="00A92254"/>
              </w:txbxContent>
            </v:textbox>
          </v:rect>
        </w:pict>
      </w:r>
      <w:r>
        <w:rPr>
          <w:rFonts w:ascii="仿宋_GB2312" w:eastAsia="仿宋_GB2312" w:hAnsi="黑体"/>
          <w:noProof/>
          <w:sz w:val="30"/>
          <w:szCs w:val="30"/>
        </w:rPr>
        <w:pict>
          <v:rect id="_x0000_s1041" style="position:absolute;margin-left:-6.8pt;margin-top:3.2pt;width:229.8pt;height:66.6pt;z-index:251672576;v-text-anchor:middle" filled="f" stroked="f">
            <v:textbox style="mso-next-textbox:#_x0000_s1041">
              <w:txbxContent>
                <w:p w:rsidR="009B2D9B" w:rsidRPr="00323D55" w:rsidRDefault="009B2D9B" w:rsidP="00A92254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开课部门：</w:t>
                  </w:r>
                  <w:r w:rsidR="00A2155A"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金融与统计系</w:t>
                  </w: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 xml:space="preserve">                   </w:t>
                  </w:r>
                </w:p>
                <w:p w:rsidR="009B2D9B" w:rsidRDefault="009B2D9B" w:rsidP="00A92254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编制时间：</w:t>
                  </w:r>
                  <w:r w:rsidR="00F51702">
                    <w:rPr>
                      <w:rFonts w:ascii="仿宋_GB2312" w:eastAsia="仿宋_GB2312" w:hAnsi="黑体" w:hint="eastAsia"/>
                      <w:kern w:val="0"/>
                      <w:sz w:val="30"/>
                      <w:szCs w:val="30"/>
                    </w:rPr>
                    <w:t xml:space="preserve">2019年6月30日   </w:t>
                  </w: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 xml:space="preserve">                </w:t>
                  </w:r>
                </w:p>
                <w:p w:rsidR="009B2D9B" w:rsidRPr="00C4638F" w:rsidRDefault="009B2D9B" w:rsidP="00A92254"/>
              </w:txbxContent>
            </v:textbox>
          </v:rect>
        </w:pict>
      </w:r>
    </w:p>
    <w:p w:rsidR="00A92254" w:rsidRDefault="00A92254" w:rsidP="00A92254">
      <w:pPr>
        <w:spacing w:line="360" w:lineRule="auto"/>
        <w:jc w:val="left"/>
        <w:outlineLvl w:val="0"/>
        <w:rPr>
          <w:rFonts w:ascii="仿宋_GB2312" w:eastAsia="仿宋_GB2312" w:hAnsi="黑体"/>
          <w:sz w:val="30"/>
          <w:szCs w:val="30"/>
        </w:rPr>
      </w:pPr>
    </w:p>
    <w:p w:rsidR="00A92254" w:rsidRDefault="00A92254" w:rsidP="00A92254">
      <w:pPr>
        <w:jc w:val="left"/>
        <w:outlineLvl w:val="0"/>
        <w:rPr>
          <w:rFonts w:ascii="宋体" w:eastAsia="宋体" w:hAnsi="宋体"/>
          <w:bCs/>
          <w:color w:val="FF0000"/>
          <w:szCs w:val="21"/>
        </w:rPr>
      </w:pPr>
      <w:r>
        <w:rPr>
          <w:rFonts w:ascii="仿宋_GB2312" w:eastAsia="仿宋_GB2312" w:hAnsi="黑体" w:hint="eastAsia"/>
          <w:sz w:val="30"/>
          <w:szCs w:val="30"/>
        </w:rPr>
        <w:t xml:space="preserve"> </w:t>
      </w:r>
      <w:r w:rsidRPr="00323D55">
        <w:rPr>
          <w:rFonts w:ascii="宋体" w:eastAsia="宋体" w:hAnsi="宋体" w:hint="eastAsia"/>
          <w:bCs/>
          <w:color w:val="FF0000"/>
          <w:szCs w:val="21"/>
        </w:rPr>
        <w:t xml:space="preserve"> </w:t>
      </w:r>
    </w:p>
    <w:p w:rsidR="0033025B" w:rsidRPr="00B118F1" w:rsidRDefault="004B47A0" w:rsidP="005D70EB">
      <w:pPr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 w:rsidRPr="00B118F1">
        <w:rPr>
          <w:rFonts w:ascii="黑体" w:eastAsia="黑体" w:hAnsi="黑体" w:hint="eastAsia"/>
          <w:sz w:val="30"/>
          <w:szCs w:val="30"/>
        </w:rPr>
        <w:t>一、课程基本信息</w:t>
      </w:r>
      <w:bookmarkEnd w:id="0"/>
      <w:bookmarkEnd w:id="1"/>
    </w:p>
    <w:tbl>
      <w:tblPr>
        <w:tblStyle w:val="a5"/>
        <w:tblW w:w="9541" w:type="dxa"/>
        <w:jc w:val="center"/>
        <w:tblLook w:val="04A0" w:firstRow="1" w:lastRow="0" w:firstColumn="1" w:lastColumn="0" w:noHBand="0" w:noVBand="1"/>
      </w:tblPr>
      <w:tblGrid>
        <w:gridCol w:w="1577"/>
        <w:gridCol w:w="935"/>
        <w:gridCol w:w="2148"/>
        <w:gridCol w:w="1734"/>
        <w:gridCol w:w="3147"/>
      </w:tblGrid>
      <w:tr w:rsidR="00792141" w:rsidRPr="007E1E48" w:rsidTr="00A92254">
        <w:trPr>
          <w:trHeight w:val="454"/>
          <w:jc w:val="center"/>
        </w:trPr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7E1E48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7E1E48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:rsidR="00792141" w:rsidRPr="007E1E48" w:rsidRDefault="00FD21FA" w:rsidP="009A793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金融营销学</w:t>
            </w:r>
          </w:p>
        </w:tc>
      </w:tr>
      <w:tr w:rsidR="00792141" w:rsidRPr="007E1E48" w:rsidTr="00A92254">
        <w:trPr>
          <w:trHeight w:val="454"/>
          <w:jc w:val="center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7E1E48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:rsidR="00792141" w:rsidRPr="009A793F" w:rsidRDefault="00B836E8" w:rsidP="002544C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836E8">
              <w:rPr>
                <w:rFonts w:ascii="Times New Roman" w:eastAsia="宋体" w:hAnsi="Times New Roman" w:cs="Times New Roman"/>
                <w:sz w:val="24"/>
                <w:szCs w:val="24"/>
              </w:rPr>
              <w:t>Financial Marketing</w:t>
            </w:r>
          </w:p>
        </w:tc>
      </w:tr>
      <w:tr w:rsidR="00792141" w:rsidRPr="007E1E48" w:rsidTr="00A92254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7E1E48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2544C8" w:rsidRDefault="00E04DE7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04DE7">
              <w:rPr>
                <w:rFonts w:ascii="Times New Roman" w:eastAsia="宋体" w:hAnsi="Times New Roman" w:cs="Times New Roman"/>
                <w:sz w:val="24"/>
                <w:szCs w:val="24"/>
              </w:rPr>
              <w:t>18607050300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2544C8" w:rsidRDefault="00792141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544C8">
              <w:rPr>
                <w:rFonts w:ascii="Times New Roman" w:eastAsia="宋体" w:hAnsi="宋体" w:cs="Times New Roman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:rsidR="00792141" w:rsidRPr="002544C8" w:rsidRDefault="009A793F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544C8">
              <w:rPr>
                <w:rFonts w:ascii="Times New Roman" w:eastAsia="宋体" w:hAnsi="宋体" w:cs="Times New Roman"/>
                <w:sz w:val="24"/>
                <w:szCs w:val="24"/>
              </w:rPr>
              <w:t>专业选修课</w:t>
            </w:r>
            <w:r w:rsidR="008023F8">
              <w:rPr>
                <w:rFonts w:ascii="Times New Roman" w:eastAsia="宋体" w:hAnsi="宋体" w:cs="Times New Roman" w:hint="eastAsia"/>
                <w:sz w:val="24"/>
                <w:szCs w:val="24"/>
              </w:rPr>
              <w:t>程</w:t>
            </w:r>
          </w:p>
        </w:tc>
      </w:tr>
      <w:tr w:rsidR="00792141" w:rsidRPr="007E1E48" w:rsidTr="00A92254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7E1E48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2544C8" w:rsidRDefault="002544C8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544C8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2544C8" w:rsidRDefault="00792141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544C8">
              <w:rPr>
                <w:rFonts w:ascii="Times New Roman" w:eastAsia="宋体" w:hAnsi="宋体" w:cs="Times New Roman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:rsidR="00792141" w:rsidRPr="002544C8" w:rsidRDefault="002544C8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544C8">
              <w:rPr>
                <w:rFonts w:ascii="Times New Roman" w:eastAsia="宋体" w:hAnsi="Times New Roman" w:cs="Times New Roman"/>
                <w:sz w:val="24"/>
                <w:szCs w:val="24"/>
              </w:rPr>
              <w:t>48</w:t>
            </w:r>
          </w:p>
        </w:tc>
      </w:tr>
      <w:tr w:rsidR="00792141" w:rsidRPr="007E1E48" w:rsidTr="00A92254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2544C8" w:rsidRDefault="002544C8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544C8">
              <w:rPr>
                <w:rFonts w:ascii="Times New Roman" w:eastAsia="宋体" w:hAnsi="宋体" w:cs="Times New Roman"/>
                <w:sz w:val="24"/>
                <w:szCs w:val="24"/>
              </w:rPr>
              <w:t>经济与金融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2544C8" w:rsidRDefault="00792141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544C8">
              <w:rPr>
                <w:rFonts w:ascii="Times New Roman" w:eastAsia="宋体" w:hAnsi="宋体" w:cs="Times New Roman"/>
                <w:sz w:val="24"/>
                <w:szCs w:val="24"/>
              </w:rPr>
              <w:t>课程</w:t>
            </w:r>
            <w:r w:rsidR="007D4FB9" w:rsidRPr="002544C8">
              <w:rPr>
                <w:rFonts w:ascii="Times New Roman" w:eastAsia="宋体" w:hAnsi="宋体" w:cs="Times New Roman"/>
                <w:sz w:val="24"/>
                <w:szCs w:val="24"/>
              </w:rPr>
              <w:t>组</w:t>
            </w:r>
            <w:r w:rsidRPr="002544C8">
              <w:rPr>
                <w:rFonts w:ascii="Times New Roman" w:eastAsia="宋体" w:hAnsi="宋体" w:cs="Times New Roman"/>
                <w:sz w:val="24"/>
                <w:szCs w:val="24"/>
              </w:rPr>
              <w:t>负责人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:rsidR="00792141" w:rsidRPr="002544C8" w:rsidRDefault="00792141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92141" w:rsidRPr="007E1E48" w:rsidTr="00A92254">
        <w:trPr>
          <w:trHeight w:val="736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792141" w:rsidRPr="007E1E48" w:rsidRDefault="00792141" w:rsidP="008023F8">
            <w:pPr>
              <w:ind w:firstLineChars="100" w:firstLine="24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92141" w:rsidRPr="007E1E48" w:rsidTr="00A92254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792141" w:rsidRPr="007E1E48" w:rsidRDefault="002544C8" w:rsidP="002544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会计学、微观经济学、宏观经济学、金融学、</w:t>
            </w:r>
            <w:r w:rsidR="00E04DE7" w:rsidRPr="00E04DE7">
              <w:rPr>
                <w:rFonts w:ascii="宋体" w:eastAsia="宋体" w:hAnsi="宋体" w:hint="eastAsia"/>
                <w:sz w:val="24"/>
                <w:szCs w:val="24"/>
              </w:rPr>
              <w:t>管理学、货币银行学、保险学</w:t>
            </w:r>
          </w:p>
        </w:tc>
      </w:tr>
      <w:tr w:rsidR="00792141" w:rsidRPr="007E1E48" w:rsidTr="00A92254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792141" w:rsidRPr="0018031E" w:rsidRDefault="00E04DE7" w:rsidP="00E04DE7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04DE7">
              <w:rPr>
                <w:rFonts w:ascii="Times New Roman" w:eastAsia="宋体" w:hAnsi="宋体" w:cs="Times New Roman" w:hint="eastAsia"/>
                <w:sz w:val="24"/>
                <w:szCs w:val="24"/>
              </w:rPr>
              <w:t>刘志梅</w:t>
            </w:r>
            <w:r w:rsidRPr="00E04DE7">
              <w:rPr>
                <w:rFonts w:ascii="Times New Roman" w:eastAsia="宋体" w:hAnsi="宋体" w:cs="Times New Roman" w:hint="eastAsia"/>
                <w:sz w:val="24"/>
                <w:szCs w:val="24"/>
              </w:rPr>
              <w:t>.</w:t>
            </w:r>
            <w:r w:rsidRPr="00E04DE7">
              <w:rPr>
                <w:rFonts w:ascii="Times New Roman" w:eastAsia="宋体" w:hAnsi="宋体" w:cs="Times New Roman" w:hint="eastAsia"/>
                <w:sz w:val="24"/>
                <w:szCs w:val="24"/>
              </w:rPr>
              <w:t>金融营销学</w:t>
            </w:r>
            <w:r w:rsidRPr="00E04DE7">
              <w:rPr>
                <w:rFonts w:ascii="Times New Roman" w:eastAsia="宋体" w:hAnsi="宋体" w:cs="Times New Roman" w:hint="eastAsia"/>
                <w:sz w:val="24"/>
                <w:szCs w:val="24"/>
              </w:rPr>
              <w:t>.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北京：</w:t>
            </w:r>
            <w:r w:rsidRPr="00E04DE7">
              <w:rPr>
                <w:rFonts w:ascii="Times New Roman" w:eastAsia="宋体" w:hAnsi="宋体" w:cs="Times New Roman" w:hint="eastAsia"/>
                <w:sz w:val="24"/>
                <w:szCs w:val="24"/>
              </w:rPr>
              <w:t>高等教育出版社，</w:t>
            </w:r>
            <w:r w:rsidRPr="00E04DE7">
              <w:rPr>
                <w:rFonts w:ascii="Times New Roman" w:eastAsia="宋体" w:hAnsi="宋体" w:cs="Times New Roman" w:hint="eastAsia"/>
                <w:sz w:val="24"/>
                <w:szCs w:val="24"/>
              </w:rPr>
              <w:t>2017.</w:t>
            </w:r>
          </w:p>
        </w:tc>
      </w:tr>
      <w:tr w:rsidR="00792141" w:rsidRPr="007E1E48" w:rsidTr="00A92254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E04DE7" w:rsidRPr="00E04DE7" w:rsidRDefault="00E04DE7" w:rsidP="00E04DE7">
            <w:pPr>
              <w:spacing w:line="360" w:lineRule="auto"/>
              <w:jc w:val="left"/>
              <w:rPr>
                <w:rFonts w:ascii="Times New Roman" w:eastAsia="宋体" w:hAnsi="宋体" w:cs="Times New Roman"/>
                <w:sz w:val="24"/>
                <w:szCs w:val="24"/>
              </w:rPr>
            </w:pPr>
            <w:r w:rsidRPr="00E04DE7"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[1] </w:t>
            </w:r>
            <w:r w:rsidRPr="00E04DE7">
              <w:rPr>
                <w:rFonts w:ascii="Times New Roman" w:eastAsia="宋体" w:hAnsi="宋体" w:cs="Times New Roman" w:hint="eastAsia"/>
                <w:sz w:val="24"/>
                <w:szCs w:val="24"/>
              </w:rPr>
              <w:t>郝渊晓</w:t>
            </w:r>
            <w:r w:rsidRPr="00E04DE7">
              <w:rPr>
                <w:rFonts w:ascii="Times New Roman" w:eastAsia="宋体" w:hAnsi="宋体" w:cs="Times New Roman" w:hint="eastAsia"/>
                <w:sz w:val="24"/>
                <w:szCs w:val="24"/>
              </w:rPr>
              <w:t>.</w:t>
            </w:r>
            <w:r w:rsidRPr="00E04DE7">
              <w:rPr>
                <w:rFonts w:ascii="Times New Roman" w:eastAsia="宋体" w:hAnsi="宋体" w:cs="Times New Roman" w:hint="eastAsia"/>
                <w:sz w:val="24"/>
                <w:szCs w:val="24"/>
              </w:rPr>
              <w:t>金融服务营销学．科学出版社，</w:t>
            </w:r>
            <w:r w:rsidRPr="00E04DE7">
              <w:rPr>
                <w:rFonts w:ascii="Times New Roman" w:eastAsia="宋体" w:hAnsi="宋体" w:cs="Times New Roman" w:hint="eastAsia"/>
                <w:sz w:val="24"/>
                <w:szCs w:val="24"/>
              </w:rPr>
              <w:t>2004</w:t>
            </w:r>
          </w:p>
          <w:p w:rsidR="00E04DE7" w:rsidRPr="00E04DE7" w:rsidRDefault="00E04DE7" w:rsidP="00E04DE7">
            <w:pPr>
              <w:spacing w:line="360" w:lineRule="auto"/>
              <w:jc w:val="left"/>
              <w:rPr>
                <w:rFonts w:ascii="Times New Roman" w:eastAsia="宋体" w:hAnsi="宋体" w:cs="Times New Roman"/>
                <w:sz w:val="24"/>
                <w:szCs w:val="24"/>
              </w:rPr>
            </w:pPr>
            <w:r w:rsidRPr="00E04DE7"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[2] </w:t>
            </w:r>
            <w:r w:rsidRPr="00E04DE7">
              <w:rPr>
                <w:rFonts w:ascii="Times New Roman" w:eastAsia="宋体" w:hAnsi="宋体" w:cs="Times New Roman" w:hint="eastAsia"/>
                <w:sz w:val="24"/>
                <w:szCs w:val="24"/>
              </w:rPr>
              <w:t>赵占波</w:t>
            </w:r>
            <w:r w:rsidRPr="00E04DE7">
              <w:rPr>
                <w:rFonts w:ascii="Times New Roman" w:eastAsia="宋体" w:hAnsi="宋体" w:cs="Times New Roman" w:hint="eastAsia"/>
                <w:sz w:val="24"/>
                <w:szCs w:val="24"/>
              </w:rPr>
              <w:t>.</w:t>
            </w:r>
            <w:r w:rsidRPr="00E04DE7">
              <w:rPr>
                <w:rFonts w:ascii="Times New Roman" w:eastAsia="宋体" w:hAnsi="宋体" w:cs="Times New Roman" w:hint="eastAsia"/>
                <w:sz w:val="24"/>
                <w:szCs w:val="24"/>
              </w:rPr>
              <w:t>金融营销学</w:t>
            </w:r>
            <w:r w:rsidRPr="00E04DE7">
              <w:rPr>
                <w:rFonts w:ascii="Times New Roman" w:eastAsia="宋体" w:hAnsi="宋体" w:cs="Times New Roman" w:hint="eastAsia"/>
                <w:sz w:val="24"/>
                <w:szCs w:val="24"/>
              </w:rPr>
              <w:t>.</w:t>
            </w:r>
            <w:r w:rsidRPr="00E04DE7">
              <w:rPr>
                <w:rFonts w:ascii="Times New Roman" w:eastAsia="宋体" w:hAnsi="宋体" w:cs="Times New Roman" w:hint="eastAsia"/>
                <w:sz w:val="24"/>
                <w:szCs w:val="24"/>
              </w:rPr>
              <w:t>北京大学出版社，</w:t>
            </w:r>
            <w:r w:rsidRPr="00E04DE7">
              <w:rPr>
                <w:rFonts w:ascii="Times New Roman" w:eastAsia="宋体" w:hAnsi="宋体" w:cs="Times New Roman" w:hint="eastAsia"/>
                <w:sz w:val="24"/>
                <w:szCs w:val="24"/>
              </w:rPr>
              <w:t>2015</w:t>
            </w:r>
          </w:p>
          <w:p w:rsidR="00E04DE7" w:rsidRPr="00E04DE7" w:rsidRDefault="00E04DE7" w:rsidP="00E04DE7">
            <w:pPr>
              <w:spacing w:line="360" w:lineRule="auto"/>
              <w:jc w:val="left"/>
              <w:rPr>
                <w:rFonts w:ascii="Times New Roman" w:eastAsia="宋体" w:hAnsi="宋体" w:cs="Times New Roman"/>
                <w:sz w:val="24"/>
                <w:szCs w:val="24"/>
              </w:rPr>
            </w:pPr>
            <w:r w:rsidRPr="00E04DE7"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[3] </w:t>
            </w:r>
            <w:r w:rsidRPr="00E04DE7">
              <w:rPr>
                <w:rFonts w:ascii="Times New Roman" w:eastAsia="宋体" w:hAnsi="宋体" w:cs="Times New Roman" w:hint="eastAsia"/>
                <w:sz w:val="24"/>
                <w:szCs w:val="24"/>
              </w:rPr>
              <w:t>陆建清</w:t>
            </w:r>
            <w:r w:rsidRPr="00E04DE7">
              <w:rPr>
                <w:rFonts w:ascii="Times New Roman" w:eastAsia="宋体" w:hAnsi="宋体" w:cs="Times New Roman" w:hint="eastAsia"/>
                <w:sz w:val="24"/>
                <w:szCs w:val="24"/>
              </w:rPr>
              <w:t>.</w:t>
            </w:r>
            <w:r w:rsidRPr="00E04DE7">
              <w:rPr>
                <w:rFonts w:ascii="Times New Roman" w:eastAsia="宋体" w:hAnsi="宋体" w:cs="Times New Roman" w:hint="eastAsia"/>
                <w:sz w:val="24"/>
                <w:szCs w:val="24"/>
              </w:rPr>
              <w:t>金融营销学（第二版）</w:t>
            </w:r>
            <w:r w:rsidRPr="00E04DE7">
              <w:rPr>
                <w:rFonts w:ascii="Times New Roman" w:eastAsia="宋体" w:hAnsi="宋体" w:cs="Times New Roman" w:hint="eastAsia"/>
                <w:sz w:val="24"/>
                <w:szCs w:val="24"/>
              </w:rPr>
              <w:t>.</w:t>
            </w:r>
            <w:r w:rsidRPr="00E04DE7">
              <w:rPr>
                <w:rFonts w:ascii="Times New Roman" w:eastAsia="宋体" w:hAnsi="宋体" w:cs="Times New Roman" w:hint="eastAsia"/>
                <w:sz w:val="24"/>
                <w:szCs w:val="24"/>
              </w:rPr>
              <w:t>清华大学出版社，</w:t>
            </w:r>
            <w:r w:rsidRPr="00E04DE7">
              <w:rPr>
                <w:rFonts w:ascii="Times New Roman" w:eastAsia="宋体" w:hAnsi="宋体" w:cs="Times New Roman" w:hint="eastAsia"/>
                <w:sz w:val="24"/>
                <w:szCs w:val="24"/>
              </w:rPr>
              <w:t>2016.</w:t>
            </w:r>
          </w:p>
          <w:p w:rsidR="00792141" w:rsidRPr="008023F8" w:rsidRDefault="00E04DE7" w:rsidP="00E04DE7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E04DE7"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[4] </w:t>
            </w:r>
            <w:proofErr w:type="gramStart"/>
            <w:r w:rsidRPr="00E04DE7">
              <w:rPr>
                <w:rFonts w:ascii="Times New Roman" w:eastAsia="宋体" w:hAnsi="宋体" w:cs="Times New Roman" w:hint="eastAsia"/>
                <w:sz w:val="24"/>
                <w:szCs w:val="24"/>
              </w:rPr>
              <w:t>朱昆锋</w:t>
            </w:r>
            <w:proofErr w:type="gramEnd"/>
            <w:r w:rsidRPr="00E04DE7">
              <w:rPr>
                <w:rFonts w:ascii="Times New Roman" w:eastAsia="宋体" w:hAnsi="宋体" w:cs="Times New Roman" w:hint="eastAsia"/>
                <w:sz w:val="24"/>
                <w:szCs w:val="24"/>
              </w:rPr>
              <w:t>.</w:t>
            </w:r>
            <w:r w:rsidRPr="00E04DE7">
              <w:rPr>
                <w:rFonts w:ascii="Times New Roman" w:eastAsia="宋体" w:hAnsi="宋体" w:cs="Times New Roman" w:hint="eastAsia"/>
                <w:sz w:val="24"/>
                <w:szCs w:val="24"/>
              </w:rPr>
              <w:t>银行营销</w:t>
            </w:r>
            <w:r w:rsidRPr="00E04DE7">
              <w:rPr>
                <w:rFonts w:ascii="Times New Roman" w:eastAsia="宋体" w:hAnsi="宋体" w:cs="Times New Roman" w:hint="eastAsia"/>
                <w:sz w:val="24"/>
                <w:szCs w:val="24"/>
              </w:rPr>
              <w:t>100.</w:t>
            </w:r>
            <w:r w:rsidRPr="00E04DE7">
              <w:rPr>
                <w:rFonts w:ascii="Times New Roman" w:eastAsia="宋体" w:hAnsi="宋体" w:cs="Times New Roman" w:hint="eastAsia"/>
                <w:sz w:val="24"/>
                <w:szCs w:val="24"/>
              </w:rPr>
              <w:t>海天出版社，</w:t>
            </w:r>
            <w:r w:rsidRPr="00E04DE7">
              <w:rPr>
                <w:rFonts w:ascii="Times New Roman" w:eastAsia="宋体" w:hAnsi="宋体" w:cs="Times New Roman" w:hint="eastAsia"/>
                <w:sz w:val="24"/>
                <w:szCs w:val="24"/>
              </w:rPr>
              <w:t>2003</w:t>
            </w:r>
          </w:p>
        </w:tc>
      </w:tr>
      <w:tr w:rsidR="00792141" w:rsidRPr="007E1E48" w:rsidTr="00A92254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792141" w:rsidRPr="007E1E48" w:rsidRDefault="00E04DE7" w:rsidP="00580B0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E04DE7">
              <w:rPr>
                <w:rFonts w:ascii="宋体" w:eastAsia="宋体" w:hAnsi="宋体" w:hint="eastAsia"/>
                <w:sz w:val="24"/>
                <w:szCs w:val="24"/>
              </w:rPr>
              <w:t>刘志梅.金融营销学.北京：高等教育</w:t>
            </w:r>
            <w:r w:rsidRPr="00E04DE7">
              <w:rPr>
                <w:rFonts w:ascii="Times New Roman" w:eastAsia="宋体" w:hAnsi="宋体" w:cs="Times New Roman" w:hint="eastAsia"/>
                <w:sz w:val="24"/>
                <w:szCs w:val="24"/>
              </w:rPr>
              <w:t>出版社，</w:t>
            </w:r>
            <w:r w:rsidRPr="00E04DE7">
              <w:rPr>
                <w:rFonts w:ascii="Times New Roman" w:eastAsia="宋体" w:hAnsi="宋体" w:cs="Times New Roman" w:hint="eastAsia"/>
                <w:sz w:val="24"/>
                <w:szCs w:val="24"/>
              </w:rPr>
              <w:t>2017.</w:t>
            </w:r>
          </w:p>
        </w:tc>
      </w:tr>
    </w:tbl>
    <w:p w:rsidR="004B47A0" w:rsidRPr="00B118F1" w:rsidRDefault="004B47A0" w:rsidP="00817571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3" w:name="_Toc2371664"/>
      <w:bookmarkStart w:id="4" w:name="_Toc4406546"/>
      <w:r w:rsidRPr="00B118F1">
        <w:rPr>
          <w:rFonts w:ascii="黑体" w:eastAsia="黑体" w:hAnsi="黑体" w:hint="eastAsia"/>
          <w:sz w:val="30"/>
          <w:szCs w:val="30"/>
        </w:rPr>
        <w:t>二、课程</w:t>
      </w:r>
      <w:r w:rsidR="00D2653D" w:rsidRPr="00B118F1">
        <w:rPr>
          <w:rFonts w:ascii="黑体" w:eastAsia="黑体" w:hAnsi="黑体" w:hint="eastAsia"/>
          <w:sz w:val="30"/>
          <w:szCs w:val="30"/>
        </w:rPr>
        <w:t>目标</w:t>
      </w:r>
      <w:bookmarkEnd w:id="3"/>
      <w:bookmarkEnd w:id="4"/>
    </w:p>
    <w:p w:rsidR="004B47A0" w:rsidRPr="00D71417" w:rsidRDefault="004B47A0" w:rsidP="004B47A0">
      <w:pPr>
        <w:spacing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r w:rsidRPr="00D71417">
        <w:rPr>
          <w:rFonts w:ascii="仿宋_GB2312" w:eastAsia="仿宋_GB2312" w:hAnsi="宋体" w:hint="eastAsia"/>
          <w:b/>
          <w:sz w:val="30"/>
          <w:szCs w:val="30"/>
        </w:rPr>
        <w:t>（一）课程具体目标</w:t>
      </w:r>
    </w:p>
    <w:tbl>
      <w:tblPr>
        <w:tblStyle w:val="a5"/>
        <w:tblW w:w="9874" w:type="dxa"/>
        <w:jc w:val="center"/>
        <w:tblLook w:val="04A0" w:firstRow="1" w:lastRow="0" w:firstColumn="1" w:lastColumn="0" w:noHBand="0" w:noVBand="1"/>
      </w:tblPr>
      <w:tblGrid>
        <w:gridCol w:w="1565"/>
        <w:gridCol w:w="8309"/>
      </w:tblGrid>
      <w:tr w:rsidR="009E5D44" w:rsidRPr="007E1E48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44" w:rsidRPr="009E5D44" w:rsidRDefault="004B47A0" w:rsidP="006625D0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</w:t>
            </w:r>
            <w:r w:rsidR="009E5D44" w:rsidRPr="009E5D44">
              <w:rPr>
                <w:rFonts w:ascii="宋体" w:eastAsia="宋体" w:hAnsi="宋体" w:hint="eastAsia"/>
                <w:b/>
                <w:szCs w:val="21"/>
              </w:rPr>
              <w:t>序</w:t>
            </w:r>
            <w:r w:rsidR="009E5D44">
              <w:rPr>
                <w:rFonts w:ascii="宋体" w:eastAsia="宋体" w:hAnsi="宋体" w:hint="eastAsia"/>
                <w:b/>
                <w:szCs w:val="21"/>
              </w:rPr>
              <w:t xml:space="preserve">  </w:t>
            </w:r>
            <w:r w:rsidR="009E5D44" w:rsidRPr="009E5D44">
              <w:rPr>
                <w:rFonts w:ascii="宋体" w:eastAsia="宋体" w:hAnsi="宋体" w:hint="eastAsia"/>
                <w:b/>
                <w:szCs w:val="21"/>
              </w:rPr>
              <w:t>号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9E5D44" w:rsidRPr="009E5D44" w:rsidRDefault="009E5D44" w:rsidP="009E5D44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9E5D44">
              <w:rPr>
                <w:rFonts w:ascii="宋体" w:eastAsia="宋体" w:hAnsi="宋体" w:hint="eastAsia"/>
                <w:b/>
                <w:szCs w:val="21"/>
              </w:rPr>
              <w:t>课程具体目标</w:t>
            </w:r>
          </w:p>
        </w:tc>
      </w:tr>
      <w:tr w:rsidR="009E5D44" w:rsidRPr="007E1E48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44" w:rsidRPr="009E5D44" w:rsidRDefault="009E5D44" w:rsidP="009E5D44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9E5D44" w:rsidRPr="009E5D44" w:rsidRDefault="00E04DE7" w:rsidP="00E04DE7">
            <w:pPr>
              <w:jc w:val="left"/>
              <w:rPr>
                <w:rFonts w:ascii="宋体" w:eastAsia="宋体" w:hAnsi="宋体"/>
                <w:szCs w:val="21"/>
              </w:rPr>
            </w:pPr>
            <w:r w:rsidRPr="00E04DE7">
              <w:rPr>
                <w:rFonts w:hint="eastAsia"/>
                <w:bCs/>
                <w:szCs w:val="21"/>
              </w:rPr>
              <w:t>通过学习本课程使学生掌握营销在金融服务中的重要作用，培养学生的市场洞察力，熟练应用营销策略分析分析市场</w:t>
            </w:r>
            <w:r>
              <w:rPr>
                <w:rFonts w:hint="eastAsia"/>
                <w:bCs/>
                <w:szCs w:val="21"/>
              </w:rPr>
              <w:t>。</w:t>
            </w:r>
          </w:p>
        </w:tc>
      </w:tr>
      <w:tr w:rsidR="009E5D44" w:rsidRPr="007E1E48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44" w:rsidRPr="009E5D44" w:rsidRDefault="009E5D44" w:rsidP="009E5D44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9E5D44" w:rsidRPr="009E5D44" w:rsidRDefault="00E04DE7" w:rsidP="009220E2">
            <w:pPr>
              <w:jc w:val="left"/>
              <w:rPr>
                <w:rFonts w:ascii="宋体" w:eastAsia="宋体" w:hAnsi="宋体"/>
                <w:szCs w:val="21"/>
              </w:rPr>
            </w:pPr>
            <w:r w:rsidRPr="00E04DE7">
              <w:rPr>
                <w:rFonts w:hint="eastAsia"/>
                <w:bCs/>
                <w:szCs w:val="21"/>
              </w:rPr>
              <w:t>掌握消费者行为和金融产品的市场细分、金融产品开发、金融产品定价策略以及方法、广告和金融传播手段的利用、销售人员的管理、营销计划制定与控制、有效策略等一系列对金融实践操作有指导性的内容。</w:t>
            </w:r>
          </w:p>
        </w:tc>
      </w:tr>
      <w:tr w:rsidR="009E5D44" w:rsidRPr="007E1E48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44" w:rsidRPr="009E5D44" w:rsidRDefault="009E5D44" w:rsidP="009E5D44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lastRenderedPageBreak/>
              <w:t>课程目标3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9E5D44" w:rsidRPr="009E5D44" w:rsidRDefault="008218F7" w:rsidP="0005713C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能够运用所学</w:t>
            </w:r>
            <w:r w:rsidR="00E04DE7">
              <w:rPr>
                <w:rFonts w:ascii="宋体" w:eastAsia="宋体" w:hAnsi="宋体" w:hint="eastAsia"/>
                <w:szCs w:val="21"/>
              </w:rPr>
              <w:t>金融营销学</w:t>
            </w:r>
            <w:r>
              <w:rPr>
                <w:rFonts w:ascii="宋体" w:eastAsia="宋体" w:hAnsi="宋体" w:hint="eastAsia"/>
                <w:szCs w:val="21"/>
              </w:rPr>
              <w:t>的相关</w:t>
            </w:r>
            <w:r w:rsidR="007A486F">
              <w:rPr>
                <w:rFonts w:ascii="宋体" w:eastAsia="宋体" w:hAnsi="宋体" w:hint="eastAsia"/>
                <w:szCs w:val="21"/>
              </w:rPr>
              <w:t>理论</w:t>
            </w:r>
            <w:r>
              <w:rPr>
                <w:rFonts w:ascii="宋体" w:eastAsia="宋体" w:hAnsi="宋体" w:hint="eastAsia"/>
                <w:szCs w:val="21"/>
              </w:rPr>
              <w:t>知识，具备在</w:t>
            </w:r>
            <w:r w:rsidR="0005713C">
              <w:rPr>
                <w:rFonts w:ascii="宋体" w:eastAsia="宋体" w:hAnsi="宋体" w:hint="eastAsia"/>
                <w:szCs w:val="21"/>
              </w:rPr>
              <w:t>金融营销实践中</w:t>
            </w:r>
            <w:r>
              <w:rPr>
                <w:rFonts w:ascii="宋体" w:eastAsia="宋体" w:hAnsi="宋体" w:hint="eastAsia"/>
                <w:szCs w:val="21"/>
              </w:rPr>
              <w:t>进行操作的能力</w:t>
            </w:r>
            <w:r w:rsidR="00CA4436">
              <w:rPr>
                <w:rFonts w:ascii="宋体" w:eastAsia="宋体" w:hAnsi="宋体" w:hint="eastAsia"/>
                <w:szCs w:val="21"/>
              </w:rPr>
              <w:t>,具有良好的职业操守和道德。</w:t>
            </w:r>
          </w:p>
        </w:tc>
      </w:tr>
      <w:tr w:rsidR="00CA4436" w:rsidRPr="007E1E48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436" w:rsidRPr="009E5D44" w:rsidRDefault="00CA4436" w:rsidP="00CA4436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05713C">
              <w:rPr>
                <w:rFonts w:ascii="宋体" w:eastAsia="宋体" w:hAnsi="宋体"/>
                <w:szCs w:val="21"/>
              </w:rPr>
              <w:t>4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CA4436" w:rsidRDefault="00CA4436" w:rsidP="00A25F59">
            <w:pPr>
              <w:jc w:val="left"/>
              <w:rPr>
                <w:rFonts w:ascii="宋体" w:eastAsia="宋体" w:hAnsi="宋体"/>
                <w:szCs w:val="21"/>
              </w:rPr>
            </w:pPr>
            <w:r w:rsidRPr="003916E3">
              <w:rPr>
                <w:rFonts w:ascii="Times New Roman"/>
              </w:rPr>
              <w:t>能够对各种国内外的金融信息加以甄别、整理和加工，</w:t>
            </w:r>
            <w:r>
              <w:rPr>
                <w:rFonts w:ascii="宋体" w:eastAsia="宋体" w:hAnsi="宋体" w:hint="eastAsia"/>
                <w:szCs w:val="21"/>
              </w:rPr>
              <w:t>具备创新意识</w:t>
            </w:r>
            <w:r w:rsidR="00A25F59">
              <w:rPr>
                <w:rFonts w:ascii="宋体" w:eastAsia="宋体" w:hAnsi="宋体" w:hint="eastAsia"/>
                <w:szCs w:val="21"/>
              </w:rPr>
              <w:t>和创业能力</w:t>
            </w:r>
            <w:r>
              <w:rPr>
                <w:rFonts w:ascii="Times New Roman" w:hint="eastAsia"/>
              </w:rPr>
              <w:t>，</w:t>
            </w:r>
            <w:r w:rsidR="00A25F59">
              <w:rPr>
                <w:rFonts w:ascii="Times New Roman"/>
              </w:rPr>
              <w:t>从而</w:t>
            </w:r>
            <w:r w:rsidRPr="003916E3">
              <w:rPr>
                <w:rFonts w:ascii="Times New Roman"/>
              </w:rPr>
              <w:t>创造性地解决</w:t>
            </w:r>
            <w:r w:rsidR="0005713C">
              <w:rPr>
                <w:rFonts w:ascii="Times New Roman" w:hint="eastAsia"/>
              </w:rPr>
              <w:t>金融营销实践</w:t>
            </w:r>
            <w:r>
              <w:rPr>
                <w:rFonts w:ascii="Times New Roman" w:hint="eastAsia"/>
              </w:rPr>
              <w:t>中的</w:t>
            </w:r>
            <w:r w:rsidRPr="003916E3">
              <w:rPr>
                <w:rFonts w:ascii="Times New Roman"/>
              </w:rPr>
              <w:t>实际问题</w:t>
            </w:r>
            <w:r w:rsidR="00A25F59">
              <w:rPr>
                <w:rFonts w:ascii="Times New Roman" w:hint="eastAsia"/>
              </w:rPr>
              <w:t>。</w:t>
            </w:r>
          </w:p>
        </w:tc>
      </w:tr>
    </w:tbl>
    <w:p w:rsidR="002D233C" w:rsidRPr="00FF5B65" w:rsidRDefault="002D233C" w:rsidP="00FF5B65">
      <w:pPr>
        <w:ind w:firstLineChars="200" w:firstLine="420"/>
        <w:rPr>
          <w:rFonts w:ascii="宋体" w:eastAsia="宋体" w:hAnsi="宋体"/>
          <w:color w:val="FF0000"/>
          <w:szCs w:val="21"/>
        </w:rPr>
      </w:pPr>
    </w:p>
    <w:p w:rsidR="00C33035" w:rsidRPr="00D71417" w:rsidRDefault="00C33035" w:rsidP="00C33035">
      <w:pPr>
        <w:spacing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r w:rsidRPr="00D71417">
        <w:rPr>
          <w:rFonts w:ascii="仿宋_GB2312" w:eastAsia="仿宋_GB2312" w:hAnsi="宋体" w:hint="eastAsia"/>
          <w:b/>
          <w:sz w:val="30"/>
          <w:szCs w:val="30"/>
        </w:rPr>
        <w:t>（二）</w:t>
      </w:r>
      <w:r w:rsidR="004B47A0" w:rsidRPr="00D71417">
        <w:rPr>
          <w:rFonts w:ascii="仿宋_GB2312" w:eastAsia="仿宋_GB2312" w:hAnsi="宋体" w:hint="eastAsia"/>
          <w:b/>
          <w:sz w:val="30"/>
          <w:szCs w:val="30"/>
        </w:rPr>
        <w:t>课程目标与毕业要求的关系</w:t>
      </w:r>
    </w:p>
    <w:tbl>
      <w:tblPr>
        <w:tblStyle w:val="a5"/>
        <w:tblW w:w="9987" w:type="dxa"/>
        <w:jc w:val="center"/>
        <w:tblLayout w:type="fixed"/>
        <w:tblLook w:val="04A0" w:firstRow="1" w:lastRow="0" w:firstColumn="1" w:lastColumn="0" w:noHBand="0" w:noVBand="1"/>
      </w:tblPr>
      <w:tblGrid>
        <w:gridCol w:w="1509"/>
        <w:gridCol w:w="2808"/>
        <w:gridCol w:w="5670"/>
      </w:tblGrid>
      <w:tr w:rsidR="00BF02F7" w:rsidRPr="00B75A41" w:rsidTr="006625D0">
        <w:trPr>
          <w:trHeight w:val="454"/>
          <w:jc w:val="center"/>
        </w:trPr>
        <w:tc>
          <w:tcPr>
            <w:tcW w:w="1509" w:type="dxa"/>
            <w:vAlign w:val="center"/>
          </w:tcPr>
          <w:p w:rsidR="00BF02F7" w:rsidRPr="00B75A41" w:rsidRDefault="00BF02F7" w:rsidP="00BF02F7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/>
                <w:b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 w:rsidR="00BF02F7" w:rsidRPr="00B75A41" w:rsidRDefault="00BF02F7" w:rsidP="00BF02F7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/>
                <w:b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 w:rsidR="00BF02F7" w:rsidRPr="00B75A41" w:rsidRDefault="00BF02F7" w:rsidP="00BF02F7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/>
                <w:b/>
                <w:szCs w:val="21"/>
              </w:rPr>
              <w:t>支撑的毕业要求指标点</w:t>
            </w:r>
          </w:p>
        </w:tc>
      </w:tr>
      <w:tr w:rsidR="00BF02F7" w:rsidRPr="00B75A41" w:rsidTr="003C4383">
        <w:trPr>
          <w:trHeight w:val="1090"/>
          <w:jc w:val="center"/>
        </w:trPr>
        <w:tc>
          <w:tcPr>
            <w:tcW w:w="1509" w:type="dxa"/>
            <w:vMerge w:val="restart"/>
            <w:vAlign w:val="center"/>
          </w:tcPr>
          <w:p w:rsidR="00BF02F7" w:rsidRPr="00B75A41" w:rsidRDefault="00BF02F7" w:rsidP="009E2AB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/>
                <w:szCs w:val="21"/>
              </w:rPr>
              <w:t>课程目标1</w:t>
            </w:r>
          </w:p>
        </w:tc>
        <w:tc>
          <w:tcPr>
            <w:tcW w:w="2808" w:type="dxa"/>
            <w:vAlign w:val="center"/>
          </w:tcPr>
          <w:p w:rsidR="00BF02F7" w:rsidRPr="00B75A41" w:rsidRDefault="00455E63" w:rsidP="00DC7046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</w:t>
            </w:r>
            <w:r w:rsidR="004E31F6">
              <w:rPr>
                <w:rFonts w:ascii="宋体" w:eastAsia="宋体" w:hAnsi="宋体" w:hint="eastAsia"/>
                <w:szCs w:val="21"/>
              </w:rPr>
              <w:t>要求</w:t>
            </w:r>
            <w:r w:rsidR="00DC7046">
              <w:rPr>
                <w:rFonts w:ascii="宋体" w:eastAsia="宋体" w:hAnsi="宋体" w:hint="eastAsia"/>
                <w:szCs w:val="21"/>
              </w:rPr>
              <w:t>1</w:t>
            </w:r>
            <w:r w:rsidR="003C4383">
              <w:rPr>
                <w:rFonts w:ascii="宋体" w:eastAsia="宋体" w:hAnsi="宋体" w:hint="eastAsia"/>
                <w:szCs w:val="21"/>
              </w:rPr>
              <w:t>:</w:t>
            </w:r>
            <w:r w:rsidR="00DC7046" w:rsidRPr="003916E3">
              <w:rPr>
                <w:rFonts w:ascii="Times New Roman"/>
              </w:rPr>
              <w:t xml:space="preserve"> </w:t>
            </w:r>
            <w:r w:rsidR="00DC7046" w:rsidRPr="003916E3">
              <w:rPr>
                <w:rFonts w:ascii="Times New Roman"/>
              </w:rPr>
              <w:t>知识要求</w:t>
            </w:r>
          </w:p>
        </w:tc>
        <w:tc>
          <w:tcPr>
            <w:tcW w:w="5670" w:type="dxa"/>
            <w:vAlign w:val="center"/>
          </w:tcPr>
          <w:p w:rsidR="00BF02F7" w:rsidRPr="00B75A41" w:rsidRDefault="00DC7046" w:rsidP="00DC7046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DC7046">
              <w:rPr>
                <w:rFonts w:ascii="宋体" w:eastAsia="宋体" w:hAnsi="宋体"/>
                <w:szCs w:val="21"/>
              </w:rPr>
              <w:t>1.2 专业知识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  <w:r w:rsidRPr="00DC7046">
              <w:rPr>
                <w:rFonts w:ascii="宋体" w:eastAsia="宋体" w:hAnsi="宋体"/>
                <w:szCs w:val="21"/>
              </w:rPr>
              <w:t>牢固掌握本专业基础知识、基本理论与基本技能。既要掌握经济学、管理学的基本原理，也要充分了解金融理论前沿和实践发展现状，熟悉金融活动的基本流程。</w:t>
            </w:r>
          </w:p>
        </w:tc>
      </w:tr>
      <w:tr w:rsidR="00B75A41" w:rsidRPr="00B75A41" w:rsidTr="003C4383">
        <w:trPr>
          <w:trHeight w:val="1275"/>
          <w:jc w:val="center"/>
        </w:trPr>
        <w:tc>
          <w:tcPr>
            <w:tcW w:w="1509" w:type="dxa"/>
            <w:vMerge/>
            <w:vAlign w:val="center"/>
          </w:tcPr>
          <w:p w:rsidR="00B75A41" w:rsidRPr="00B75A41" w:rsidRDefault="00B75A41" w:rsidP="00BF02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:rsidR="00B75A41" w:rsidRPr="00B75A41" w:rsidRDefault="00455E63" w:rsidP="00243EB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</w:t>
            </w:r>
            <w:r w:rsidR="004E31F6">
              <w:rPr>
                <w:rFonts w:ascii="宋体" w:eastAsia="宋体" w:hAnsi="宋体" w:hint="eastAsia"/>
                <w:szCs w:val="21"/>
              </w:rPr>
              <w:t>要求</w:t>
            </w:r>
            <w:r w:rsidR="00243EBA">
              <w:rPr>
                <w:rFonts w:ascii="宋体" w:eastAsia="宋体" w:hAnsi="宋体" w:hint="eastAsia"/>
                <w:szCs w:val="21"/>
              </w:rPr>
              <w:t>2</w:t>
            </w:r>
            <w:r w:rsidR="003C4383">
              <w:rPr>
                <w:rFonts w:ascii="宋体" w:eastAsia="宋体" w:hAnsi="宋体" w:hint="eastAsia"/>
                <w:szCs w:val="21"/>
              </w:rPr>
              <w:t>:</w:t>
            </w:r>
            <w:r w:rsidR="00243EBA">
              <w:rPr>
                <w:rFonts w:ascii="宋体" w:eastAsia="宋体" w:hAnsi="宋体" w:hint="eastAsia"/>
                <w:szCs w:val="21"/>
              </w:rPr>
              <w:t>素质要求</w:t>
            </w:r>
          </w:p>
        </w:tc>
        <w:tc>
          <w:tcPr>
            <w:tcW w:w="5670" w:type="dxa"/>
            <w:vAlign w:val="center"/>
          </w:tcPr>
          <w:p w:rsidR="00B75A41" w:rsidRPr="00243EBA" w:rsidRDefault="00243EBA" w:rsidP="00243EBA">
            <w:pPr>
              <w:pStyle w:val="2"/>
              <w:spacing w:line="300" w:lineRule="exact"/>
              <w:ind w:firstLineChars="0" w:firstLine="0"/>
              <w:rPr>
                <w:szCs w:val="21"/>
              </w:rPr>
            </w:pPr>
            <w:r w:rsidRPr="00DC7046">
              <w:rPr>
                <w:rFonts w:cstheme="minorBidi"/>
                <w:sz w:val="21"/>
                <w:szCs w:val="21"/>
              </w:rPr>
              <w:t>2.2 专业素质</w:t>
            </w:r>
            <w:r>
              <w:rPr>
                <w:rFonts w:cstheme="minorBidi" w:hint="eastAsia"/>
                <w:sz w:val="21"/>
                <w:szCs w:val="21"/>
              </w:rPr>
              <w:t>。</w:t>
            </w:r>
            <w:r w:rsidRPr="00DC7046">
              <w:rPr>
                <w:rFonts w:cstheme="minorBidi"/>
                <w:sz w:val="21"/>
                <w:szCs w:val="21"/>
              </w:rPr>
              <w:t>具有金融专业思维和较强的学科意识。熟悉国家有关金融的方针、政策和法律法规，了解国内外金融发展动态。</w:t>
            </w:r>
          </w:p>
        </w:tc>
      </w:tr>
      <w:tr w:rsidR="005E1972" w:rsidRPr="00B75A41" w:rsidTr="003C4383">
        <w:trPr>
          <w:trHeight w:val="932"/>
          <w:jc w:val="center"/>
        </w:trPr>
        <w:tc>
          <w:tcPr>
            <w:tcW w:w="1509" w:type="dxa"/>
            <w:vMerge w:val="restart"/>
            <w:vAlign w:val="center"/>
          </w:tcPr>
          <w:p w:rsidR="005E1972" w:rsidRPr="00B75A41" w:rsidRDefault="005E1972" w:rsidP="00BF02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  <w:tc>
          <w:tcPr>
            <w:tcW w:w="2808" w:type="dxa"/>
            <w:vAlign w:val="center"/>
          </w:tcPr>
          <w:p w:rsidR="005E1972" w:rsidRPr="00B75A41" w:rsidRDefault="005E1972" w:rsidP="00CE49ED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毕业要求1:</w:t>
            </w:r>
            <w:r w:rsidRPr="003916E3">
              <w:rPr>
                <w:rFonts w:ascii="Times New Roman"/>
              </w:rPr>
              <w:t xml:space="preserve"> </w:t>
            </w:r>
            <w:r w:rsidRPr="003916E3">
              <w:rPr>
                <w:rFonts w:ascii="Times New Roman"/>
              </w:rPr>
              <w:t>知识要求</w:t>
            </w:r>
          </w:p>
        </w:tc>
        <w:tc>
          <w:tcPr>
            <w:tcW w:w="5670" w:type="dxa"/>
            <w:vAlign w:val="center"/>
          </w:tcPr>
          <w:p w:rsidR="005E1972" w:rsidRPr="00B75A41" w:rsidRDefault="005E1972" w:rsidP="00CE49ED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DC7046">
              <w:rPr>
                <w:rFonts w:ascii="宋体" w:eastAsia="宋体" w:hAnsi="宋体"/>
                <w:szCs w:val="21"/>
              </w:rPr>
              <w:t>1.2 专业知识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  <w:r w:rsidRPr="00DC7046">
              <w:rPr>
                <w:rFonts w:ascii="宋体" w:eastAsia="宋体" w:hAnsi="宋体"/>
                <w:szCs w:val="21"/>
              </w:rPr>
              <w:t>牢固掌握本专业基础知识、基本理论与基本技能。既要掌握经济学、管理学的基本原理，也要充分了解金融理论前沿和实践发展现状，熟悉金融活动的基本流程。</w:t>
            </w:r>
          </w:p>
        </w:tc>
      </w:tr>
      <w:tr w:rsidR="005E1972" w:rsidRPr="00B75A41" w:rsidTr="003C4383">
        <w:trPr>
          <w:trHeight w:val="932"/>
          <w:jc w:val="center"/>
        </w:trPr>
        <w:tc>
          <w:tcPr>
            <w:tcW w:w="1509" w:type="dxa"/>
            <w:vMerge/>
            <w:vAlign w:val="center"/>
          </w:tcPr>
          <w:p w:rsidR="005E1972" w:rsidRPr="00B75A41" w:rsidRDefault="005E1972" w:rsidP="00BF02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:rsidR="005E1972" w:rsidRPr="00B75A41" w:rsidRDefault="005E1972" w:rsidP="000153A4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</w:t>
            </w:r>
            <w:r w:rsidR="000153A4"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 w:hint="eastAsia"/>
                <w:szCs w:val="21"/>
              </w:rPr>
              <w:t>:能力要求</w:t>
            </w:r>
          </w:p>
        </w:tc>
        <w:tc>
          <w:tcPr>
            <w:tcW w:w="5670" w:type="dxa"/>
            <w:vAlign w:val="center"/>
          </w:tcPr>
          <w:p w:rsidR="005E1972" w:rsidRPr="005E1972" w:rsidRDefault="005E1972" w:rsidP="005E1972">
            <w:pPr>
              <w:pStyle w:val="2"/>
              <w:spacing w:line="300" w:lineRule="exact"/>
              <w:ind w:firstLineChars="0" w:firstLine="0"/>
              <w:rPr>
                <w:rFonts w:cstheme="minorBidi"/>
                <w:sz w:val="21"/>
                <w:szCs w:val="21"/>
              </w:rPr>
            </w:pPr>
            <w:r w:rsidRPr="005E1972">
              <w:rPr>
                <w:rFonts w:cstheme="minorBidi"/>
                <w:sz w:val="21"/>
                <w:szCs w:val="21"/>
              </w:rPr>
              <w:t>3.2 实践应用能力</w:t>
            </w:r>
            <w:r w:rsidRPr="005E1972">
              <w:rPr>
                <w:rFonts w:cstheme="minorBidi" w:hint="eastAsia"/>
                <w:sz w:val="21"/>
                <w:szCs w:val="21"/>
              </w:rPr>
              <w:t>。</w:t>
            </w:r>
            <w:r w:rsidRPr="005E1972">
              <w:rPr>
                <w:rFonts w:cstheme="minorBidi"/>
                <w:sz w:val="21"/>
                <w:szCs w:val="21"/>
              </w:rPr>
              <w:t>能够在金融实践活动中灵活运用所掌握的专业知识。能够对各种国内外的金融信息加以甄别、整理和加工，从而为政府、企业、金融机构等部门解决实际问题提供对策建议。能够运用专业理论知识和现代经济学研究方法，具备一定的科学研究能力。</w:t>
            </w:r>
          </w:p>
        </w:tc>
      </w:tr>
      <w:tr w:rsidR="00193671" w:rsidRPr="00B75A41" w:rsidTr="003C4383">
        <w:trPr>
          <w:trHeight w:val="932"/>
          <w:jc w:val="center"/>
        </w:trPr>
        <w:tc>
          <w:tcPr>
            <w:tcW w:w="1509" w:type="dxa"/>
            <w:vMerge w:val="restart"/>
            <w:vAlign w:val="center"/>
          </w:tcPr>
          <w:p w:rsidR="00193671" w:rsidRPr="00B75A41" w:rsidRDefault="00193671" w:rsidP="003C438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2808" w:type="dxa"/>
            <w:vAlign w:val="center"/>
          </w:tcPr>
          <w:p w:rsidR="00193671" w:rsidRPr="00B75A41" w:rsidRDefault="00193671" w:rsidP="00CE49ED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毕业要求2:素质要求</w:t>
            </w:r>
          </w:p>
        </w:tc>
        <w:tc>
          <w:tcPr>
            <w:tcW w:w="5670" w:type="dxa"/>
            <w:vAlign w:val="center"/>
          </w:tcPr>
          <w:p w:rsidR="00193671" w:rsidRPr="00B75A41" w:rsidRDefault="00193671" w:rsidP="00CE49ED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193671">
              <w:rPr>
                <w:rFonts w:ascii="宋体" w:eastAsia="宋体" w:hAnsi="宋体"/>
                <w:szCs w:val="21"/>
              </w:rPr>
              <w:t>2.1 思想道德素质</w:t>
            </w:r>
            <w:r w:rsidRPr="00193671">
              <w:rPr>
                <w:rFonts w:ascii="宋体" w:eastAsia="宋体" w:hAnsi="宋体" w:hint="eastAsia"/>
                <w:szCs w:val="21"/>
              </w:rPr>
              <w:t>。</w:t>
            </w:r>
            <w:r w:rsidRPr="00193671">
              <w:rPr>
                <w:rFonts w:ascii="宋体" w:eastAsia="宋体" w:hAnsi="宋体"/>
                <w:szCs w:val="21"/>
              </w:rPr>
              <w:t>倡导社会主义核心价值观，树立诚信意识，履约践诺，知行统一。培养良好的职业操守和职业道德，具备社会责任感和人文关怀意识。</w:t>
            </w:r>
          </w:p>
        </w:tc>
      </w:tr>
      <w:tr w:rsidR="00193671" w:rsidRPr="00B75A41" w:rsidTr="003C4383">
        <w:trPr>
          <w:trHeight w:val="932"/>
          <w:jc w:val="center"/>
        </w:trPr>
        <w:tc>
          <w:tcPr>
            <w:tcW w:w="1509" w:type="dxa"/>
            <w:vMerge/>
            <w:vAlign w:val="center"/>
          </w:tcPr>
          <w:p w:rsidR="00193671" w:rsidRPr="00B75A41" w:rsidRDefault="00193671" w:rsidP="00BF02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:rsidR="00193671" w:rsidRPr="00B75A41" w:rsidRDefault="00193671" w:rsidP="00CE49ED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毕业要求3:能力要求</w:t>
            </w:r>
          </w:p>
        </w:tc>
        <w:tc>
          <w:tcPr>
            <w:tcW w:w="5670" w:type="dxa"/>
            <w:vAlign w:val="center"/>
          </w:tcPr>
          <w:p w:rsidR="00193671" w:rsidRPr="005E1972" w:rsidRDefault="00193671" w:rsidP="00CE49ED">
            <w:pPr>
              <w:pStyle w:val="2"/>
              <w:spacing w:line="300" w:lineRule="exact"/>
              <w:ind w:firstLineChars="0" w:firstLine="0"/>
              <w:rPr>
                <w:rFonts w:cstheme="minorBidi"/>
                <w:sz w:val="21"/>
                <w:szCs w:val="21"/>
              </w:rPr>
            </w:pPr>
            <w:r w:rsidRPr="005E1972">
              <w:rPr>
                <w:rFonts w:cstheme="minorBidi"/>
                <w:sz w:val="21"/>
                <w:szCs w:val="21"/>
              </w:rPr>
              <w:t>3.2 实践应用能力</w:t>
            </w:r>
            <w:r w:rsidRPr="005E1972">
              <w:rPr>
                <w:rFonts w:cstheme="minorBidi" w:hint="eastAsia"/>
                <w:sz w:val="21"/>
                <w:szCs w:val="21"/>
              </w:rPr>
              <w:t>。</w:t>
            </w:r>
            <w:r w:rsidRPr="005E1972">
              <w:rPr>
                <w:rFonts w:cstheme="minorBidi"/>
                <w:sz w:val="21"/>
                <w:szCs w:val="21"/>
              </w:rPr>
              <w:t>能够在金融实践活动中灵活运用所掌握的专业知识。能够对各种国内外的金融信息加以甄别、整理和加工，从而为政府、企业、金融机构等部门解决实际问题提供对策建议。能够运用专业理论知识和现代经济学研究方法，具备一定的科学研究能力。</w:t>
            </w:r>
          </w:p>
        </w:tc>
      </w:tr>
      <w:tr w:rsidR="00193671" w:rsidRPr="00B75A41" w:rsidTr="003C4383">
        <w:trPr>
          <w:trHeight w:val="932"/>
          <w:jc w:val="center"/>
        </w:trPr>
        <w:tc>
          <w:tcPr>
            <w:tcW w:w="1509" w:type="dxa"/>
            <w:vMerge w:val="restart"/>
            <w:vAlign w:val="center"/>
          </w:tcPr>
          <w:p w:rsidR="00193671" w:rsidRPr="00B75A41" w:rsidRDefault="00193671" w:rsidP="0005713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课程目标</w:t>
            </w:r>
            <w:r w:rsidR="0005713C">
              <w:rPr>
                <w:rFonts w:ascii="宋体" w:eastAsia="宋体" w:hAnsi="宋体"/>
                <w:szCs w:val="21"/>
              </w:rPr>
              <w:t>4</w:t>
            </w:r>
          </w:p>
        </w:tc>
        <w:tc>
          <w:tcPr>
            <w:tcW w:w="2808" w:type="dxa"/>
            <w:vAlign w:val="center"/>
          </w:tcPr>
          <w:p w:rsidR="00193671" w:rsidRPr="00B75A41" w:rsidRDefault="00E178ED" w:rsidP="00E178ED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毕业要求1:</w:t>
            </w:r>
            <w:r w:rsidRPr="003916E3">
              <w:rPr>
                <w:rFonts w:ascii="Times New Roman"/>
              </w:rPr>
              <w:t xml:space="preserve"> </w:t>
            </w:r>
            <w:r w:rsidRPr="003916E3">
              <w:rPr>
                <w:rFonts w:ascii="Times New Roman"/>
              </w:rPr>
              <w:t>知识要求</w:t>
            </w:r>
          </w:p>
        </w:tc>
        <w:tc>
          <w:tcPr>
            <w:tcW w:w="5670" w:type="dxa"/>
            <w:vAlign w:val="center"/>
          </w:tcPr>
          <w:p w:rsidR="00193671" w:rsidRPr="00E178ED" w:rsidRDefault="00E178ED" w:rsidP="00E178ED">
            <w:pPr>
              <w:pStyle w:val="2"/>
              <w:spacing w:line="300" w:lineRule="exact"/>
              <w:ind w:firstLineChars="0" w:firstLine="0"/>
              <w:rPr>
                <w:szCs w:val="21"/>
              </w:rPr>
            </w:pPr>
            <w:r w:rsidRPr="00193671">
              <w:rPr>
                <w:rFonts w:cstheme="minorBidi"/>
                <w:sz w:val="21"/>
                <w:szCs w:val="21"/>
              </w:rPr>
              <w:t>1.1 工具性知识</w:t>
            </w:r>
            <w:r>
              <w:rPr>
                <w:rFonts w:cstheme="minorBidi" w:hint="eastAsia"/>
                <w:sz w:val="21"/>
                <w:szCs w:val="21"/>
              </w:rPr>
              <w:t>。</w:t>
            </w:r>
            <w:r w:rsidRPr="00193671">
              <w:rPr>
                <w:rFonts w:cstheme="minorBidi"/>
                <w:sz w:val="21"/>
                <w:szCs w:val="21"/>
              </w:rPr>
              <w:t>熟练掌握一门外语，具备较强的外语阅读、听、说、写、译的能力；熟练使用计算机从事业务工作；熟练运用现代信息管理技术进行专业文献检索、数据处理、设计模型等。熟练使用专业数据库从事专业论文以及研究报告写作等。</w:t>
            </w:r>
          </w:p>
        </w:tc>
      </w:tr>
      <w:tr w:rsidR="00193671" w:rsidRPr="00B75A41" w:rsidTr="003C4383">
        <w:trPr>
          <w:trHeight w:val="932"/>
          <w:jc w:val="center"/>
        </w:trPr>
        <w:tc>
          <w:tcPr>
            <w:tcW w:w="1509" w:type="dxa"/>
            <w:vMerge/>
            <w:vAlign w:val="center"/>
          </w:tcPr>
          <w:p w:rsidR="00193671" w:rsidRPr="00B75A41" w:rsidRDefault="00193671" w:rsidP="00E178E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:rsidR="00193671" w:rsidRPr="00B75A41" w:rsidRDefault="00E178ED" w:rsidP="00E178ED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毕业要求3:能力要求</w:t>
            </w:r>
          </w:p>
        </w:tc>
        <w:tc>
          <w:tcPr>
            <w:tcW w:w="5670" w:type="dxa"/>
            <w:vAlign w:val="center"/>
          </w:tcPr>
          <w:p w:rsidR="00193671" w:rsidRPr="00E178ED" w:rsidRDefault="00E178ED" w:rsidP="00E178ED">
            <w:pPr>
              <w:pStyle w:val="2"/>
              <w:spacing w:line="300" w:lineRule="exact"/>
              <w:ind w:firstLineChars="0" w:firstLine="0"/>
              <w:rPr>
                <w:szCs w:val="21"/>
              </w:rPr>
            </w:pPr>
            <w:r w:rsidRPr="00E178ED">
              <w:rPr>
                <w:rFonts w:cstheme="minorBidi"/>
                <w:sz w:val="21"/>
                <w:szCs w:val="21"/>
              </w:rPr>
              <w:t>3.3 创新创业能力</w:t>
            </w:r>
            <w:r>
              <w:rPr>
                <w:rFonts w:cstheme="minorBidi" w:hint="eastAsia"/>
                <w:sz w:val="21"/>
                <w:szCs w:val="21"/>
              </w:rPr>
              <w:t>。</w:t>
            </w:r>
            <w:r w:rsidRPr="00E178ED">
              <w:rPr>
                <w:rFonts w:cstheme="minorBidi"/>
                <w:sz w:val="21"/>
                <w:szCs w:val="21"/>
              </w:rPr>
              <w:t>既要有创新意识，也要有创新能力和创业能力。能够把握金融发展的趋势，学以致用，创造性地解决实际金融问题。具有专业敏感性，在激烈的市场竞争和国际竞争中敢于创新，善于创新。</w:t>
            </w:r>
          </w:p>
        </w:tc>
      </w:tr>
    </w:tbl>
    <w:p w:rsidR="009904EF" w:rsidRPr="00B118F1" w:rsidRDefault="009904EF" w:rsidP="00080DE0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5" w:name="_Toc4406547"/>
      <w:bookmarkStart w:id="6" w:name="_Toc2371665"/>
      <w:r w:rsidRPr="00B118F1">
        <w:rPr>
          <w:rFonts w:ascii="黑体" w:eastAsia="黑体" w:hAnsi="黑体"/>
          <w:sz w:val="30"/>
          <w:szCs w:val="30"/>
        </w:rPr>
        <w:t>三</w:t>
      </w:r>
      <w:r w:rsidRPr="00B118F1">
        <w:rPr>
          <w:rFonts w:ascii="黑体" w:eastAsia="黑体" w:hAnsi="黑体" w:hint="eastAsia"/>
          <w:sz w:val="30"/>
          <w:szCs w:val="30"/>
        </w:rPr>
        <w:t>、课程教学要求与重难点</w:t>
      </w:r>
      <w:bookmarkEnd w:id="5"/>
    </w:p>
    <w:tbl>
      <w:tblPr>
        <w:tblW w:w="10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71"/>
        <w:gridCol w:w="3118"/>
        <w:gridCol w:w="2552"/>
        <w:gridCol w:w="2185"/>
      </w:tblGrid>
      <w:tr w:rsidR="009904EF" w:rsidRPr="00B75A41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:rsidR="009904EF" w:rsidRPr="00B75A41" w:rsidRDefault="009904EF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lastRenderedPageBreak/>
              <w:t>序号</w:t>
            </w:r>
          </w:p>
        </w:tc>
        <w:tc>
          <w:tcPr>
            <w:tcW w:w="1571" w:type="dxa"/>
            <w:vAlign w:val="center"/>
          </w:tcPr>
          <w:p w:rsidR="009904EF" w:rsidRPr="00B75A41" w:rsidRDefault="009904EF" w:rsidP="00B75A41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3118" w:type="dxa"/>
            <w:vAlign w:val="center"/>
          </w:tcPr>
          <w:p w:rsidR="009904EF" w:rsidRPr="00B75A41" w:rsidRDefault="009904EF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教学要求</w:t>
            </w:r>
          </w:p>
        </w:tc>
        <w:tc>
          <w:tcPr>
            <w:tcW w:w="2552" w:type="dxa"/>
            <w:vAlign w:val="center"/>
          </w:tcPr>
          <w:p w:rsidR="009904EF" w:rsidRPr="00B75A41" w:rsidRDefault="009904EF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教学重点</w:t>
            </w:r>
          </w:p>
        </w:tc>
        <w:tc>
          <w:tcPr>
            <w:tcW w:w="2185" w:type="dxa"/>
            <w:vAlign w:val="center"/>
          </w:tcPr>
          <w:p w:rsidR="009904EF" w:rsidRPr="00B75A41" w:rsidRDefault="009904EF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教学难点</w:t>
            </w:r>
          </w:p>
        </w:tc>
      </w:tr>
      <w:tr w:rsidR="009904EF" w:rsidRPr="00B75A41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:rsidR="009904EF" w:rsidRPr="0050422A" w:rsidRDefault="009904EF" w:rsidP="0050422A">
            <w:pPr>
              <w:spacing w:line="300" w:lineRule="exact"/>
              <w:ind w:firstLineChars="100" w:firstLine="210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571" w:type="dxa"/>
            <w:vAlign w:val="center"/>
          </w:tcPr>
          <w:p w:rsidR="00816C43" w:rsidRPr="0050422A" w:rsidRDefault="00B4006A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第1章</w:t>
            </w:r>
          </w:p>
          <w:p w:rsidR="009904EF" w:rsidRPr="0050422A" w:rsidRDefault="00116B2D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金融营销导论</w:t>
            </w:r>
          </w:p>
        </w:tc>
        <w:tc>
          <w:tcPr>
            <w:tcW w:w="3118" w:type="dxa"/>
            <w:vAlign w:val="center"/>
          </w:tcPr>
          <w:p w:rsidR="0005713C" w:rsidRDefault="0005713C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</w:t>
            </w:r>
            <w:r>
              <w:rPr>
                <w:rFonts w:ascii="宋体" w:eastAsia="宋体" w:hAnsi="宋体"/>
                <w:szCs w:val="21"/>
              </w:rPr>
              <w:t>金融营销的发展历程和观念变迁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:rsidR="0005713C" w:rsidRDefault="0005713C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掌握金融营销的含义与特征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:rsidR="0005713C" w:rsidRPr="0050422A" w:rsidRDefault="0005713C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理解金融营销学的研究对象与方法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2552" w:type="dxa"/>
            <w:vAlign w:val="center"/>
          </w:tcPr>
          <w:p w:rsidR="00B4006A" w:rsidRDefault="0005713C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金融营销的含义</w:t>
            </w:r>
            <w:r w:rsidR="008E0ED2">
              <w:rPr>
                <w:rFonts w:ascii="宋体" w:eastAsia="宋体" w:hAnsi="宋体" w:hint="eastAsia"/>
                <w:szCs w:val="21"/>
              </w:rPr>
              <w:t>；</w:t>
            </w:r>
          </w:p>
          <w:p w:rsidR="008E0ED2" w:rsidRPr="0050422A" w:rsidRDefault="008E0ED2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金融产品的特征</w:t>
            </w:r>
            <w:r w:rsidR="00327A0C">
              <w:rPr>
                <w:rFonts w:ascii="宋体" w:eastAsia="宋体" w:hAnsi="宋体" w:hint="eastAsia"/>
                <w:szCs w:val="21"/>
              </w:rPr>
              <w:t>；</w:t>
            </w:r>
          </w:p>
          <w:p w:rsidR="009904EF" w:rsidRDefault="00327A0C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金融营销的特点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:rsidR="00327A0C" w:rsidRPr="0050422A" w:rsidRDefault="00327A0C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金融营销学的研究对象与方法。</w:t>
            </w:r>
          </w:p>
        </w:tc>
        <w:tc>
          <w:tcPr>
            <w:tcW w:w="2185" w:type="dxa"/>
            <w:vAlign w:val="center"/>
          </w:tcPr>
          <w:p w:rsidR="009904EF" w:rsidRDefault="00327A0C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金融</w:t>
            </w:r>
            <w:r>
              <w:rPr>
                <w:rFonts w:ascii="宋体" w:eastAsia="宋体" w:hAnsi="宋体"/>
                <w:szCs w:val="21"/>
              </w:rPr>
              <w:t>营销的含义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:rsidR="00327A0C" w:rsidRPr="0050422A" w:rsidRDefault="00327A0C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金融营销的特点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</w:tr>
      <w:tr w:rsidR="009904EF" w:rsidRPr="00B75A41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:rsidR="009904EF" w:rsidRPr="0050422A" w:rsidRDefault="009904EF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571" w:type="dxa"/>
            <w:vAlign w:val="center"/>
          </w:tcPr>
          <w:p w:rsidR="00816C43" w:rsidRPr="0050422A" w:rsidRDefault="00816C43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第2章</w:t>
            </w:r>
          </w:p>
          <w:p w:rsidR="009904EF" w:rsidRPr="0050422A" w:rsidRDefault="00327A0C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金融营销环境分析</w:t>
            </w:r>
          </w:p>
        </w:tc>
        <w:tc>
          <w:tcPr>
            <w:tcW w:w="3118" w:type="dxa"/>
            <w:vAlign w:val="center"/>
          </w:tcPr>
          <w:p w:rsidR="009904EF" w:rsidRDefault="00327A0C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熟悉金融营销环境的基本概念及特点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:rsidR="00327A0C" w:rsidRDefault="00275368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了解</w:t>
            </w:r>
            <w:r w:rsidR="00327A0C">
              <w:rPr>
                <w:rFonts w:ascii="宋体" w:eastAsia="宋体" w:hAnsi="宋体"/>
                <w:szCs w:val="21"/>
              </w:rPr>
              <w:t>市场机会</w:t>
            </w:r>
            <w:r w:rsidR="00327A0C">
              <w:rPr>
                <w:rFonts w:ascii="宋体" w:eastAsia="宋体" w:hAnsi="宋体" w:hint="eastAsia"/>
                <w:szCs w:val="21"/>
              </w:rPr>
              <w:t>、</w:t>
            </w:r>
            <w:r w:rsidR="00327A0C">
              <w:rPr>
                <w:rFonts w:ascii="宋体" w:eastAsia="宋体" w:hAnsi="宋体"/>
                <w:szCs w:val="21"/>
              </w:rPr>
              <w:t>环境威胁与总体环境分析的</w:t>
            </w:r>
            <w:r>
              <w:rPr>
                <w:rFonts w:ascii="宋体" w:eastAsia="宋体" w:hAnsi="宋体"/>
                <w:szCs w:val="21"/>
              </w:rPr>
              <w:t>方法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:rsidR="00275368" w:rsidRPr="0050422A" w:rsidRDefault="00275368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掌握</w:t>
            </w:r>
            <w:r>
              <w:rPr>
                <w:rFonts w:ascii="宋体" w:eastAsia="宋体" w:hAnsi="宋体" w:hint="eastAsia"/>
                <w:szCs w:val="21"/>
              </w:rPr>
              <w:t>S</w:t>
            </w:r>
            <w:r>
              <w:rPr>
                <w:rFonts w:ascii="宋体" w:eastAsia="宋体" w:hAnsi="宋体"/>
                <w:szCs w:val="21"/>
              </w:rPr>
              <w:t>WOT分析方法</w:t>
            </w:r>
            <w:r>
              <w:rPr>
                <w:rFonts w:ascii="宋体" w:eastAsia="宋体" w:hAnsi="宋体" w:hint="eastAsia"/>
                <w:szCs w:val="21"/>
              </w:rPr>
              <w:t>，</w:t>
            </w:r>
            <w:r>
              <w:rPr>
                <w:rFonts w:ascii="宋体" w:eastAsia="宋体" w:hAnsi="宋体"/>
                <w:szCs w:val="21"/>
              </w:rPr>
              <w:t>理解金融营销的宏观环境分析和微观环境分析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2552" w:type="dxa"/>
            <w:vAlign w:val="center"/>
          </w:tcPr>
          <w:p w:rsidR="009904EF" w:rsidRDefault="00275368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金融营销环境的定义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:rsidR="00275368" w:rsidRDefault="00275368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市场机会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/>
                <w:szCs w:val="21"/>
              </w:rPr>
              <w:t>环境威胁与总体环境分析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:rsidR="00275368" w:rsidRPr="0050422A" w:rsidRDefault="00275368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金融营销</w:t>
            </w:r>
            <w:r>
              <w:rPr>
                <w:rFonts w:ascii="宋体" w:eastAsia="宋体" w:hAnsi="宋体" w:hint="eastAsia"/>
                <w:szCs w:val="21"/>
              </w:rPr>
              <w:t>的宏观环境分析与微观环境分析。</w:t>
            </w:r>
          </w:p>
        </w:tc>
        <w:tc>
          <w:tcPr>
            <w:tcW w:w="2185" w:type="dxa"/>
            <w:vAlign w:val="center"/>
          </w:tcPr>
          <w:p w:rsidR="009904EF" w:rsidRDefault="00275368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市场机会的分析方法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:rsidR="00275368" w:rsidRDefault="00275368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宏观环境分析的方法</w:t>
            </w:r>
            <w:r>
              <w:rPr>
                <w:rFonts w:ascii="宋体" w:eastAsia="宋体" w:hAnsi="宋体" w:hint="eastAsia"/>
                <w:szCs w:val="21"/>
              </w:rPr>
              <w:t>、P</w:t>
            </w:r>
            <w:r>
              <w:rPr>
                <w:rFonts w:ascii="宋体" w:eastAsia="宋体" w:hAnsi="宋体"/>
                <w:szCs w:val="21"/>
              </w:rPr>
              <w:t>EST分析方法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:rsidR="00275368" w:rsidRPr="00275368" w:rsidRDefault="00275368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SWOT分析方法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</w:tr>
      <w:tr w:rsidR="00B4006A" w:rsidRPr="00B75A41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:rsidR="00B4006A" w:rsidRPr="0050422A" w:rsidRDefault="0050422A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571" w:type="dxa"/>
            <w:vAlign w:val="center"/>
          </w:tcPr>
          <w:p w:rsidR="0050422A" w:rsidRPr="00AF2A6F" w:rsidRDefault="00424777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AF2A6F">
              <w:rPr>
                <w:rFonts w:ascii="宋体" w:eastAsia="宋体" w:hAnsi="宋体"/>
                <w:szCs w:val="21"/>
              </w:rPr>
              <w:t>第3章</w:t>
            </w:r>
          </w:p>
          <w:p w:rsidR="00B4006A" w:rsidRPr="0050422A" w:rsidRDefault="00275368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金融</w:t>
            </w:r>
            <w:r>
              <w:rPr>
                <w:rFonts w:ascii="宋体" w:eastAsia="宋体" w:hAnsi="宋体"/>
                <w:szCs w:val="21"/>
              </w:rPr>
              <w:t>企业战略与营销战略规划</w:t>
            </w:r>
          </w:p>
        </w:tc>
        <w:tc>
          <w:tcPr>
            <w:tcW w:w="3118" w:type="dxa"/>
            <w:vAlign w:val="center"/>
          </w:tcPr>
          <w:p w:rsidR="00B4006A" w:rsidRDefault="00C06924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</w:t>
            </w:r>
            <w:r>
              <w:rPr>
                <w:rFonts w:ascii="宋体" w:eastAsia="宋体" w:hAnsi="宋体"/>
                <w:szCs w:val="21"/>
              </w:rPr>
              <w:t>金融企业战略与战略管理的基本概念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/>
                <w:szCs w:val="21"/>
              </w:rPr>
              <w:t>特点及分类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:rsidR="00C06924" w:rsidRDefault="00C06924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熟悉金融企业竞争战略的基本概念与基本原理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:rsidR="00C06924" w:rsidRDefault="00C06924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了解金融营销战略规划的类型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/>
                <w:szCs w:val="21"/>
              </w:rPr>
              <w:t>原则与过程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:rsidR="00C06924" w:rsidRPr="0050422A" w:rsidRDefault="00C06924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熟悉战略规划的具体实施步骤与战略规划的控制类型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2552" w:type="dxa"/>
            <w:vAlign w:val="center"/>
          </w:tcPr>
          <w:p w:rsidR="00B4006A" w:rsidRDefault="00151482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金融</w:t>
            </w:r>
            <w:r w:rsidR="002F2EFC">
              <w:rPr>
                <w:rFonts w:ascii="宋体" w:eastAsia="宋体" w:hAnsi="宋体"/>
                <w:szCs w:val="21"/>
              </w:rPr>
              <w:t>企业战略管理的定义</w:t>
            </w:r>
            <w:r w:rsidR="002F2EFC">
              <w:rPr>
                <w:rFonts w:ascii="宋体" w:eastAsia="宋体" w:hAnsi="宋体" w:hint="eastAsia"/>
                <w:szCs w:val="21"/>
              </w:rPr>
              <w:t>、</w:t>
            </w:r>
            <w:r w:rsidR="002F2EFC">
              <w:rPr>
                <w:rFonts w:ascii="宋体" w:eastAsia="宋体" w:hAnsi="宋体"/>
                <w:szCs w:val="21"/>
              </w:rPr>
              <w:t>特点和分类</w:t>
            </w:r>
            <w:r w:rsidR="002F2EFC">
              <w:rPr>
                <w:rFonts w:ascii="宋体" w:eastAsia="宋体" w:hAnsi="宋体" w:hint="eastAsia"/>
                <w:szCs w:val="21"/>
              </w:rPr>
              <w:t>；</w:t>
            </w:r>
          </w:p>
          <w:p w:rsidR="002F2EFC" w:rsidRDefault="002F2EFC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金融企业竞争战略的选择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:rsidR="002F2EFC" w:rsidRDefault="002F2EFC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金融营销战略规划的类型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:rsidR="00151482" w:rsidRPr="00151482" w:rsidRDefault="002F2EFC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战略规划的实施与控制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2185" w:type="dxa"/>
            <w:vAlign w:val="center"/>
          </w:tcPr>
          <w:p w:rsidR="002F2EFC" w:rsidRDefault="002F2EFC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金融</w:t>
            </w:r>
            <w:r>
              <w:rPr>
                <w:rFonts w:ascii="宋体" w:eastAsia="宋体" w:hAnsi="宋体"/>
                <w:szCs w:val="21"/>
              </w:rPr>
              <w:t>企业战略的类型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:rsidR="00424777" w:rsidRPr="0050422A" w:rsidRDefault="002F2EFC" w:rsidP="0050422A">
            <w:pPr>
              <w:spacing w:line="300" w:lineRule="exact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金融企业竞争战略的选择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:rsidR="002F2EFC" w:rsidRPr="002F2EFC" w:rsidRDefault="002F2EFC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制定金融营销战略规划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</w:tr>
      <w:tr w:rsidR="00B4006A" w:rsidRPr="00B75A41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:rsidR="00B4006A" w:rsidRPr="0050422A" w:rsidRDefault="0050422A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571" w:type="dxa"/>
            <w:vAlign w:val="center"/>
          </w:tcPr>
          <w:p w:rsidR="0050422A" w:rsidRPr="00AF2A6F" w:rsidRDefault="00424777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AF2A6F">
              <w:rPr>
                <w:rFonts w:ascii="宋体" w:eastAsia="宋体" w:hAnsi="宋体"/>
                <w:szCs w:val="21"/>
              </w:rPr>
              <w:t xml:space="preserve">第4章  </w:t>
            </w:r>
          </w:p>
          <w:p w:rsidR="00B4006A" w:rsidRPr="0050422A" w:rsidRDefault="002F2EFC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金融营销调研</w:t>
            </w:r>
          </w:p>
        </w:tc>
        <w:tc>
          <w:tcPr>
            <w:tcW w:w="3118" w:type="dxa"/>
            <w:vAlign w:val="center"/>
          </w:tcPr>
          <w:p w:rsidR="00B4006A" w:rsidRDefault="002F2EFC" w:rsidP="00AA58B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掌握金融营销调研的原则与分类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:rsidR="002F2EFC" w:rsidRDefault="002F2EFC" w:rsidP="00AA58B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熟悉金融营销调研的方法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:rsidR="002F2EFC" w:rsidRPr="0050422A" w:rsidRDefault="002F2EFC" w:rsidP="00AA58B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学会设计调研问卷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2552" w:type="dxa"/>
            <w:vAlign w:val="center"/>
          </w:tcPr>
          <w:p w:rsidR="00B4006A" w:rsidRDefault="002F2EFC" w:rsidP="00AA58B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金融</w:t>
            </w:r>
            <w:r>
              <w:rPr>
                <w:rFonts w:ascii="宋体" w:eastAsia="宋体" w:hAnsi="宋体"/>
                <w:szCs w:val="21"/>
              </w:rPr>
              <w:t>营销调研的含义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/>
                <w:szCs w:val="21"/>
              </w:rPr>
              <w:t>特征与分类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:rsidR="002F2EFC" w:rsidRDefault="00AF37EE" w:rsidP="00AA58B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金融调研的方法；</w:t>
            </w:r>
          </w:p>
          <w:p w:rsidR="00AF37EE" w:rsidRPr="0050422A" w:rsidRDefault="00AF37EE" w:rsidP="00AA58B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调研问卷设计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2185" w:type="dxa"/>
            <w:vAlign w:val="center"/>
          </w:tcPr>
          <w:p w:rsidR="00AF37EE" w:rsidRDefault="00AF37EE" w:rsidP="00AA58B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问卷</w:t>
            </w:r>
            <w:r>
              <w:rPr>
                <w:rFonts w:ascii="宋体" w:eastAsia="宋体" w:hAnsi="宋体"/>
                <w:szCs w:val="21"/>
              </w:rPr>
              <w:t>调查法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:rsidR="00B4006A" w:rsidRDefault="00AF37EE" w:rsidP="00AA58B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抽样调研法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:rsidR="00AF37EE" w:rsidRDefault="00AF37EE" w:rsidP="00AA58B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量表使用与设计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:rsidR="00AF37EE" w:rsidRPr="0050422A" w:rsidRDefault="00AF37EE" w:rsidP="00AA58B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调研问卷设计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</w:tr>
      <w:tr w:rsidR="00B4006A" w:rsidRPr="00B75A41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:rsidR="00B4006A" w:rsidRPr="0050422A" w:rsidRDefault="0050422A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571" w:type="dxa"/>
            <w:vAlign w:val="center"/>
          </w:tcPr>
          <w:p w:rsidR="0050422A" w:rsidRPr="00AF2A6F" w:rsidRDefault="00424777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AF2A6F">
              <w:rPr>
                <w:rFonts w:ascii="宋体" w:eastAsia="宋体" w:hAnsi="宋体"/>
                <w:szCs w:val="21"/>
              </w:rPr>
              <w:t xml:space="preserve">第5章  </w:t>
            </w:r>
          </w:p>
          <w:p w:rsidR="00B4006A" w:rsidRPr="0050422A" w:rsidRDefault="00984D08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金融</w:t>
            </w:r>
            <w:r>
              <w:rPr>
                <w:rFonts w:ascii="宋体" w:eastAsia="宋体" w:hAnsi="宋体"/>
                <w:szCs w:val="21"/>
              </w:rPr>
              <w:t>客户开发与维护</w:t>
            </w:r>
          </w:p>
        </w:tc>
        <w:tc>
          <w:tcPr>
            <w:tcW w:w="3118" w:type="dxa"/>
            <w:vAlign w:val="center"/>
          </w:tcPr>
          <w:p w:rsidR="00B4006A" w:rsidRDefault="00393A79" w:rsidP="00AA58B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熟悉金融客户的含义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/>
                <w:szCs w:val="21"/>
              </w:rPr>
              <w:t>特点及需求特征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:rsidR="00393A79" w:rsidRDefault="00393A79" w:rsidP="00AA58B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掌握金融客户行为分析的方法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:rsidR="00393A79" w:rsidRDefault="00393A79" w:rsidP="00AA58B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了解金融客户开发的重要性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:rsidR="00393A79" w:rsidRPr="0050422A" w:rsidRDefault="00393A79" w:rsidP="00AA58B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熟悉</w:t>
            </w:r>
            <w:r>
              <w:rPr>
                <w:rFonts w:ascii="宋体" w:eastAsia="宋体" w:hAnsi="宋体" w:hint="eastAsia"/>
                <w:szCs w:val="21"/>
              </w:rPr>
              <w:t>客户价值评价方法与客户关系管理。</w:t>
            </w:r>
          </w:p>
        </w:tc>
        <w:tc>
          <w:tcPr>
            <w:tcW w:w="2552" w:type="dxa"/>
            <w:vAlign w:val="center"/>
          </w:tcPr>
          <w:p w:rsidR="00B4006A" w:rsidRDefault="00393A79" w:rsidP="00AA58B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金融客户的分类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/>
                <w:szCs w:val="21"/>
              </w:rPr>
              <w:t>特点与需求特征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:rsidR="00393A79" w:rsidRDefault="00205D25" w:rsidP="00AA58B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个人客户行为分析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:rsidR="00205D25" w:rsidRDefault="00205D25" w:rsidP="00AA58B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企业客户行为分析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:rsidR="00205D25" w:rsidRDefault="00205D25" w:rsidP="00AA58B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金融客户流失与保留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:rsidR="00205D25" w:rsidRPr="0050422A" w:rsidRDefault="00205D25" w:rsidP="00AA58B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忠诚客户的培养与维护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2185" w:type="dxa"/>
            <w:vAlign w:val="center"/>
          </w:tcPr>
          <w:p w:rsidR="00B4006A" w:rsidRDefault="00205D25" w:rsidP="00AA58B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客户行为分析工具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:rsidR="00205D25" w:rsidRDefault="00205D25" w:rsidP="00AA58B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个人客户交易的决策过程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:rsidR="00205D25" w:rsidRDefault="00205D25" w:rsidP="00AA58B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企业决策行为特点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:rsidR="00205D25" w:rsidRPr="0050422A" w:rsidRDefault="00205D25" w:rsidP="00AA58B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金融客户价值评价方法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</w:tr>
      <w:tr w:rsidR="00424777" w:rsidRPr="00B75A41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:rsidR="00424777" w:rsidRPr="0050422A" w:rsidRDefault="0050422A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1571" w:type="dxa"/>
            <w:vAlign w:val="center"/>
          </w:tcPr>
          <w:p w:rsidR="0050422A" w:rsidRDefault="00424777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AF2A6F">
              <w:rPr>
                <w:rFonts w:ascii="宋体" w:eastAsia="宋体" w:hAnsi="宋体"/>
                <w:szCs w:val="21"/>
              </w:rPr>
              <w:t xml:space="preserve">第6章 </w:t>
            </w:r>
            <w:r w:rsidRPr="0050422A">
              <w:rPr>
                <w:rFonts w:ascii="宋体" w:eastAsia="宋体" w:hAnsi="宋体"/>
                <w:szCs w:val="21"/>
              </w:rPr>
              <w:t xml:space="preserve"> </w:t>
            </w:r>
          </w:p>
          <w:p w:rsidR="00424777" w:rsidRPr="0050422A" w:rsidRDefault="0052381E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金融营销的目标市场战略</w:t>
            </w:r>
          </w:p>
        </w:tc>
        <w:tc>
          <w:tcPr>
            <w:tcW w:w="3118" w:type="dxa"/>
            <w:vAlign w:val="center"/>
          </w:tcPr>
          <w:p w:rsidR="0052381E" w:rsidRDefault="0052381E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</w:t>
            </w:r>
            <w:r>
              <w:rPr>
                <w:rFonts w:ascii="宋体" w:eastAsia="宋体" w:hAnsi="宋体"/>
                <w:szCs w:val="21"/>
              </w:rPr>
              <w:t>金融市场细分的概念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/>
                <w:szCs w:val="21"/>
              </w:rPr>
              <w:t>依据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/>
                <w:szCs w:val="21"/>
              </w:rPr>
              <w:t>步骤与标准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:rsidR="00424777" w:rsidRPr="0050422A" w:rsidRDefault="0052381E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熟悉目标市场策略</w:t>
            </w:r>
            <w:r>
              <w:rPr>
                <w:rFonts w:ascii="宋体" w:eastAsia="宋体" w:hAnsi="宋体" w:hint="eastAsia"/>
                <w:szCs w:val="21"/>
              </w:rPr>
              <w:t>，</w:t>
            </w:r>
            <w:r>
              <w:rPr>
                <w:rFonts w:ascii="宋体" w:eastAsia="宋体" w:hAnsi="宋体"/>
                <w:szCs w:val="21"/>
              </w:rPr>
              <w:t>市场定位的内容与方法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</w:tc>
        <w:tc>
          <w:tcPr>
            <w:tcW w:w="2552" w:type="dxa"/>
            <w:vAlign w:val="center"/>
          </w:tcPr>
          <w:p w:rsidR="00424777" w:rsidRDefault="00410D14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金融市场细分的标准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:rsidR="00410D14" w:rsidRDefault="00410D14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目标市场策略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:rsidR="00410D14" w:rsidRPr="0050422A" w:rsidRDefault="00410D14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市场定位的方式与策略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2185" w:type="dxa"/>
            <w:vAlign w:val="center"/>
          </w:tcPr>
          <w:p w:rsidR="00AF4319" w:rsidRDefault="00AF4319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S</w:t>
            </w:r>
            <w:r>
              <w:rPr>
                <w:rFonts w:ascii="宋体" w:eastAsia="宋体" w:hAnsi="宋体"/>
                <w:szCs w:val="21"/>
              </w:rPr>
              <w:t>TP战略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:rsidR="00AF4319" w:rsidRDefault="00AF4319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市场细分的影响因素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:rsidR="00424777" w:rsidRPr="00410D14" w:rsidRDefault="00AF4319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目标市场策略的选择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</w:tr>
      <w:tr w:rsidR="00424777" w:rsidRPr="00B75A41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:rsidR="00424777" w:rsidRPr="0050422A" w:rsidRDefault="0050422A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1571" w:type="dxa"/>
            <w:vAlign w:val="center"/>
          </w:tcPr>
          <w:p w:rsidR="0050422A" w:rsidRPr="00AF2A6F" w:rsidRDefault="00424777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AF2A6F">
              <w:rPr>
                <w:rFonts w:ascii="宋体" w:eastAsia="宋体" w:hAnsi="宋体"/>
                <w:szCs w:val="21"/>
              </w:rPr>
              <w:t xml:space="preserve">第7章  </w:t>
            </w:r>
          </w:p>
          <w:p w:rsidR="00424777" w:rsidRPr="0050422A" w:rsidRDefault="00AF4319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金融</w:t>
            </w:r>
            <w:r>
              <w:rPr>
                <w:rFonts w:ascii="宋体" w:eastAsia="宋体" w:hAnsi="宋体"/>
                <w:szCs w:val="21"/>
              </w:rPr>
              <w:t>企业的产品策略</w:t>
            </w:r>
          </w:p>
        </w:tc>
        <w:tc>
          <w:tcPr>
            <w:tcW w:w="3118" w:type="dxa"/>
            <w:vAlign w:val="center"/>
          </w:tcPr>
          <w:p w:rsidR="00424777" w:rsidRDefault="00462614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掌握金融产品整体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/>
                <w:szCs w:val="21"/>
              </w:rPr>
              <w:t>金融产品生命周期的概念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:rsidR="00462614" w:rsidRDefault="00462614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理解影响金融产品策略的因素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:rsidR="00462614" w:rsidRDefault="00462614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熟悉金融产品组合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/>
                <w:szCs w:val="21"/>
              </w:rPr>
              <w:t>金融常组合策略和金融产品线策略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:rsidR="00462614" w:rsidRPr="0050422A" w:rsidRDefault="00462614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了解金融企业品牌策略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2552" w:type="dxa"/>
            <w:vAlign w:val="center"/>
          </w:tcPr>
          <w:p w:rsidR="00462614" w:rsidRDefault="00462614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金融产品整体的概念</w:t>
            </w:r>
            <w:r>
              <w:rPr>
                <w:rFonts w:ascii="宋体" w:eastAsia="宋体" w:hAnsi="宋体" w:hint="eastAsia"/>
                <w:szCs w:val="21"/>
              </w:rPr>
              <w:t>及以其为基础的五个层次营销策略；</w:t>
            </w:r>
          </w:p>
          <w:p w:rsidR="00462614" w:rsidRDefault="00462614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金融产品生命周期的各个阶段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/>
                <w:szCs w:val="21"/>
              </w:rPr>
              <w:t>判断方法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:rsidR="00462614" w:rsidRDefault="00462614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金融产品策略的影响因素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:rsidR="00CC59B6" w:rsidRPr="0050422A" w:rsidRDefault="00CC59B6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金融产品组合策略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/>
                <w:szCs w:val="21"/>
              </w:rPr>
              <w:t>金融产品线扩展策略</w:t>
            </w:r>
            <w:r>
              <w:rPr>
                <w:rFonts w:ascii="宋体" w:eastAsia="宋体" w:hAnsi="宋体" w:hint="eastAsia"/>
                <w:szCs w:val="21"/>
              </w:rPr>
              <w:t>、金融产品生命周期策略；</w:t>
            </w:r>
          </w:p>
        </w:tc>
        <w:tc>
          <w:tcPr>
            <w:tcW w:w="2185" w:type="dxa"/>
            <w:vAlign w:val="center"/>
          </w:tcPr>
          <w:p w:rsidR="00424777" w:rsidRDefault="00CC59B6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金融产品生命周期理论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:rsidR="00CC59B6" w:rsidRPr="0050422A" w:rsidRDefault="00CC59B6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金融产品组合的设计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</w:tr>
      <w:tr w:rsidR="00424777" w:rsidRPr="00B75A41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:rsidR="00424777" w:rsidRPr="0050422A" w:rsidRDefault="0050422A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 w:hint="eastAsia"/>
                <w:szCs w:val="21"/>
              </w:rPr>
              <w:lastRenderedPageBreak/>
              <w:t>8</w:t>
            </w:r>
          </w:p>
        </w:tc>
        <w:tc>
          <w:tcPr>
            <w:tcW w:w="1571" w:type="dxa"/>
            <w:vAlign w:val="center"/>
          </w:tcPr>
          <w:p w:rsidR="0050422A" w:rsidRDefault="00424777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AF2A6F">
              <w:rPr>
                <w:rFonts w:ascii="宋体" w:eastAsia="宋体" w:hAnsi="宋体"/>
                <w:szCs w:val="21"/>
              </w:rPr>
              <w:t>第</w:t>
            </w:r>
            <w:r w:rsidRPr="0050422A">
              <w:rPr>
                <w:rFonts w:ascii="宋体" w:eastAsia="宋体" w:hAnsi="宋体"/>
                <w:szCs w:val="21"/>
              </w:rPr>
              <w:t xml:space="preserve">8章  </w:t>
            </w:r>
          </w:p>
          <w:p w:rsidR="00424777" w:rsidRPr="0050422A" w:rsidRDefault="00CC59B6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金融</w:t>
            </w:r>
            <w:r>
              <w:rPr>
                <w:rFonts w:ascii="宋体" w:eastAsia="宋体" w:hAnsi="宋体"/>
                <w:szCs w:val="21"/>
              </w:rPr>
              <w:t>产品的定价策略</w:t>
            </w:r>
          </w:p>
        </w:tc>
        <w:tc>
          <w:tcPr>
            <w:tcW w:w="3118" w:type="dxa"/>
            <w:vAlign w:val="center"/>
          </w:tcPr>
          <w:p w:rsidR="00424777" w:rsidRDefault="00CC59B6" w:rsidP="00CC59B6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熟悉金融产品价格的特点和定价步骤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:rsidR="00CC59B6" w:rsidRDefault="00CC59B6" w:rsidP="00CC59B6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掌握金融产品定价的影响因素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:rsidR="00060845" w:rsidRDefault="00CC59B6" w:rsidP="00CC59B6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了解金融产品定价的方法</w:t>
            </w:r>
            <w:r w:rsidR="00060845"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/>
                <w:szCs w:val="21"/>
              </w:rPr>
              <w:t>金融产品的定价策略</w:t>
            </w:r>
            <w:r w:rsidR="00060845">
              <w:rPr>
                <w:rFonts w:ascii="宋体" w:eastAsia="宋体" w:hAnsi="宋体" w:hint="eastAsia"/>
                <w:szCs w:val="21"/>
              </w:rPr>
              <w:t>；</w:t>
            </w:r>
          </w:p>
          <w:p w:rsidR="00060845" w:rsidRPr="0050422A" w:rsidRDefault="00060845" w:rsidP="00CC59B6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了解商业银行小</w:t>
            </w:r>
            <w:proofErr w:type="gramStart"/>
            <w:r>
              <w:rPr>
                <w:rFonts w:ascii="宋体" w:eastAsia="宋体" w:hAnsi="宋体"/>
                <w:szCs w:val="21"/>
              </w:rPr>
              <w:t>微企业</w:t>
            </w:r>
            <w:proofErr w:type="gramEnd"/>
            <w:r>
              <w:rPr>
                <w:rFonts w:ascii="宋体" w:eastAsia="宋体" w:hAnsi="宋体"/>
                <w:szCs w:val="21"/>
              </w:rPr>
              <w:t>信贷的定价策略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2552" w:type="dxa"/>
            <w:vAlign w:val="center"/>
          </w:tcPr>
          <w:p w:rsidR="00424777" w:rsidRDefault="00060845" w:rsidP="00CC59B6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金融产品价格的基本构成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:rsidR="00060845" w:rsidRDefault="00060845" w:rsidP="00CC59B6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金融产品定价的影响因素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:rsidR="00060845" w:rsidRDefault="00060845" w:rsidP="00CC59B6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成本导向定价法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/>
                <w:szCs w:val="21"/>
              </w:rPr>
              <w:t>需求导向定价法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/>
                <w:szCs w:val="21"/>
              </w:rPr>
              <w:t>竞争导向定价法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proofErr w:type="gramStart"/>
            <w:r>
              <w:rPr>
                <w:rFonts w:ascii="宋体" w:eastAsia="宋体" w:hAnsi="宋体"/>
                <w:szCs w:val="21"/>
              </w:rPr>
              <w:t>撇脂定价</w:t>
            </w:r>
            <w:proofErr w:type="gramEnd"/>
            <w:r>
              <w:rPr>
                <w:rFonts w:ascii="宋体" w:eastAsia="宋体" w:hAnsi="宋体"/>
                <w:szCs w:val="21"/>
              </w:rPr>
              <w:t>法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/>
                <w:szCs w:val="21"/>
              </w:rPr>
              <w:t>渗透定价法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/>
                <w:szCs w:val="21"/>
              </w:rPr>
              <w:t>折扣定价法等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:rsidR="00060845" w:rsidRPr="0050422A" w:rsidRDefault="00060845" w:rsidP="00CC59B6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金融产品定价策略、价格的调整。</w:t>
            </w:r>
          </w:p>
        </w:tc>
        <w:tc>
          <w:tcPr>
            <w:tcW w:w="2185" w:type="dxa"/>
            <w:vAlign w:val="center"/>
          </w:tcPr>
          <w:p w:rsidR="00424777" w:rsidRPr="00FB2123" w:rsidRDefault="00A030D4" w:rsidP="00CC59B6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proofErr w:type="gramStart"/>
            <w:r>
              <w:rPr>
                <w:rFonts w:ascii="宋体" w:eastAsia="宋体" w:hAnsi="宋体"/>
                <w:szCs w:val="21"/>
              </w:rPr>
              <w:t>撇脂定价</w:t>
            </w:r>
            <w:proofErr w:type="gramEnd"/>
            <w:r>
              <w:rPr>
                <w:rFonts w:ascii="宋体" w:eastAsia="宋体" w:hAnsi="宋体"/>
                <w:szCs w:val="21"/>
              </w:rPr>
              <w:t>法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 w:rsidR="00060845">
              <w:rPr>
                <w:rFonts w:ascii="宋体" w:eastAsia="宋体" w:hAnsi="宋体"/>
                <w:szCs w:val="21"/>
              </w:rPr>
              <w:t>金融定价模式</w:t>
            </w:r>
          </w:p>
        </w:tc>
      </w:tr>
      <w:tr w:rsidR="00424777" w:rsidRPr="00B75A41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:rsidR="00424777" w:rsidRPr="0050422A" w:rsidRDefault="0050422A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 w:hint="eastAsia"/>
                <w:szCs w:val="21"/>
              </w:rPr>
              <w:t>9</w:t>
            </w:r>
          </w:p>
        </w:tc>
        <w:tc>
          <w:tcPr>
            <w:tcW w:w="1571" w:type="dxa"/>
            <w:vAlign w:val="center"/>
          </w:tcPr>
          <w:p w:rsidR="0050422A" w:rsidRPr="00AF2A6F" w:rsidRDefault="00424777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AF2A6F">
              <w:rPr>
                <w:rFonts w:ascii="宋体" w:eastAsia="宋体" w:hAnsi="宋体"/>
                <w:szCs w:val="21"/>
              </w:rPr>
              <w:t xml:space="preserve">第9章 </w:t>
            </w:r>
          </w:p>
          <w:p w:rsidR="00424777" w:rsidRPr="0050422A" w:rsidRDefault="006B6FA7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金融营销渠道策略</w:t>
            </w:r>
          </w:p>
        </w:tc>
        <w:tc>
          <w:tcPr>
            <w:tcW w:w="3118" w:type="dxa"/>
            <w:vAlign w:val="center"/>
          </w:tcPr>
          <w:p w:rsidR="00424777" w:rsidRDefault="008C7368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掌握</w:t>
            </w:r>
            <w:r w:rsidR="001A680D">
              <w:rPr>
                <w:rFonts w:ascii="宋体" w:eastAsia="宋体" w:hAnsi="宋体"/>
                <w:szCs w:val="21"/>
              </w:rPr>
              <w:t>金融营销渠道</w:t>
            </w:r>
            <w:r>
              <w:rPr>
                <w:rFonts w:ascii="宋体" w:eastAsia="宋体" w:hAnsi="宋体"/>
                <w:szCs w:val="21"/>
              </w:rPr>
              <w:t>的特点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/>
                <w:szCs w:val="21"/>
              </w:rPr>
              <w:t>功能和类型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:rsidR="008C7368" w:rsidRDefault="008C7368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了解金融企业物流渠道布点策略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:rsidR="008C7368" w:rsidRPr="0050422A" w:rsidRDefault="008C7368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理解金融机构的渠道拓展与选择策略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2552" w:type="dxa"/>
            <w:vAlign w:val="center"/>
          </w:tcPr>
          <w:p w:rsidR="00424777" w:rsidRDefault="008C7368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金融渠道的类型及其适用性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:rsidR="008C7368" w:rsidRDefault="008C7368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金融企业物理渠道选址策略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:rsidR="008C7368" w:rsidRDefault="008C7368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金融渠道拓展的影响因素</w:t>
            </w:r>
            <w:r>
              <w:rPr>
                <w:rFonts w:ascii="宋体" w:eastAsia="宋体" w:hAnsi="宋体" w:hint="eastAsia"/>
                <w:szCs w:val="21"/>
              </w:rPr>
              <w:t>、主要方式</w:t>
            </w:r>
            <w:r w:rsidR="008D7EC5">
              <w:rPr>
                <w:rFonts w:ascii="宋体" w:eastAsia="宋体" w:hAnsi="宋体" w:hint="eastAsia"/>
                <w:szCs w:val="21"/>
              </w:rPr>
              <w:t>；</w:t>
            </w:r>
          </w:p>
          <w:p w:rsidR="008D7EC5" w:rsidRPr="0050422A" w:rsidRDefault="008D7EC5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新型电子渠道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2185" w:type="dxa"/>
            <w:vAlign w:val="center"/>
          </w:tcPr>
          <w:p w:rsidR="008D7EC5" w:rsidRDefault="008D7EC5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合作或联盟渠道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:rsidR="008C7368" w:rsidRPr="0050422A" w:rsidRDefault="008C7368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金融机构选点设计模型</w:t>
            </w:r>
            <w:r w:rsidR="008D7EC5">
              <w:rPr>
                <w:rFonts w:ascii="宋体" w:eastAsia="宋体" w:hAnsi="宋体" w:hint="eastAsia"/>
                <w:szCs w:val="21"/>
              </w:rPr>
              <w:t>。</w:t>
            </w:r>
          </w:p>
        </w:tc>
      </w:tr>
      <w:tr w:rsidR="00424777" w:rsidRPr="00B75A41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:rsidR="00424777" w:rsidRPr="0050422A" w:rsidRDefault="0050422A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 w:hint="eastAsia"/>
                <w:szCs w:val="21"/>
              </w:rPr>
              <w:t>10</w:t>
            </w:r>
          </w:p>
        </w:tc>
        <w:tc>
          <w:tcPr>
            <w:tcW w:w="1571" w:type="dxa"/>
            <w:vAlign w:val="center"/>
          </w:tcPr>
          <w:p w:rsidR="0050422A" w:rsidRPr="00AF2A6F" w:rsidRDefault="00424777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AF2A6F">
              <w:rPr>
                <w:rFonts w:ascii="宋体" w:eastAsia="宋体" w:hAnsi="宋体"/>
                <w:szCs w:val="21"/>
              </w:rPr>
              <w:t>第10章</w:t>
            </w:r>
          </w:p>
          <w:p w:rsidR="00424777" w:rsidRPr="0050422A" w:rsidRDefault="008D7EC5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金融</w:t>
            </w:r>
            <w:r>
              <w:rPr>
                <w:rFonts w:ascii="宋体" w:eastAsia="宋体" w:hAnsi="宋体"/>
                <w:szCs w:val="21"/>
              </w:rPr>
              <w:t>产品的促销策略</w:t>
            </w:r>
          </w:p>
        </w:tc>
        <w:tc>
          <w:tcPr>
            <w:tcW w:w="3118" w:type="dxa"/>
            <w:vAlign w:val="center"/>
          </w:tcPr>
          <w:p w:rsidR="00D93DBF" w:rsidRDefault="00D93DBF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理解</w:t>
            </w:r>
            <w:r>
              <w:rPr>
                <w:rFonts w:ascii="宋体" w:eastAsia="宋体" w:hAnsi="宋体"/>
                <w:szCs w:val="21"/>
              </w:rPr>
              <w:t>金融产品促销组合策略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/>
                <w:szCs w:val="21"/>
              </w:rPr>
              <w:t>金融产品广告策略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/>
                <w:szCs w:val="21"/>
              </w:rPr>
              <w:t>金融企业公共关系组合策略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:rsidR="00D93DBF" w:rsidRPr="0050422A" w:rsidRDefault="00D93DBF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了解金融企业客户经理和金融企业有型展示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2552" w:type="dxa"/>
            <w:vAlign w:val="center"/>
          </w:tcPr>
          <w:p w:rsidR="00424777" w:rsidRDefault="00D93DBF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金融产品促销的特点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/>
                <w:szCs w:val="21"/>
              </w:rPr>
              <w:t>促销策略的选择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/>
                <w:szCs w:val="21"/>
              </w:rPr>
              <w:t>促销策略组合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:rsidR="00D93DBF" w:rsidRDefault="003524C5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金融企业公共关系的定义</w:t>
            </w:r>
            <w:r>
              <w:rPr>
                <w:rFonts w:ascii="宋体" w:eastAsia="宋体" w:hAnsi="宋体" w:hint="eastAsia"/>
                <w:szCs w:val="21"/>
              </w:rPr>
              <w:t>及其促销特点与流程；</w:t>
            </w:r>
          </w:p>
          <w:p w:rsidR="00D93DBF" w:rsidRPr="0050422A" w:rsidRDefault="003524C5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金融企业客户经理的职能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/>
                <w:szCs w:val="21"/>
              </w:rPr>
              <w:t>工作理念及素质要求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2185" w:type="dxa"/>
            <w:vAlign w:val="center"/>
          </w:tcPr>
          <w:p w:rsidR="00424777" w:rsidRDefault="003524C5" w:rsidP="0080283E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金融企业客户经理促销的应用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:rsidR="003524C5" w:rsidRPr="0050422A" w:rsidRDefault="003524C5" w:rsidP="0080283E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金融企业营销环境设计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</w:tr>
      <w:tr w:rsidR="00424777" w:rsidRPr="00B75A41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:rsidR="00424777" w:rsidRPr="0050422A" w:rsidRDefault="0050422A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 w:hint="eastAsia"/>
                <w:szCs w:val="21"/>
              </w:rPr>
              <w:t>11</w:t>
            </w:r>
          </w:p>
        </w:tc>
        <w:tc>
          <w:tcPr>
            <w:tcW w:w="1571" w:type="dxa"/>
            <w:vAlign w:val="center"/>
          </w:tcPr>
          <w:p w:rsidR="0050422A" w:rsidRPr="00AF2A6F" w:rsidRDefault="00424777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AF2A6F">
              <w:rPr>
                <w:rFonts w:ascii="宋体" w:eastAsia="宋体" w:hAnsi="宋体"/>
                <w:szCs w:val="21"/>
              </w:rPr>
              <w:t xml:space="preserve">第11章 </w:t>
            </w:r>
          </w:p>
          <w:p w:rsidR="00424777" w:rsidRPr="0050422A" w:rsidRDefault="00995566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网络金融营销</w:t>
            </w:r>
          </w:p>
        </w:tc>
        <w:tc>
          <w:tcPr>
            <w:tcW w:w="3118" w:type="dxa"/>
            <w:vAlign w:val="center"/>
          </w:tcPr>
          <w:p w:rsidR="00995566" w:rsidRDefault="00995566" w:rsidP="00995566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了解网络金融的产生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/>
                <w:szCs w:val="21"/>
              </w:rPr>
              <w:t>发展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:rsidR="00995566" w:rsidRDefault="00995566" w:rsidP="00995566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熟悉网络金融的概念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/>
                <w:szCs w:val="21"/>
              </w:rPr>
              <w:t>特点及交易主体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:rsidR="00995566" w:rsidRDefault="00995566" w:rsidP="00995566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了解网络金融营销的功能及网站设计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:rsidR="00424777" w:rsidRPr="0050422A" w:rsidRDefault="00995566" w:rsidP="0080283E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理解网络金融营销的战略与策略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2552" w:type="dxa"/>
            <w:vAlign w:val="center"/>
          </w:tcPr>
          <w:p w:rsidR="00424777" w:rsidRDefault="004B4F80" w:rsidP="0080283E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网络金融的营销的定义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/>
                <w:szCs w:val="21"/>
              </w:rPr>
              <w:t>主体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/>
                <w:szCs w:val="21"/>
              </w:rPr>
              <w:t>特点及优势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:rsidR="004B4F80" w:rsidRPr="0050422A" w:rsidRDefault="00116B2D" w:rsidP="0080283E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网络金融营销的战略与策略。</w:t>
            </w:r>
          </w:p>
        </w:tc>
        <w:tc>
          <w:tcPr>
            <w:tcW w:w="2185" w:type="dxa"/>
            <w:vAlign w:val="center"/>
          </w:tcPr>
          <w:p w:rsidR="004B4F80" w:rsidRPr="00116B2D" w:rsidRDefault="004B4F80" w:rsidP="0080283E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网络金融营销功能及网站设计</w:t>
            </w:r>
            <w:r w:rsidR="00116B2D">
              <w:rPr>
                <w:rFonts w:ascii="宋体" w:eastAsia="宋体" w:hAnsi="宋体" w:hint="eastAsia"/>
                <w:szCs w:val="21"/>
              </w:rPr>
              <w:t>。</w:t>
            </w:r>
          </w:p>
        </w:tc>
      </w:tr>
      <w:tr w:rsidR="00424777" w:rsidRPr="00B75A41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:rsidR="00424777" w:rsidRPr="0050422A" w:rsidRDefault="0050422A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 w:hint="eastAsia"/>
                <w:szCs w:val="21"/>
              </w:rPr>
              <w:t>12</w:t>
            </w:r>
          </w:p>
        </w:tc>
        <w:tc>
          <w:tcPr>
            <w:tcW w:w="1571" w:type="dxa"/>
            <w:vAlign w:val="center"/>
          </w:tcPr>
          <w:p w:rsidR="0050422A" w:rsidRPr="00AF2A6F" w:rsidRDefault="00424777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AF2A6F">
              <w:rPr>
                <w:rFonts w:ascii="宋体" w:eastAsia="宋体" w:hAnsi="宋体"/>
                <w:szCs w:val="21"/>
              </w:rPr>
              <w:t xml:space="preserve">第12章  </w:t>
            </w:r>
          </w:p>
          <w:p w:rsidR="00424777" w:rsidRPr="0050422A" w:rsidRDefault="00116B2D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金融</w:t>
            </w:r>
            <w:r>
              <w:rPr>
                <w:rFonts w:ascii="宋体" w:eastAsia="宋体" w:hAnsi="宋体"/>
                <w:szCs w:val="21"/>
              </w:rPr>
              <w:t>营销风险与控制</w:t>
            </w:r>
          </w:p>
        </w:tc>
        <w:tc>
          <w:tcPr>
            <w:tcW w:w="3118" w:type="dxa"/>
            <w:vAlign w:val="center"/>
          </w:tcPr>
          <w:p w:rsidR="00424777" w:rsidRDefault="00116B2D" w:rsidP="0080283E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理解</w:t>
            </w:r>
            <w:r>
              <w:rPr>
                <w:rFonts w:ascii="宋体" w:eastAsia="宋体" w:hAnsi="宋体"/>
                <w:szCs w:val="21"/>
              </w:rPr>
              <w:t>金融营销风险的定义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/>
                <w:szCs w:val="21"/>
              </w:rPr>
              <w:t>特征与成因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:rsidR="00116B2D" w:rsidRDefault="00116B2D" w:rsidP="0080283E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理解金融营销风险的分类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:rsidR="00116B2D" w:rsidRPr="0050422A" w:rsidRDefault="00116B2D" w:rsidP="0080283E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理解金融营销风险管理的定义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/>
                <w:szCs w:val="21"/>
              </w:rPr>
              <w:t>方法及基本程序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2552" w:type="dxa"/>
            <w:vAlign w:val="center"/>
          </w:tcPr>
          <w:p w:rsidR="00424777" w:rsidRDefault="00116B2D" w:rsidP="0080283E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金融营销风险的定义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/>
                <w:szCs w:val="21"/>
              </w:rPr>
              <w:t>分类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:rsidR="00116B2D" w:rsidRPr="0050422A" w:rsidRDefault="00116B2D" w:rsidP="0080283E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金融营销风险管理的定义与方法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2185" w:type="dxa"/>
            <w:vAlign w:val="center"/>
          </w:tcPr>
          <w:p w:rsidR="00424777" w:rsidRDefault="00116B2D" w:rsidP="0080283E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新市场环境下的金融营销风险；</w:t>
            </w:r>
          </w:p>
          <w:p w:rsidR="00116B2D" w:rsidRPr="0050422A" w:rsidRDefault="00116B2D" w:rsidP="0080283E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金融企业如何选择风险管理方法与程序化解风险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</w:tr>
    </w:tbl>
    <w:p w:rsidR="0062581F" w:rsidRPr="00B118F1" w:rsidRDefault="0062581F" w:rsidP="00080DE0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7" w:name="_Toc4406548"/>
      <w:r w:rsidRPr="00B118F1">
        <w:rPr>
          <w:rFonts w:ascii="黑体" w:eastAsia="黑体" w:hAnsi="黑体" w:hint="eastAsia"/>
          <w:sz w:val="30"/>
          <w:szCs w:val="30"/>
        </w:rPr>
        <w:t>四、课程教学内容、教学方式、学时分配及对课程目标的支撑情况</w:t>
      </w:r>
      <w:bookmarkEnd w:id="7"/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88"/>
        <w:gridCol w:w="3629"/>
        <w:gridCol w:w="1701"/>
        <w:gridCol w:w="1190"/>
        <w:gridCol w:w="1240"/>
      </w:tblGrid>
      <w:tr w:rsidR="00D07D36" w:rsidRPr="00B75A41" w:rsidTr="002E5A5C">
        <w:trPr>
          <w:trHeight w:val="454"/>
          <w:jc w:val="center"/>
        </w:trPr>
        <w:tc>
          <w:tcPr>
            <w:tcW w:w="675" w:type="dxa"/>
            <w:vAlign w:val="center"/>
          </w:tcPr>
          <w:p w:rsidR="00D07D36" w:rsidRPr="00B75A41" w:rsidRDefault="00D07D36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588" w:type="dxa"/>
            <w:vAlign w:val="center"/>
          </w:tcPr>
          <w:p w:rsidR="00D07D36" w:rsidRPr="00B75A41" w:rsidRDefault="00D07D36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3629" w:type="dxa"/>
            <w:vAlign w:val="center"/>
          </w:tcPr>
          <w:p w:rsidR="00D07D36" w:rsidRPr="00B75A41" w:rsidRDefault="00D07D36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教学内容</w:t>
            </w:r>
          </w:p>
        </w:tc>
        <w:tc>
          <w:tcPr>
            <w:tcW w:w="1701" w:type="dxa"/>
            <w:vAlign w:val="center"/>
          </w:tcPr>
          <w:p w:rsidR="00D07D36" w:rsidRPr="00B75A41" w:rsidRDefault="00D07D36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教学方式</w:t>
            </w:r>
          </w:p>
        </w:tc>
        <w:tc>
          <w:tcPr>
            <w:tcW w:w="1190" w:type="dxa"/>
            <w:vAlign w:val="center"/>
          </w:tcPr>
          <w:p w:rsidR="00D07D36" w:rsidRPr="00B75A41" w:rsidRDefault="00D07D36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D07D36" w:rsidRPr="00B75A41" w:rsidRDefault="00D07D36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支撑</w:t>
            </w:r>
            <w:r w:rsidR="00B75A41">
              <w:rPr>
                <w:rFonts w:ascii="宋体" w:eastAsia="宋体" w:hAnsi="宋体" w:hint="eastAsia"/>
                <w:b/>
                <w:szCs w:val="21"/>
              </w:rPr>
              <w:t>的</w:t>
            </w:r>
          </w:p>
          <w:p w:rsidR="00D07D36" w:rsidRPr="00B75A41" w:rsidRDefault="00D07D36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</w:tr>
      <w:tr w:rsidR="00332101" w:rsidRPr="00B75A41" w:rsidTr="002E5A5C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332101" w:rsidRPr="00B75A41" w:rsidRDefault="005867DB" w:rsidP="005867DB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 w:rsidR="000844C9" w:rsidRPr="00B75A41" w:rsidRDefault="005867DB" w:rsidP="005867DB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第1章 金融营销学导论</w:t>
            </w:r>
          </w:p>
        </w:tc>
        <w:tc>
          <w:tcPr>
            <w:tcW w:w="3629" w:type="dxa"/>
            <w:vAlign w:val="center"/>
          </w:tcPr>
          <w:p w:rsidR="00143BD0" w:rsidRPr="00143BD0" w:rsidRDefault="00143BD0" w:rsidP="005867DB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金融营销的发展历程与观念变迁</w:t>
            </w:r>
          </w:p>
        </w:tc>
        <w:tc>
          <w:tcPr>
            <w:tcW w:w="1701" w:type="dxa"/>
            <w:vAlign w:val="center"/>
          </w:tcPr>
          <w:p w:rsidR="00332101" w:rsidRPr="00B75A41" w:rsidRDefault="003A0050" w:rsidP="005867DB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332101" w:rsidRPr="00B75A41" w:rsidRDefault="003A0050" w:rsidP="005867DB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332101" w:rsidRPr="00B75A41" w:rsidRDefault="00660D36" w:rsidP="005867DB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</w:tr>
      <w:tr w:rsidR="003A0050" w:rsidRPr="00B75A41" w:rsidTr="002E5A5C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3A0050" w:rsidRPr="00B75A41" w:rsidRDefault="003A0050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3A0050" w:rsidRPr="0050422A" w:rsidRDefault="003A0050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3A0050" w:rsidRDefault="005867DB" w:rsidP="003A0050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金融营销的含义与特征</w:t>
            </w:r>
          </w:p>
          <w:p w:rsidR="005867DB" w:rsidRPr="00D65197" w:rsidRDefault="005867DB" w:rsidP="003A0050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金融营销学的研究对象与方法</w:t>
            </w:r>
          </w:p>
        </w:tc>
        <w:tc>
          <w:tcPr>
            <w:tcW w:w="1701" w:type="dxa"/>
            <w:vAlign w:val="center"/>
          </w:tcPr>
          <w:p w:rsidR="003A0050" w:rsidRPr="00B75A41" w:rsidRDefault="003A0050" w:rsidP="003A0050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3A0050" w:rsidRPr="00B75A41" w:rsidRDefault="003A0050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3A0050" w:rsidRDefault="000B5C81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  <w:p w:rsidR="005867DB" w:rsidRPr="00B75A41" w:rsidRDefault="005867DB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3A0050" w:rsidRPr="00B75A41" w:rsidTr="002E5A5C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3A0050" w:rsidRPr="00B75A41" w:rsidRDefault="003A0050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588" w:type="dxa"/>
            <w:vMerge w:val="restart"/>
            <w:vAlign w:val="center"/>
          </w:tcPr>
          <w:p w:rsidR="003A0050" w:rsidRDefault="003A0050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3A0050">
              <w:rPr>
                <w:rFonts w:ascii="宋体" w:eastAsia="宋体" w:hAnsi="宋体"/>
                <w:szCs w:val="21"/>
              </w:rPr>
              <w:t xml:space="preserve">第2章  </w:t>
            </w:r>
          </w:p>
          <w:p w:rsidR="003A0050" w:rsidRPr="000844C9" w:rsidRDefault="005867DB" w:rsidP="005867DB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金融</w:t>
            </w:r>
            <w:r>
              <w:rPr>
                <w:rFonts w:ascii="宋体" w:eastAsia="宋体" w:hAnsi="宋体"/>
                <w:szCs w:val="21"/>
              </w:rPr>
              <w:t>营销环境分析</w:t>
            </w:r>
          </w:p>
        </w:tc>
        <w:tc>
          <w:tcPr>
            <w:tcW w:w="3629" w:type="dxa"/>
            <w:vAlign w:val="center"/>
          </w:tcPr>
          <w:p w:rsidR="005867DB" w:rsidRDefault="003A0050" w:rsidP="003A0050">
            <w:pPr>
              <w:spacing w:line="300" w:lineRule="exact"/>
              <w:rPr>
                <w:rFonts w:ascii="Times New Roman" w:hAnsi="Times New Roman"/>
              </w:rPr>
            </w:pPr>
            <w:r w:rsidRPr="006B7F2B">
              <w:rPr>
                <w:rFonts w:ascii="Times New Roman" w:hAnsi="Times New Roman"/>
              </w:rPr>
              <w:lastRenderedPageBreak/>
              <w:t>1.</w:t>
            </w:r>
            <w:r>
              <w:rPr>
                <w:rFonts w:ascii="Times New Roman" w:hAnsi="Times New Roman" w:hint="eastAsia"/>
              </w:rPr>
              <w:t xml:space="preserve"> </w:t>
            </w:r>
            <w:r w:rsidR="005867DB">
              <w:rPr>
                <w:rFonts w:ascii="Times New Roman" w:hAnsi="Times New Roman" w:hint="eastAsia"/>
              </w:rPr>
              <w:t>金融</w:t>
            </w:r>
            <w:r w:rsidR="005867DB">
              <w:rPr>
                <w:rFonts w:ascii="Times New Roman" w:hAnsi="Times New Roman"/>
              </w:rPr>
              <w:t>营销环境</w:t>
            </w:r>
          </w:p>
          <w:p w:rsidR="003A0050" w:rsidRPr="006B7F2B" w:rsidRDefault="005867DB" w:rsidP="003A0050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2. </w:t>
            </w:r>
            <w:r>
              <w:rPr>
                <w:rFonts w:ascii="Times New Roman" w:hAnsi="Times New Roman"/>
              </w:rPr>
              <w:t>金融营销宏观环境分析</w:t>
            </w:r>
            <w:r w:rsidR="003A0050" w:rsidRPr="006B7F2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A0050" w:rsidRPr="00B75A41" w:rsidRDefault="003A0050" w:rsidP="00080DE0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lastRenderedPageBreak/>
              <w:t>讲授、案例分析</w:t>
            </w:r>
          </w:p>
        </w:tc>
        <w:tc>
          <w:tcPr>
            <w:tcW w:w="1190" w:type="dxa"/>
            <w:vAlign w:val="center"/>
          </w:tcPr>
          <w:p w:rsidR="003A0050" w:rsidRPr="00B75A41" w:rsidRDefault="003A0050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5867DB" w:rsidRDefault="005867DB" w:rsidP="000B5C8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1</w:t>
            </w:r>
          </w:p>
          <w:p w:rsidR="003A0050" w:rsidRPr="00B75A41" w:rsidRDefault="000B5C81" w:rsidP="000B5C8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lastRenderedPageBreak/>
              <w:t>课程目标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A0050" w:rsidRPr="00B75A41" w:rsidTr="002E5A5C">
        <w:trPr>
          <w:trHeight w:val="93"/>
          <w:jc w:val="center"/>
        </w:trPr>
        <w:tc>
          <w:tcPr>
            <w:tcW w:w="675" w:type="dxa"/>
            <w:vMerge/>
            <w:vAlign w:val="center"/>
          </w:tcPr>
          <w:p w:rsidR="003A0050" w:rsidRPr="00B75A41" w:rsidRDefault="003A0050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3A0050" w:rsidRPr="00B75A41" w:rsidRDefault="003A0050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3A0050" w:rsidRPr="006B7F2B" w:rsidRDefault="005867DB" w:rsidP="003A0050">
            <w:pPr>
              <w:spacing w:line="300" w:lineRule="exact"/>
              <w:rPr>
                <w:rFonts w:ascii="Times New Roman" w:hAnsi="Times New Roman"/>
                <w:color w:val="333333"/>
                <w:szCs w:val="21"/>
              </w:rPr>
            </w:pPr>
            <w:r>
              <w:rPr>
                <w:rFonts w:ascii="Times New Roman" w:hAnsi="Times New Roman"/>
              </w:rPr>
              <w:t>3</w:t>
            </w:r>
            <w:r w:rsidR="003A0050" w:rsidRPr="006B7F2B">
              <w:rPr>
                <w:rFonts w:ascii="Times New Roman" w:hAnsi="Times New Roman"/>
              </w:rPr>
              <w:t>.</w:t>
            </w:r>
            <w:r w:rsidR="003A0050"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金融</w:t>
            </w:r>
            <w:r>
              <w:rPr>
                <w:rFonts w:ascii="Times New Roman" w:hAnsi="Times New Roman"/>
              </w:rPr>
              <w:t>营销微观环境分析</w:t>
            </w:r>
          </w:p>
        </w:tc>
        <w:tc>
          <w:tcPr>
            <w:tcW w:w="1701" w:type="dxa"/>
            <w:vAlign w:val="center"/>
          </w:tcPr>
          <w:p w:rsidR="003A0050" w:rsidRPr="00B75A41" w:rsidRDefault="003A0050" w:rsidP="00080DE0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3A0050" w:rsidRPr="00B75A41" w:rsidRDefault="003A0050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3A0050" w:rsidRDefault="000B5C81" w:rsidP="005867DB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5867DB">
              <w:rPr>
                <w:rFonts w:ascii="宋体" w:eastAsia="宋体" w:hAnsi="宋体"/>
                <w:szCs w:val="21"/>
              </w:rPr>
              <w:t>1</w:t>
            </w:r>
          </w:p>
          <w:p w:rsidR="005867DB" w:rsidRPr="00B75A41" w:rsidRDefault="005867DB" w:rsidP="005867DB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A0050" w:rsidRPr="00B75A41" w:rsidTr="002E5A5C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3A0050" w:rsidRPr="00B75A41" w:rsidRDefault="003A0050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588" w:type="dxa"/>
            <w:vMerge w:val="restart"/>
            <w:vAlign w:val="center"/>
          </w:tcPr>
          <w:p w:rsidR="003A0050" w:rsidRDefault="003A0050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3A0050">
              <w:rPr>
                <w:rFonts w:ascii="宋体" w:eastAsia="宋体" w:hAnsi="宋体"/>
                <w:szCs w:val="21"/>
              </w:rPr>
              <w:t xml:space="preserve">第3章  </w:t>
            </w:r>
          </w:p>
          <w:p w:rsidR="003A0050" w:rsidRPr="000844C9" w:rsidRDefault="00FE44F6" w:rsidP="002E5A5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金融</w:t>
            </w:r>
            <w:r>
              <w:rPr>
                <w:rFonts w:ascii="宋体" w:eastAsia="宋体" w:hAnsi="宋体"/>
                <w:szCs w:val="21"/>
              </w:rPr>
              <w:t>企业战略与营销战略规划</w:t>
            </w:r>
          </w:p>
        </w:tc>
        <w:tc>
          <w:tcPr>
            <w:tcW w:w="3629" w:type="dxa"/>
            <w:vAlign w:val="center"/>
          </w:tcPr>
          <w:p w:rsidR="00A009D8" w:rsidRPr="001450F4" w:rsidRDefault="003A0050" w:rsidP="003A0050">
            <w:pPr>
              <w:spacing w:line="300" w:lineRule="exact"/>
              <w:jc w:val="left"/>
              <w:rPr>
                <w:rFonts w:ascii="Times New Roman" w:hAnsi="Times New Roman"/>
              </w:rPr>
            </w:pPr>
            <w:r w:rsidRPr="001450F4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 w:hint="eastAsia"/>
              </w:rPr>
              <w:t xml:space="preserve"> </w:t>
            </w:r>
            <w:r w:rsidR="002E5A5C">
              <w:rPr>
                <w:rFonts w:ascii="Times New Roman" w:hAnsi="Times New Roman" w:hint="eastAsia"/>
              </w:rPr>
              <w:t>金融</w:t>
            </w:r>
            <w:r w:rsidR="002E5A5C">
              <w:rPr>
                <w:rFonts w:ascii="Times New Roman" w:hAnsi="Times New Roman"/>
              </w:rPr>
              <w:t>企业战略与战略管理概述</w:t>
            </w:r>
          </w:p>
        </w:tc>
        <w:tc>
          <w:tcPr>
            <w:tcW w:w="1701" w:type="dxa"/>
            <w:vAlign w:val="center"/>
          </w:tcPr>
          <w:p w:rsidR="003A0050" w:rsidRPr="00B75A41" w:rsidRDefault="00A009D8" w:rsidP="003A0050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3A0050" w:rsidRPr="00B75A41" w:rsidRDefault="002E5A5C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3</w:t>
            </w:r>
            <w:r w:rsidR="00A009D8"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0B5C81" w:rsidRDefault="000B5C81" w:rsidP="000B5C8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  <w:p w:rsidR="003A0050" w:rsidRPr="00B75A41" w:rsidRDefault="000B5C81" w:rsidP="000B5C8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3A0050" w:rsidRPr="00B75A41" w:rsidTr="002E5A5C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3A0050" w:rsidRPr="00B75A41" w:rsidRDefault="003A0050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3A0050" w:rsidRPr="00B75A41" w:rsidRDefault="003A0050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3A0050" w:rsidRDefault="002E5A5C" w:rsidP="003A0050"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009D8">
              <w:rPr>
                <w:rFonts w:ascii="Times New Roman" w:hAnsi="Times New Roman" w:hint="eastAsia"/>
              </w:rPr>
              <w:t xml:space="preserve">. </w:t>
            </w:r>
            <w:r>
              <w:rPr>
                <w:rFonts w:ascii="Times New Roman" w:hAnsi="Times New Roman" w:hint="eastAsia"/>
              </w:rPr>
              <w:t>金融</w:t>
            </w:r>
            <w:r>
              <w:rPr>
                <w:rFonts w:ascii="Times New Roman" w:hAnsi="Times New Roman"/>
              </w:rPr>
              <w:t>营销战略规划</w:t>
            </w:r>
          </w:p>
          <w:p w:rsidR="002E5A5C" w:rsidRPr="001450F4" w:rsidRDefault="002E5A5C" w:rsidP="003A0050"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战略规划的实施与控制</w:t>
            </w:r>
          </w:p>
        </w:tc>
        <w:tc>
          <w:tcPr>
            <w:tcW w:w="1701" w:type="dxa"/>
            <w:vAlign w:val="center"/>
          </w:tcPr>
          <w:p w:rsidR="002E5A5C" w:rsidRPr="00B75A41" w:rsidRDefault="002E5A5C" w:rsidP="002E5A5C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</w:t>
            </w:r>
            <w:r>
              <w:rPr>
                <w:rFonts w:ascii="宋体" w:eastAsia="宋体" w:hAnsi="宋体"/>
                <w:szCs w:val="21"/>
              </w:rPr>
              <w:t>课堂讨论</w:t>
            </w:r>
          </w:p>
        </w:tc>
        <w:tc>
          <w:tcPr>
            <w:tcW w:w="1190" w:type="dxa"/>
            <w:vAlign w:val="center"/>
          </w:tcPr>
          <w:p w:rsidR="003A0050" w:rsidRPr="00B75A41" w:rsidRDefault="002E5A5C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</w:t>
            </w:r>
            <w:r w:rsidR="00A009D8">
              <w:rPr>
                <w:rFonts w:ascii="宋体" w:eastAsia="宋体" w:hAnsi="宋体" w:hint="eastAsia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2E5A5C" w:rsidRDefault="002E5A5C" w:rsidP="000B5C8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1</w:t>
            </w:r>
          </w:p>
          <w:p w:rsidR="003A0050" w:rsidRPr="00B75A41" w:rsidRDefault="000B5C81" w:rsidP="000B5C8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2E5A5C" w:rsidRPr="00B75A41" w:rsidTr="002E5A5C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2E5A5C" w:rsidRPr="00B75A41" w:rsidRDefault="002E5A5C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588" w:type="dxa"/>
            <w:vMerge w:val="restart"/>
            <w:vAlign w:val="center"/>
          </w:tcPr>
          <w:p w:rsidR="002E5A5C" w:rsidRDefault="002E5A5C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3A0050">
              <w:rPr>
                <w:rFonts w:ascii="宋体" w:eastAsia="宋体" w:hAnsi="宋体"/>
                <w:szCs w:val="21"/>
              </w:rPr>
              <w:t xml:space="preserve">第4章  </w:t>
            </w:r>
          </w:p>
          <w:p w:rsidR="002E5A5C" w:rsidRPr="00B75A41" w:rsidRDefault="002E5A5C" w:rsidP="002E5A5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金融营销调研</w:t>
            </w:r>
          </w:p>
        </w:tc>
        <w:tc>
          <w:tcPr>
            <w:tcW w:w="3629" w:type="dxa"/>
            <w:vAlign w:val="center"/>
          </w:tcPr>
          <w:p w:rsidR="002E5A5C" w:rsidRDefault="002E5A5C" w:rsidP="003A0050">
            <w:pPr>
              <w:spacing w:line="300" w:lineRule="exact"/>
              <w:jc w:val="left"/>
              <w:rPr>
                <w:rFonts w:ascii="Times New Roman" w:hAnsi="Times New Roman"/>
              </w:rPr>
            </w:pPr>
            <w:r w:rsidRPr="00594005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 w:hint="eastAsia"/>
              </w:rPr>
              <w:t xml:space="preserve"> </w:t>
            </w:r>
            <w:r w:rsidR="00321E90" w:rsidRPr="00064E0F">
              <w:rPr>
                <w:rFonts w:ascii="Times New Roman" w:hAnsi="Times New Roman" w:hint="eastAsia"/>
              </w:rPr>
              <w:t>金融</w:t>
            </w:r>
            <w:r w:rsidR="00321E90" w:rsidRPr="00064E0F">
              <w:rPr>
                <w:rFonts w:ascii="Times New Roman" w:hAnsi="Times New Roman"/>
              </w:rPr>
              <w:t>营销调研</w:t>
            </w:r>
            <w:r w:rsidR="00321E90">
              <w:rPr>
                <w:rFonts w:ascii="Times New Roman" w:hAnsi="Times New Roman"/>
              </w:rPr>
              <w:t>概述</w:t>
            </w:r>
          </w:p>
          <w:p w:rsidR="00E530AC" w:rsidRPr="001450F4" w:rsidRDefault="00E530AC" w:rsidP="003A0050"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金融营销调研方法</w:t>
            </w:r>
          </w:p>
        </w:tc>
        <w:tc>
          <w:tcPr>
            <w:tcW w:w="1701" w:type="dxa"/>
            <w:vAlign w:val="center"/>
          </w:tcPr>
          <w:p w:rsidR="002E5A5C" w:rsidRPr="00B75A41" w:rsidRDefault="002E5A5C" w:rsidP="00E530AC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2E5A5C" w:rsidRPr="00B75A41" w:rsidRDefault="00E530AC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</w:t>
            </w:r>
            <w:r w:rsidR="002E5A5C"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2E5A5C" w:rsidRDefault="002E5A5C" w:rsidP="000B5C8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  <w:p w:rsidR="00A04791" w:rsidRPr="00B75A41" w:rsidRDefault="00A04791" w:rsidP="000B5C8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2E5A5C" w:rsidRPr="00B75A41" w:rsidTr="002E5A5C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2E5A5C" w:rsidRPr="00B75A41" w:rsidRDefault="002E5A5C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2E5A5C" w:rsidRPr="00B75A41" w:rsidRDefault="002E5A5C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2E5A5C" w:rsidRPr="001450F4" w:rsidRDefault="00A04791" w:rsidP="00080DE0"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E5A5C" w:rsidRPr="00594005">
              <w:rPr>
                <w:rFonts w:ascii="Times New Roman" w:hAnsi="Times New Roman"/>
              </w:rPr>
              <w:t>.</w:t>
            </w:r>
            <w:r w:rsidR="002E5A5C"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调研问卷设计</w:t>
            </w:r>
            <w:r w:rsidR="002E5A5C" w:rsidRPr="0059400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E5A5C" w:rsidRPr="00B75A41" w:rsidRDefault="002E5A5C" w:rsidP="00080DE0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</w:t>
            </w:r>
            <w:r w:rsidR="00A04791">
              <w:rPr>
                <w:rFonts w:ascii="宋体" w:hAnsi="宋体" w:cs="宋体" w:hint="eastAsia"/>
                <w:szCs w:val="21"/>
              </w:rPr>
              <w:t>课堂讨论</w:t>
            </w:r>
          </w:p>
        </w:tc>
        <w:tc>
          <w:tcPr>
            <w:tcW w:w="1190" w:type="dxa"/>
            <w:vAlign w:val="center"/>
          </w:tcPr>
          <w:p w:rsidR="002E5A5C" w:rsidRPr="00B75A41" w:rsidRDefault="00A04791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</w:t>
            </w:r>
            <w:r w:rsidR="002E5A5C"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2E5A5C" w:rsidRDefault="002E5A5C" w:rsidP="000B5C8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  <w:p w:rsidR="002E5A5C" w:rsidRPr="00B75A41" w:rsidRDefault="002E5A5C" w:rsidP="00A0479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A04791">
              <w:rPr>
                <w:rFonts w:ascii="宋体" w:eastAsia="宋体" w:hAnsi="宋体"/>
                <w:szCs w:val="21"/>
              </w:rPr>
              <w:t>4</w:t>
            </w:r>
          </w:p>
        </w:tc>
      </w:tr>
      <w:tr w:rsidR="00064E0F" w:rsidRPr="00B75A41" w:rsidTr="002E5A5C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064E0F" w:rsidRPr="00B75A41" w:rsidRDefault="00064E0F" w:rsidP="00A0479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588" w:type="dxa"/>
            <w:vMerge w:val="restart"/>
            <w:vAlign w:val="center"/>
          </w:tcPr>
          <w:p w:rsidR="00064E0F" w:rsidRDefault="00064E0F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3A0050">
              <w:rPr>
                <w:rFonts w:ascii="宋体" w:eastAsia="宋体" w:hAnsi="宋体"/>
                <w:szCs w:val="21"/>
              </w:rPr>
              <w:t>第</w:t>
            </w:r>
            <w:r>
              <w:rPr>
                <w:rFonts w:ascii="宋体" w:eastAsia="宋体" w:hAnsi="宋体"/>
                <w:szCs w:val="21"/>
              </w:rPr>
              <w:t>5</w:t>
            </w:r>
            <w:r w:rsidRPr="003A0050">
              <w:rPr>
                <w:rFonts w:ascii="宋体" w:eastAsia="宋体" w:hAnsi="宋体"/>
                <w:szCs w:val="21"/>
              </w:rPr>
              <w:t xml:space="preserve">章  </w:t>
            </w:r>
          </w:p>
          <w:p w:rsidR="00064E0F" w:rsidRPr="000844C9" w:rsidRDefault="00064E0F" w:rsidP="00A0479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金融客户开发与维护</w:t>
            </w:r>
          </w:p>
        </w:tc>
        <w:tc>
          <w:tcPr>
            <w:tcW w:w="3629" w:type="dxa"/>
            <w:vAlign w:val="center"/>
          </w:tcPr>
          <w:p w:rsidR="00064E0F" w:rsidRPr="00594005" w:rsidRDefault="00064E0F" w:rsidP="003A0050"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金融客户的特点</w:t>
            </w:r>
          </w:p>
        </w:tc>
        <w:tc>
          <w:tcPr>
            <w:tcW w:w="1701" w:type="dxa"/>
            <w:vAlign w:val="center"/>
          </w:tcPr>
          <w:p w:rsidR="00064E0F" w:rsidRPr="00B75A41" w:rsidRDefault="00064E0F" w:rsidP="00064E0F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:rsidR="00064E0F" w:rsidRPr="00B75A41" w:rsidRDefault="00064E0F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064E0F" w:rsidRPr="00B75A41" w:rsidRDefault="00064E0F" w:rsidP="000B5C8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064E0F" w:rsidRPr="00B75A41" w:rsidTr="002E5A5C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064E0F" w:rsidRPr="00B75A41" w:rsidRDefault="00064E0F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064E0F" w:rsidRPr="00B75A41" w:rsidRDefault="00064E0F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064E0F" w:rsidRPr="00594005" w:rsidRDefault="00064E0F" w:rsidP="003A0050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金融客户的行为分析</w:t>
            </w:r>
          </w:p>
        </w:tc>
        <w:tc>
          <w:tcPr>
            <w:tcW w:w="1701" w:type="dxa"/>
            <w:vAlign w:val="center"/>
          </w:tcPr>
          <w:p w:rsidR="00064E0F" w:rsidRPr="00B75A41" w:rsidRDefault="00064E0F" w:rsidP="00080DE0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064E0F" w:rsidRPr="00B75A41" w:rsidRDefault="00064E0F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064E0F" w:rsidRDefault="00064E0F" w:rsidP="000B5C8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  <w:p w:rsidR="00064E0F" w:rsidRPr="00B75A41" w:rsidRDefault="00064E0F" w:rsidP="000B5C8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064E0F" w:rsidRPr="00B75A41" w:rsidTr="00064E0F">
        <w:trPr>
          <w:trHeight w:val="660"/>
          <w:jc w:val="center"/>
        </w:trPr>
        <w:tc>
          <w:tcPr>
            <w:tcW w:w="675" w:type="dxa"/>
            <w:vMerge/>
            <w:vAlign w:val="center"/>
          </w:tcPr>
          <w:p w:rsidR="00064E0F" w:rsidRPr="00B75A41" w:rsidRDefault="00064E0F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064E0F" w:rsidRPr="00B75A41" w:rsidRDefault="00064E0F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064E0F" w:rsidRPr="00594005" w:rsidRDefault="00064E0F" w:rsidP="003A0050"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金融客户开发的价值评估方法</w:t>
            </w:r>
          </w:p>
        </w:tc>
        <w:tc>
          <w:tcPr>
            <w:tcW w:w="1701" w:type="dxa"/>
            <w:vAlign w:val="center"/>
          </w:tcPr>
          <w:p w:rsidR="00064E0F" w:rsidRPr="00B75A41" w:rsidRDefault="00064E0F" w:rsidP="00080DE0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064E0F" w:rsidRPr="00B75A41" w:rsidRDefault="00064E0F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064E0F" w:rsidRDefault="00064E0F" w:rsidP="000B5C8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  <w:p w:rsidR="00064E0F" w:rsidRPr="00B75A41" w:rsidRDefault="00064E0F" w:rsidP="000B5C8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064E0F" w:rsidRPr="00B75A41" w:rsidTr="002E5A5C">
        <w:trPr>
          <w:trHeight w:val="230"/>
          <w:jc w:val="center"/>
        </w:trPr>
        <w:tc>
          <w:tcPr>
            <w:tcW w:w="675" w:type="dxa"/>
            <w:vMerge/>
            <w:vAlign w:val="center"/>
          </w:tcPr>
          <w:p w:rsidR="00064E0F" w:rsidRPr="00B75A41" w:rsidRDefault="00064E0F" w:rsidP="00064E0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064E0F" w:rsidRPr="00B75A41" w:rsidRDefault="00064E0F" w:rsidP="00064E0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064E0F" w:rsidRDefault="00064E0F" w:rsidP="00064E0F"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金融客户的关系管理</w:t>
            </w:r>
          </w:p>
        </w:tc>
        <w:tc>
          <w:tcPr>
            <w:tcW w:w="1701" w:type="dxa"/>
            <w:vAlign w:val="center"/>
          </w:tcPr>
          <w:p w:rsidR="00064E0F" w:rsidRPr="00B75A41" w:rsidRDefault="00064E0F" w:rsidP="00064E0F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064E0F" w:rsidRDefault="00064E0F" w:rsidP="00064E0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1学时</w:t>
            </w:r>
          </w:p>
        </w:tc>
        <w:tc>
          <w:tcPr>
            <w:tcW w:w="1240" w:type="dxa"/>
            <w:vAlign w:val="center"/>
          </w:tcPr>
          <w:p w:rsidR="00064E0F" w:rsidRDefault="00064E0F" w:rsidP="00064E0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1</w:t>
            </w:r>
          </w:p>
          <w:p w:rsidR="00064E0F" w:rsidRPr="009E5D44" w:rsidRDefault="00064E0F" w:rsidP="00064E0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/>
                <w:szCs w:val="21"/>
              </w:rPr>
              <w:t>2</w:t>
            </w:r>
          </w:p>
        </w:tc>
      </w:tr>
      <w:tr w:rsidR="00064E0F" w:rsidRPr="00B75A41" w:rsidTr="002E5A5C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064E0F" w:rsidRPr="00B75A41" w:rsidRDefault="00F52A1B" w:rsidP="00F52A1B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6</w:t>
            </w:r>
          </w:p>
        </w:tc>
        <w:tc>
          <w:tcPr>
            <w:tcW w:w="1588" w:type="dxa"/>
            <w:vMerge w:val="restart"/>
            <w:vAlign w:val="center"/>
          </w:tcPr>
          <w:p w:rsidR="00064E0F" w:rsidRDefault="00F52A1B" w:rsidP="00F52A1B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第</w:t>
            </w:r>
            <w:r>
              <w:rPr>
                <w:rFonts w:ascii="宋体" w:eastAsia="宋体" w:hAnsi="宋体" w:hint="eastAsia"/>
                <w:szCs w:val="21"/>
              </w:rPr>
              <w:t>6</w:t>
            </w:r>
            <w:r>
              <w:rPr>
                <w:rFonts w:ascii="宋体" w:eastAsia="宋体" w:hAnsi="宋体"/>
                <w:szCs w:val="21"/>
              </w:rPr>
              <w:t>章</w:t>
            </w:r>
          </w:p>
          <w:p w:rsidR="00F52A1B" w:rsidRPr="00B75A41" w:rsidRDefault="00F52A1B" w:rsidP="00F52A1B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金融营销的目标市场战略</w:t>
            </w:r>
          </w:p>
        </w:tc>
        <w:tc>
          <w:tcPr>
            <w:tcW w:w="3629" w:type="dxa"/>
            <w:vAlign w:val="center"/>
          </w:tcPr>
          <w:p w:rsidR="00064E0F" w:rsidRDefault="00F52A1B" w:rsidP="00F52A1B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金融市场细分</w:t>
            </w:r>
          </w:p>
          <w:p w:rsidR="00F52A1B" w:rsidRPr="00F52A1B" w:rsidRDefault="00F52A1B" w:rsidP="00F52A1B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目标市场选择</w:t>
            </w:r>
          </w:p>
        </w:tc>
        <w:tc>
          <w:tcPr>
            <w:tcW w:w="1701" w:type="dxa"/>
            <w:vAlign w:val="center"/>
          </w:tcPr>
          <w:p w:rsidR="00064E0F" w:rsidRPr="00B75A41" w:rsidRDefault="00064E0F" w:rsidP="00F52A1B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064E0F" w:rsidRPr="00B75A41" w:rsidRDefault="00F52A1B" w:rsidP="00064E0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3</w:t>
            </w:r>
            <w:r w:rsidR="00064E0F"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064E0F" w:rsidRPr="00B75A41" w:rsidRDefault="00064E0F" w:rsidP="00064E0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064E0F" w:rsidRPr="00B75A41" w:rsidTr="002E5A5C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064E0F" w:rsidRPr="00B75A41" w:rsidRDefault="00064E0F" w:rsidP="00064E0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064E0F" w:rsidRPr="00B75A41" w:rsidRDefault="00064E0F" w:rsidP="00064E0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064E0F" w:rsidRPr="004954C1" w:rsidRDefault="00F52A1B" w:rsidP="00064E0F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>
              <w:rPr>
                <w:rFonts w:ascii="Times New Roman" w:hAnsi="Times New Roman"/>
              </w:rPr>
              <w:t>金融市场定位</w:t>
            </w:r>
          </w:p>
        </w:tc>
        <w:tc>
          <w:tcPr>
            <w:tcW w:w="1701" w:type="dxa"/>
            <w:vAlign w:val="center"/>
          </w:tcPr>
          <w:p w:rsidR="00064E0F" w:rsidRPr="00B75A41" w:rsidRDefault="00F52A1B" w:rsidP="00064E0F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讲授、案例分析、课堂讨论</w:t>
            </w:r>
          </w:p>
        </w:tc>
        <w:tc>
          <w:tcPr>
            <w:tcW w:w="1190" w:type="dxa"/>
            <w:vAlign w:val="center"/>
          </w:tcPr>
          <w:p w:rsidR="00064E0F" w:rsidRPr="00B75A41" w:rsidRDefault="00F52A1B" w:rsidP="00064E0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</w:t>
            </w:r>
            <w:r w:rsidR="00064E0F"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064E0F" w:rsidRDefault="00064E0F" w:rsidP="00064E0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  <w:p w:rsidR="00F52A1B" w:rsidRPr="00B75A41" w:rsidRDefault="00F52A1B" w:rsidP="00064E0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B6CAF" w:rsidRPr="00B75A41" w:rsidTr="002E5A5C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BB6CAF" w:rsidRPr="00B75A41" w:rsidRDefault="00BB6CAF" w:rsidP="00F52A1B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1588" w:type="dxa"/>
            <w:vMerge w:val="restart"/>
            <w:vAlign w:val="center"/>
          </w:tcPr>
          <w:p w:rsidR="00BB6CAF" w:rsidRDefault="00BB6CAF" w:rsidP="00064E0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3A0050">
              <w:rPr>
                <w:rFonts w:ascii="宋体" w:eastAsia="宋体" w:hAnsi="宋体"/>
                <w:szCs w:val="21"/>
              </w:rPr>
              <w:t xml:space="preserve">第7章  </w:t>
            </w:r>
          </w:p>
          <w:p w:rsidR="00BB6CAF" w:rsidRPr="00CD5844" w:rsidRDefault="00BB6CAF" w:rsidP="00F52A1B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金融企业的产品策略</w:t>
            </w:r>
          </w:p>
        </w:tc>
        <w:tc>
          <w:tcPr>
            <w:tcW w:w="3629" w:type="dxa"/>
            <w:vAlign w:val="center"/>
          </w:tcPr>
          <w:p w:rsidR="00BB6CAF" w:rsidRPr="00B730A0" w:rsidRDefault="00BB6CAF" w:rsidP="00064E0F">
            <w:pPr>
              <w:spacing w:line="300" w:lineRule="exact"/>
              <w:rPr>
                <w:rFonts w:ascii="Times New Roman" w:hAnsi="Times New Roman"/>
              </w:rPr>
            </w:pPr>
            <w:r w:rsidRPr="00312571">
              <w:rPr>
                <w:rFonts w:ascii="Times New Roman" w:hAnsi="Times New Roman"/>
              </w:rPr>
              <w:t>1.</w:t>
            </w:r>
            <w:r w:rsidRPr="00B730A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金融企业产品策略概述</w:t>
            </w:r>
          </w:p>
        </w:tc>
        <w:tc>
          <w:tcPr>
            <w:tcW w:w="1701" w:type="dxa"/>
            <w:vAlign w:val="center"/>
          </w:tcPr>
          <w:p w:rsidR="00BB6CAF" w:rsidRPr="00B75A41" w:rsidRDefault="00BB6CAF" w:rsidP="00064E0F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BB6CAF" w:rsidRPr="00B75A41" w:rsidRDefault="00BB6CAF" w:rsidP="00064E0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BB6CAF" w:rsidRPr="00B75A41" w:rsidRDefault="00BB6CAF" w:rsidP="00F52A1B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/>
                <w:szCs w:val="21"/>
              </w:rPr>
              <w:t>2</w:t>
            </w:r>
          </w:p>
        </w:tc>
      </w:tr>
      <w:tr w:rsidR="00BB6CAF" w:rsidRPr="00B75A41" w:rsidTr="00BB6CAF">
        <w:trPr>
          <w:trHeight w:val="470"/>
          <w:jc w:val="center"/>
        </w:trPr>
        <w:tc>
          <w:tcPr>
            <w:tcW w:w="675" w:type="dxa"/>
            <w:vMerge/>
            <w:vAlign w:val="center"/>
          </w:tcPr>
          <w:p w:rsidR="00BB6CAF" w:rsidRPr="00B75A41" w:rsidRDefault="00BB6CAF" w:rsidP="00064E0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BB6CAF" w:rsidRPr="00B75A41" w:rsidRDefault="00BB6CAF" w:rsidP="00064E0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BB6CAF" w:rsidRPr="00B730A0" w:rsidRDefault="00BB6CAF" w:rsidP="00064E0F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金融产品组合营销策略</w:t>
            </w:r>
          </w:p>
        </w:tc>
        <w:tc>
          <w:tcPr>
            <w:tcW w:w="1701" w:type="dxa"/>
            <w:vAlign w:val="center"/>
          </w:tcPr>
          <w:p w:rsidR="00BB6CAF" w:rsidRPr="00B75A41" w:rsidRDefault="00BB6CAF" w:rsidP="00064E0F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BB6CAF" w:rsidRPr="00B75A41" w:rsidRDefault="00BB6CAF" w:rsidP="00064E0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BB6CAF" w:rsidRDefault="00BB6CAF" w:rsidP="00064E0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/>
                <w:szCs w:val="21"/>
              </w:rPr>
              <w:t>2</w:t>
            </w:r>
          </w:p>
          <w:p w:rsidR="00BB6CAF" w:rsidRPr="00B75A41" w:rsidRDefault="00BB6CAF" w:rsidP="00064E0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B6CAF" w:rsidRPr="00B75A41" w:rsidTr="00BB6CAF">
        <w:trPr>
          <w:trHeight w:val="470"/>
          <w:jc w:val="center"/>
        </w:trPr>
        <w:tc>
          <w:tcPr>
            <w:tcW w:w="675" w:type="dxa"/>
            <w:vMerge/>
            <w:vAlign w:val="center"/>
          </w:tcPr>
          <w:p w:rsidR="00BB6CAF" w:rsidRPr="00B75A41" w:rsidRDefault="00BB6CAF" w:rsidP="00064E0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BB6CAF" w:rsidRPr="00B75A41" w:rsidRDefault="00BB6CAF" w:rsidP="00064E0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BB6CAF" w:rsidRDefault="00BB6CAF" w:rsidP="00064E0F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金融产品开发与推广</w:t>
            </w:r>
          </w:p>
        </w:tc>
        <w:tc>
          <w:tcPr>
            <w:tcW w:w="1701" w:type="dxa"/>
            <w:vAlign w:val="center"/>
          </w:tcPr>
          <w:p w:rsidR="00BB6CAF" w:rsidRPr="008B4E0D" w:rsidRDefault="00BB6CAF" w:rsidP="00064E0F"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BB6CAF" w:rsidRDefault="00BB6CAF" w:rsidP="00064E0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1学时</w:t>
            </w:r>
          </w:p>
        </w:tc>
        <w:tc>
          <w:tcPr>
            <w:tcW w:w="1240" w:type="dxa"/>
            <w:vAlign w:val="center"/>
          </w:tcPr>
          <w:p w:rsidR="00BB6CAF" w:rsidRDefault="00BB6CAF" w:rsidP="00BB6CA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/>
                <w:szCs w:val="21"/>
              </w:rPr>
              <w:t>2</w:t>
            </w:r>
          </w:p>
          <w:p w:rsidR="00BB6CAF" w:rsidRPr="009E5D44" w:rsidRDefault="00BB6CAF" w:rsidP="00BB6CA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BB6CAF" w:rsidRPr="00B75A41" w:rsidTr="002E5A5C">
        <w:trPr>
          <w:trHeight w:val="120"/>
          <w:jc w:val="center"/>
        </w:trPr>
        <w:tc>
          <w:tcPr>
            <w:tcW w:w="675" w:type="dxa"/>
            <w:vMerge/>
            <w:vAlign w:val="center"/>
          </w:tcPr>
          <w:p w:rsidR="00BB6CAF" w:rsidRPr="00B75A41" w:rsidRDefault="00BB6CAF" w:rsidP="00BB6CA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BB6CAF" w:rsidRPr="00B75A41" w:rsidRDefault="00BB6CAF" w:rsidP="00BB6CA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BB6CAF" w:rsidRDefault="00BB6CAF" w:rsidP="00BB6CAF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金融企业品牌策略</w:t>
            </w:r>
          </w:p>
        </w:tc>
        <w:tc>
          <w:tcPr>
            <w:tcW w:w="1701" w:type="dxa"/>
            <w:vAlign w:val="center"/>
          </w:tcPr>
          <w:p w:rsidR="00BB6CAF" w:rsidRPr="008B4E0D" w:rsidRDefault="00BB6CAF" w:rsidP="00BB6CAF"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BB6CAF" w:rsidRDefault="00BB6CAF" w:rsidP="00BB6CA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1学时</w:t>
            </w:r>
          </w:p>
        </w:tc>
        <w:tc>
          <w:tcPr>
            <w:tcW w:w="1240" w:type="dxa"/>
            <w:vAlign w:val="center"/>
          </w:tcPr>
          <w:p w:rsidR="00BB6CAF" w:rsidRDefault="00BB6CAF" w:rsidP="00BB6CA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  <w:p w:rsidR="00BB6CAF" w:rsidRPr="009E5D44" w:rsidRDefault="00BB6CAF" w:rsidP="00BB6CA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0C4ADD" w:rsidRPr="00B75A41" w:rsidTr="000C4ADD">
        <w:trPr>
          <w:trHeight w:val="820"/>
          <w:jc w:val="center"/>
        </w:trPr>
        <w:tc>
          <w:tcPr>
            <w:tcW w:w="675" w:type="dxa"/>
            <w:vMerge w:val="restart"/>
            <w:vAlign w:val="center"/>
          </w:tcPr>
          <w:p w:rsidR="000C4ADD" w:rsidRPr="00B75A41" w:rsidRDefault="000C4ADD" w:rsidP="00BB6CA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8</w:t>
            </w:r>
          </w:p>
        </w:tc>
        <w:tc>
          <w:tcPr>
            <w:tcW w:w="1588" w:type="dxa"/>
            <w:vMerge w:val="restart"/>
            <w:vAlign w:val="center"/>
          </w:tcPr>
          <w:p w:rsidR="000C4ADD" w:rsidRDefault="000C4ADD" w:rsidP="00BB6CA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3A0050">
              <w:rPr>
                <w:rFonts w:ascii="宋体" w:eastAsia="宋体" w:hAnsi="宋体"/>
                <w:szCs w:val="21"/>
              </w:rPr>
              <w:t>第</w:t>
            </w:r>
            <w:r>
              <w:rPr>
                <w:rFonts w:ascii="宋体" w:eastAsia="宋体" w:hAnsi="宋体"/>
                <w:szCs w:val="21"/>
              </w:rPr>
              <w:t>8</w:t>
            </w:r>
            <w:r w:rsidRPr="003A0050">
              <w:rPr>
                <w:rFonts w:ascii="宋体" w:eastAsia="宋体" w:hAnsi="宋体"/>
                <w:szCs w:val="21"/>
              </w:rPr>
              <w:t xml:space="preserve">章  </w:t>
            </w:r>
          </w:p>
          <w:p w:rsidR="000C4ADD" w:rsidRPr="00B75A41" w:rsidRDefault="000C4ADD" w:rsidP="00BB6CA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金融产品的定价策略</w:t>
            </w:r>
          </w:p>
        </w:tc>
        <w:tc>
          <w:tcPr>
            <w:tcW w:w="3629" w:type="dxa"/>
            <w:vAlign w:val="center"/>
          </w:tcPr>
          <w:p w:rsidR="000C4ADD" w:rsidRDefault="000C4ADD" w:rsidP="00BB6CAF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 w:hint="eastAsia"/>
              </w:rPr>
              <w:t xml:space="preserve">. </w:t>
            </w:r>
            <w:r>
              <w:rPr>
                <w:rFonts w:ascii="Times New Roman" w:hAnsi="Times New Roman" w:hint="eastAsia"/>
              </w:rPr>
              <w:t>金融产品定价概述</w:t>
            </w:r>
          </w:p>
          <w:p w:rsidR="000C4ADD" w:rsidRPr="00312571" w:rsidRDefault="000C4ADD" w:rsidP="00BB6CAF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金融产品定价的影响因素</w:t>
            </w:r>
          </w:p>
        </w:tc>
        <w:tc>
          <w:tcPr>
            <w:tcW w:w="1701" w:type="dxa"/>
            <w:vAlign w:val="center"/>
          </w:tcPr>
          <w:p w:rsidR="000C4ADD" w:rsidRPr="00B75A41" w:rsidRDefault="000C4ADD" w:rsidP="00BB6CAF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1190" w:type="dxa"/>
            <w:vAlign w:val="center"/>
          </w:tcPr>
          <w:p w:rsidR="000C4ADD" w:rsidRPr="00B75A41" w:rsidRDefault="000C4ADD" w:rsidP="00BB6CA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0C4ADD" w:rsidRDefault="000C4ADD" w:rsidP="00DB52E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/>
                <w:szCs w:val="21"/>
              </w:rPr>
              <w:t>1</w:t>
            </w:r>
          </w:p>
          <w:p w:rsidR="000C4ADD" w:rsidRPr="00B75A41" w:rsidRDefault="000C4ADD" w:rsidP="00DB52E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47636A" w:rsidRPr="00B75A41" w:rsidTr="009B2D9B">
        <w:trPr>
          <w:trHeight w:val="610"/>
          <w:jc w:val="center"/>
        </w:trPr>
        <w:tc>
          <w:tcPr>
            <w:tcW w:w="675" w:type="dxa"/>
            <w:vMerge/>
            <w:vAlign w:val="center"/>
          </w:tcPr>
          <w:p w:rsidR="0047636A" w:rsidRDefault="0047636A" w:rsidP="00BB6CA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47636A" w:rsidRPr="003A0050" w:rsidRDefault="0047636A" w:rsidP="00BB6CA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47636A" w:rsidRPr="0047636A" w:rsidRDefault="0047636A" w:rsidP="00BB6CAF">
            <w:pPr>
              <w:spacing w:line="300" w:lineRule="exact"/>
              <w:rPr>
                <w:rFonts w:ascii="Times New Roman" w:hAnsi="Times New Roman"/>
              </w:rPr>
            </w:pPr>
            <w:r w:rsidRPr="0047636A">
              <w:rPr>
                <w:rFonts w:ascii="Times New Roman" w:hAnsi="Times New Roman" w:hint="eastAsia"/>
              </w:rPr>
              <w:t>3</w:t>
            </w:r>
            <w:r w:rsidRPr="0047636A">
              <w:rPr>
                <w:rFonts w:ascii="Times New Roman" w:hAnsi="Times New Roman"/>
              </w:rPr>
              <w:t xml:space="preserve">. </w:t>
            </w:r>
            <w:r w:rsidRPr="0047636A">
              <w:rPr>
                <w:rFonts w:ascii="Times New Roman" w:hAnsi="Times New Roman"/>
              </w:rPr>
              <w:t>金融产品的定价方法</w:t>
            </w:r>
          </w:p>
          <w:p w:rsidR="0047636A" w:rsidRPr="0047636A" w:rsidRDefault="0047636A" w:rsidP="00BB6CAF">
            <w:pPr>
              <w:spacing w:line="300" w:lineRule="exact"/>
              <w:rPr>
                <w:rFonts w:ascii="Times New Roman" w:hAnsi="Times New Roman"/>
              </w:rPr>
            </w:pPr>
            <w:r w:rsidRPr="0047636A">
              <w:rPr>
                <w:rFonts w:ascii="Times New Roman" w:hAnsi="Times New Roman" w:hint="eastAsia"/>
              </w:rPr>
              <w:t>4</w:t>
            </w:r>
            <w:r w:rsidRPr="0047636A">
              <w:rPr>
                <w:rFonts w:ascii="Times New Roman" w:hAnsi="Times New Roman"/>
              </w:rPr>
              <w:t xml:space="preserve">. </w:t>
            </w:r>
            <w:r w:rsidRPr="0047636A">
              <w:rPr>
                <w:rFonts w:ascii="Times New Roman" w:hAnsi="Times New Roman"/>
              </w:rPr>
              <w:t>金融产品的定价策略</w:t>
            </w:r>
          </w:p>
        </w:tc>
        <w:tc>
          <w:tcPr>
            <w:tcW w:w="1701" w:type="dxa"/>
            <w:vAlign w:val="center"/>
          </w:tcPr>
          <w:p w:rsidR="0047636A" w:rsidRPr="0047636A" w:rsidRDefault="0047636A" w:rsidP="00BB6CAF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47636A">
              <w:rPr>
                <w:rFonts w:ascii="宋体" w:eastAsia="宋体" w:hAnsi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47636A" w:rsidRPr="0047636A" w:rsidRDefault="0047636A" w:rsidP="00BB6CA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47636A">
              <w:rPr>
                <w:rFonts w:ascii="宋体" w:eastAsia="宋体" w:hAnsi="宋体"/>
                <w:szCs w:val="21"/>
              </w:rPr>
              <w:t>3学时</w:t>
            </w:r>
          </w:p>
        </w:tc>
        <w:tc>
          <w:tcPr>
            <w:tcW w:w="1240" w:type="dxa"/>
            <w:vAlign w:val="center"/>
          </w:tcPr>
          <w:p w:rsidR="0047636A" w:rsidRDefault="0047636A" w:rsidP="00DB52E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  <w:p w:rsidR="0047636A" w:rsidRPr="009E5D44" w:rsidRDefault="0047636A" w:rsidP="00DB52E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课程目标3</w:t>
            </w:r>
          </w:p>
        </w:tc>
      </w:tr>
      <w:tr w:rsidR="00BB6CAF" w:rsidRPr="00B75A41" w:rsidTr="002E5A5C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BB6CAF" w:rsidRPr="00B75A41" w:rsidRDefault="00BB6CAF" w:rsidP="00BB6CA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9</w:t>
            </w:r>
          </w:p>
        </w:tc>
        <w:tc>
          <w:tcPr>
            <w:tcW w:w="1588" w:type="dxa"/>
            <w:vMerge w:val="restart"/>
            <w:vAlign w:val="center"/>
          </w:tcPr>
          <w:p w:rsidR="00BB6CAF" w:rsidRDefault="00BB6CAF" w:rsidP="00BB6CA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3A0050">
              <w:rPr>
                <w:rFonts w:ascii="宋体" w:eastAsia="宋体" w:hAnsi="宋体"/>
                <w:szCs w:val="21"/>
              </w:rPr>
              <w:t xml:space="preserve">第9章 </w:t>
            </w:r>
          </w:p>
          <w:p w:rsidR="00BB6CAF" w:rsidRPr="00B75A41" w:rsidRDefault="0047636A" w:rsidP="00BB6CA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金融</w:t>
            </w:r>
            <w:r>
              <w:rPr>
                <w:rFonts w:ascii="宋体" w:eastAsia="宋体" w:hAnsi="宋体"/>
                <w:szCs w:val="21"/>
              </w:rPr>
              <w:t>营销渠道策略</w:t>
            </w:r>
          </w:p>
        </w:tc>
        <w:tc>
          <w:tcPr>
            <w:tcW w:w="3629" w:type="dxa"/>
            <w:vAlign w:val="center"/>
          </w:tcPr>
          <w:p w:rsidR="00BB6CAF" w:rsidRPr="00965FB8" w:rsidRDefault="00BB6CAF" w:rsidP="00BB6CAF">
            <w:pPr>
              <w:spacing w:line="300" w:lineRule="exact"/>
              <w:rPr>
                <w:rFonts w:ascii="Times New Roman" w:hAnsi="Times New Roman"/>
              </w:rPr>
            </w:pPr>
            <w:r w:rsidRPr="00965FB8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 w:hint="eastAsia"/>
              </w:rPr>
              <w:t xml:space="preserve"> </w:t>
            </w:r>
            <w:r w:rsidR="0047636A">
              <w:rPr>
                <w:rFonts w:ascii="Times New Roman" w:hAnsi="Times New Roman" w:hint="eastAsia"/>
              </w:rPr>
              <w:t>金融</w:t>
            </w:r>
            <w:r w:rsidR="0047636A">
              <w:rPr>
                <w:rFonts w:ascii="Times New Roman" w:hAnsi="Times New Roman"/>
              </w:rPr>
              <w:t>渠道的特点</w:t>
            </w:r>
            <w:r w:rsidR="0047636A">
              <w:rPr>
                <w:rFonts w:ascii="Times New Roman" w:hAnsi="Times New Roman" w:hint="eastAsia"/>
              </w:rPr>
              <w:t>、</w:t>
            </w:r>
            <w:r w:rsidR="0047636A">
              <w:rPr>
                <w:rFonts w:ascii="Times New Roman" w:hAnsi="Times New Roman"/>
              </w:rPr>
              <w:t>功能与类型</w:t>
            </w:r>
            <w:r w:rsidRPr="00965FB8">
              <w:rPr>
                <w:rFonts w:ascii="Times New Roman" w:hAnsi="Times New Roman"/>
              </w:rPr>
              <w:t xml:space="preserve"> </w:t>
            </w:r>
          </w:p>
          <w:p w:rsidR="00BB6CAF" w:rsidRPr="0047636A" w:rsidRDefault="00BB6CAF" w:rsidP="00BB6CAF">
            <w:pPr>
              <w:spacing w:line="300" w:lineRule="exact"/>
              <w:rPr>
                <w:rFonts w:ascii="Times New Roman" w:hAnsi="Times New Roman"/>
              </w:rPr>
            </w:pPr>
            <w:r w:rsidRPr="00965FB8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 w:hint="eastAsia"/>
              </w:rPr>
              <w:t xml:space="preserve"> </w:t>
            </w:r>
            <w:r w:rsidR="0047636A">
              <w:rPr>
                <w:rFonts w:ascii="Times New Roman" w:hAnsi="Times New Roman" w:hint="eastAsia"/>
              </w:rPr>
              <w:t>金融</w:t>
            </w:r>
            <w:r w:rsidR="0047636A">
              <w:rPr>
                <w:rFonts w:ascii="Times New Roman" w:hAnsi="Times New Roman"/>
              </w:rPr>
              <w:t>企业物理渠道布点策略</w:t>
            </w:r>
            <w:r w:rsidR="0047636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B6CAF" w:rsidRPr="00B75A41" w:rsidRDefault="00BB6CAF" w:rsidP="00BB6CAF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BB6CAF" w:rsidRPr="00B75A41" w:rsidRDefault="0047636A" w:rsidP="00BB6CA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</w:t>
            </w:r>
            <w:r w:rsidR="00BB6CAF"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BB6CAF" w:rsidRDefault="00BB6CAF" w:rsidP="00BB6CA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47636A">
              <w:rPr>
                <w:rFonts w:ascii="宋体" w:eastAsia="宋体" w:hAnsi="宋体"/>
                <w:szCs w:val="21"/>
              </w:rPr>
              <w:t>1</w:t>
            </w:r>
          </w:p>
          <w:p w:rsidR="00BB6CAF" w:rsidRPr="00B75A41" w:rsidRDefault="00BB6CAF" w:rsidP="0047636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47636A">
              <w:rPr>
                <w:rFonts w:ascii="宋体" w:eastAsia="宋体" w:hAnsi="宋体"/>
                <w:szCs w:val="21"/>
              </w:rPr>
              <w:t>2</w:t>
            </w:r>
          </w:p>
        </w:tc>
      </w:tr>
      <w:tr w:rsidR="0047636A" w:rsidRPr="00B75A41" w:rsidTr="002E5A5C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47636A" w:rsidRPr="00B75A41" w:rsidRDefault="0047636A" w:rsidP="0047636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47636A" w:rsidRPr="003A0050" w:rsidRDefault="0047636A" w:rsidP="0047636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47636A" w:rsidRPr="00965FB8" w:rsidRDefault="0047636A" w:rsidP="0047636A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 w:hint="eastAsia"/>
              </w:rPr>
              <w:t xml:space="preserve">. </w:t>
            </w:r>
            <w:r>
              <w:rPr>
                <w:rFonts w:ascii="Times New Roman" w:hAnsi="Times New Roman" w:hint="eastAsia"/>
              </w:rPr>
              <w:t>金融机构的渠道拓展与选择策略</w:t>
            </w:r>
          </w:p>
        </w:tc>
        <w:tc>
          <w:tcPr>
            <w:tcW w:w="1701" w:type="dxa"/>
            <w:vAlign w:val="center"/>
          </w:tcPr>
          <w:p w:rsidR="0047636A" w:rsidRPr="00B75A41" w:rsidRDefault="0047636A" w:rsidP="0047636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47636A" w:rsidRPr="00B75A41" w:rsidRDefault="0047636A" w:rsidP="0047636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47636A" w:rsidRDefault="0047636A" w:rsidP="0047636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/>
                <w:szCs w:val="21"/>
              </w:rPr>
              <w:t>2</w:t>
            </w:r>
          </w:p>
          <w:p w:rsidR="0047636A" w:rsidRPr="00B75A41" w:rsidRDefault="0047636A" w:rsidP="0047636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课程目标3</w:t>
            </w:r>
          </w:p>
        </w:tc>
      </w:tr>
      <w:tr w:rsidR="0047636A" w:rsidRPr="00B75A41" w:rsidTr="002E5A5C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47636A" w:rsidRPr="00B75A41" w:rsidRDefault="0047636A" w:rsidP="0047636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10</w:t>
            </w:r>
          </w:p>
        </w:tc>
        <w:tc>
          <w:tcPr>
            <w:tcW w:w="1588" w:type="dxa"/>
            <w:vMerge w:val="restart"/>
            <w:vAlign w:val="center"/>
          </w:tcPr>
          <w:p w:rsidR="0047636A" w:rsidRDefault="0047636A" w:rsidP="0047636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3A0050">
              <w:rPr>
                <w:rFonts w:ascii="宋体" w:eastAsia="宋体" w:hAnsi="宋体"/>
                <w:szCs w:val="21"/>
              </w:rPr>
              <w:t xml:space="preserve">第10章 </w:t>
            </w:r>
          </w:p>
          <w:p w:rsidR="0047636A" w:rsidRPr="00B75A41" w:rsidRDefault="0047636A" w:rsidP="0047636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金融</w:t>
            </w:r>
            <w:r>
              <w:rPr>
                <w:rFonts w:ascii="宋体" w:eastAsia="宋体" w:hAnsi="宋体"/>
                <w:szCs w:val="21"/>
              </w:rPr>
              <w:t>产品的促销策略</w:t>
            </w:r>
          </w:p>
        </w:tc>
        <w:tc>
          <w:tcPr>
            <w:tcW w:w="3629" w:type="dxa"/>
            <w:vAlign w:val="center"/>
          </w:tcPr>
          <w:p w:rsidR="0047636A" w:rsidRPr="00965FB8" w:rsidRDefault="0047636A" w:rsidP="0047636A">
            <w:pPr>
              <w:spacing w:line="300" w:lineRule="exact"/>
              <w:rPr>
                <w:rFonts w:ascii="Times New Roman" w:hAnsi="Times New Roman"/>
              </w:rPr>
            </w:pPr>
            <w:r w:rsidRPr="00965FB8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金融产品的促销组合策略</w:t>
            </w:r>
          </w:p>
          <w:p w:rsidR="0047636A" w:rsidRDefault="0047636A" w:rsidP="0047636A">
            <w:pPr>
              <w:spacing w:line="300" w:lineRule="exact"/>
              <w:rPr>
                <w:rFonts w:ascii="Times New Roman" w:hAnsi="Times New Roman"/>
              </w:rPr>
            </w:pPr>
            <w:r w:rsidRPr="00965FB8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金融产品广告促销策略</w:t>
            </w:r>
          </w:p>
          <w:p w:rsidR="0047636A" w:rsidRPr="00CD5844" w:rsidRDefault="0047636A" w:rsidP="0047636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Times New Roman" w:hAnsi="Times New Roman" w:hint="eastAsia"/>
              </w:rPr>
              <w:t xml:space="preserve">3. </w:t>
            </w:r>
            <w:r>
              <w:rPr>
                <w:rFonts w:ascii="Times New Roman" w:hAnsi="Times New Roman" w:hint="eastAsia"/>
              </w:rPr>
              <w:t>金融企业公共关系促销策略</w:t>
            </w:r>
          </w:p>
        </w:tc>
        <w:tc>
          <w:tcPr>
            <w:tcW w:w="1701" w:type="dxa"/>
            <w:vAlign w:val="center"/>
          </w:tcPr>
          <w:p w:rsidR="0047636A" w:rsidRPr="00B75A41" w:rsidRDefault="0047636A" w:rsidP="0047636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47636A" w:rsidRPr="00B75A41" w:rsidRDefault="0047636A" w:rsidP="0047636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47636A" w:rsidRDefault="0047636A" w:rsidP="0047636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  <w:p w:rsidR="0047636A" w:rsidRDefault="0047636A" w:rsidP="0047636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  <w:p w:rsidR="0047636A" w:rsidRPr="00B75A41" w:rsidRDefault="0047636A" w:rsidP="0047636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47636A" w:rsidRPr="00B75A41" w:rsidTr="002E5A5C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47636A" w:rsidRPr="00B75A41" w:rsidRDefault="0047636A" w:rsidP="0047636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47636A" w:rsidRPr="003A0050" w:rsidRDefault="0047636A" w:rsidP="0047636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47636A" w:rsidRDefault="0047636A" w:rsidP="0047636A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F6671B">
              <w:rPr>
                <w:rFonts w:ascii="Times New Roman" w:hAnsi="Times New Roman" w:hint="eastAsia"/>
              </w:rPr>
              <w:t>.</w:t>
            </w:r>
            <w:r>
              <w:rPr>
                <w:rFonts w:ascii="Times New Roman" w:hAnsi="Times New Roman" w:hint="eastAsia"/>
              </w:rPr>
              <w:t xml:space="preserve"> </w:t>
            </w:r>
            <w:r w:rsidR="006277FE">
              <w:rPr>
                <w:rFonts w:ascii="Times New Roman" w:hAnsi="Times New Roman" w:hint="eastAsia"/>
              </w:rPr>
              <w:t>金融</w:t>
            </w:r>
            <w:r w:rsidR="006277FE">
              <w:rPr>
                <w:rFonts w:ascii="Times New Roman" w:hAnsi="Times New Roman"/>
              </w:rPr>
              <w:t>企业客户经理</w:t>
            </w:r>
            <w:r w:rsidRPr="00F6671B">
              <w:rPr>
                <w:rFonts w:ascii="Times New Roman" w:hAnsi="Times New Roman"/>
              </w:rPr>
              <w:t xml:space="preserve"> </w:t>
            </w:r>
          </w:p>
          <w:p w:rsidR="006277FE" w:rsidRPr="00965FB8" w:rsidRDefault="006277FE" w:rsidP="0047636A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 w:hint="eastAsia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金融企业有形展示</w:t>
            </w:r>
          </w:p>
        </w:tc>
        <w:tc>
          <w:tcPr>
            <w:tcW w:w="1701" w:type="dxa"/>
            <w:vAlign w:val="center"/>
          </w:tcPr>
          <w:p w:rsidR="0047636A" w:rsidRPr="00B75A41" w:rsidRDefault="0047636A" w:rsidP="006277FE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47636A" w:rsidRPr="00B75A41" w:rsidRDefault="006277FE" w:rsidP="0047636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</w:t>
            </w:r>
            <w:r w:rsidR="0047636A"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6277FE" w:rsidRDefault="006277FE" w:rsidP="0047636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课程目标3</w:t>
            </w:r>
          </w:p>
          <w:p w:rsidR="0047636A" w:rsidRPr="00B75A41" w:rsidRDefault="0047636A" w:rsidP="0047636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6277FE" w:rsidRPr="00B75A41" w:rsidTr="006277FE">
        <w:trPr>
          <w:trHeight w:val="360"/>
          <w:jc w:val="center"/>
        </w:trPr>
        <w:tc>
          <w:tcPr>
            <w:tcW w:w="675" w:type="dxa"/>
            <w:vMerge w:val="restart"/>
            <w:vAlign w:val="center"/>
          </w:tcPr>
          <w:p w:rsidR="006277FE" w:rsidRPr="00B75A41" w:rsidRDefault="006277FE" w:rsidP="0047636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 w:rsidR="006277FE" w:rsidRDefault="006277FE" w:rsidP="0047636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3A0050">
              <w:rPr>
                <w:rFonts w:ascii="宋体" w:eastAsia="宋体" w:hAnsi="宋体"/>
                <w:szCs w:val="21"/>
              </w:rPr>
              <w:t>第</w:t>
            </w:r>
            <w:r>
              <w:rPr>
                <w:rFonts w:ascii="宋体" w:eastAsia="宋体" w:hAnsi="宋体"/>
                <w:szCs w:val="21"/>
              </w:rPr>
              <w:t>11</w:t>
            </w:r>
            <w:r w:rsidRPr="003A0050">
              <w:rPr>
                <w:rFonts w:ascii="宋体" w:eastAsia="宋体" w:hAnsi="宋体"/>
                <w:szCs w:val="21"/>
              </w:rPr>
              <w:t xml:space="preserve">章 </w:t>
            </w:r>
          </w:p>
          <w:p w:rsidR="006277FE" w:rsidRPr="00B75A41" w:rsidRDefault="006277FE" w:rsidP="0047636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网络</w:t>
            </w:r>
            <w:r>
              <w:rPr>
                <w:rFonts w:ascii="宋体" w:eastAsia="宋体" w:hAnsi="宋体"/>
                <w:szCs w:val="21"/>
              </w:rPr>
              <w:t>金融营销</w:t>
            </w:r>
          </w:p>
        </w:tc>
        <w:tc>
          <w:tcPr>
            <w:tcW w:w="3629" w:type="dxa"/>
            <w:vAlign w:val="center"/>
          </w:tcPr>
          <w:p w:rsidR="006277FE" w:rsidRDefault="006277FE" w:rsidP="0047636A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1. </w:t>
            </w:r>
            <w:r>
              <w:rPr>
                <w:rFonts w:ascii="Times New Roman" w:hAnsi="Times New Roman"/>
              </w:rPr>
              <w:t>网络金融营销概述</w:t>
            </w:r>
          </w:p>
          <w:p w:rsidR="006277FE" w:rsidRPr="00CD5844" w:rsidRDefault="006277FE" w:rsidP="0047636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Times New Roman" w:hAnsi="Times New Roman" w:hint="eastAsia"/>
              </w:rPr>
              <w:lastRenderedPageBreak/>
              <w:t>2.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网络金融营销的功能与网站设计</w:t>
            </w:r>
          </w:p>
        </w:tc>
        <w:tc>
          <w:tcPr>
            <w:tcW w:w="1701" w:type="dxa"/>
            <w:vAlign w:val="center"/>
          </w:tcPr>
          <w:p w:rsidR="006277FE" w:rsidRPr="00B75A41" w:rsidRDefault="006277FE" w:rsidP="0047636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lastRenderedPageBreak/>
              <w:t>讲授、案例分析</w:t>
            </w:r>
          </w:p>
        </w:tc>
        <w:tc>
          <w:tcPr>
            <w:tcW w:w="1190" w:type="dxa"/>
            <w:vAlign w:val="center"/>
          </w:tcPr>
          <w:p w:rsidR="006277FE" w:rsidRPr="00B75A41" w:rsidRDefault="006277FE" w:rsidP="0047636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6277FE" w:rsidRDefault="006277FE" w:rsidP="0047636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  <w:p w:rsidR="006277FE" w:rsidRPr="00B75A41" w:rsidRDefault="006277FE" w:rsidP="0047636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lastRenderedPageBreak/>
              <w:t>课程目标</w:t>
            </w: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6277FE" w:rsidRPr="00B75A41" w:rsidTr="002E5A5C">
        <w:trPr>
          <w:trHeight w:val="230"/>
          <w:jc w:val="center"/>
        </w:trPr>
        <w:tc>
          <w:tcPr>
            <w:tcW w:w="675" w:type="dxa"/>
            <w:vMerge/>
            <w:vAlign w:val="center"/>
          </w:tcPr>
          <w:p w:rsidR="006277FE" w:rsidRDefault="006277FE" w:rsidP="0047636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6277FE" w:rsidRPr="003A0050" w:rsidRDefault="006277FE" w:rsidP="0047636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6277FE" w:rsidRDefault="006277FE" w:rsidP="0047636A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网络金融营销的战略与策略</w:t>
            </w:r>
          </w:p>
        </w:tc>
        <w:tc>
          <w:tcPr>
            <w:tcW w:w="1701" w:type="dxa"/>
            <w:vAlign w:val="center"/>
          </w:tcPr>
          <w:p w:rsidR="006277FE" w:rsidRPr="008B4E0D" w:rsidRDefault="006277FE" w:rsidP="0047636A"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讲授、课堂讨论</w:t>
            </w:r>
          </w:p>
        </w:tc>
        <w:tc>
          <w:tcPr>
            <w:tcW w:w="1190" w:type="dxa"/>
            <w:vAlign w:val="center"/>
          </w:tcPr>
          <w:p w:rsidR="006277FE" w:rsidRDefault="006277FE" w:rsidP="0047636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2学时</w:t>
            </w:r>
          </w:p>
        </w:tc>
        <w:tc>
          <w:tcPr>
            <w:tcW w:w="1240" w:type="dxa"/>
            <w:vAlign w:val="center"/>
          </w:tcPr>
          <w:p w:rsidR="006277FE" w:rsidRDefault="006277FE" w:rsidP="0047636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/>
                <w:szCs w:val="21"/>
              </w:rPr>
              <w:t>2</w:t>
            </w:r>
          </w:p>
          <w:p w:rsidR="006277FE" w:rsidRDefault="006277FE" w:rsidP="0047636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  <w:p w:rsidR="006277FE" w:rsidRPr="009E5D44" w:rsidRDefault="006277FE" w:rsidP="0047636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47636A" w:rsidRPr="00B75A41" w:rsidTr="002E5A5C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47636A" w:rsidRPr="00B75A41" w:rsidRDefault="006277FE" w:rsidP="0047636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12</w:t>
            </w:r>
          </w:p>
        </w:tc>
        <w:tc>
          <w:tcPr>
            <w:tcW w:w="1588" w:type="dxa"/>
            <w:vMerge w:val="restart"/>
            <w:vAlign w:val="center"/>
          </w:tcPr>
          <w:p w:rsidR="0047636A" w:rsidRPr="00E244A2" w:rsidRDefault="006277FE" w:rsidP="0047636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E244A2">
              <w:rPr>
                <w:rFonts w:ascii="宋体" w:eastAsia="宋体" w:hAnsi="宋体"/>
                <w:szCs w:val="21"/>
              </w:rPr>
              <w:t>第</w:t>
            </w:r>
            <w:r w:rsidRPr="00E244A2">
              <w:rPr>
                <w:rFonts w:ascii="宋体" w:eastAsia="宋体" w:hAnsi="宋体" w:hint="eastAsia"/>
                <w:szCs w:val="21"/>
              </w:rPr>
              <w:t>1</w:t>
            </w:r>
            <w:r w:rsidRPr="00E244A2">
              <w:rPr>
                <w:rFonts w:ascii="宋体" w:eastAsia="宋体" w:hAnsi="宋体"/>
                <w:szCs w:val="21"/>
              </w:rPr>
              <w:t>2章</w:t>
            </w:r>
          </w:p>
          <w:p w:rsidR="006277FE" w:rsidRPr="00E244A2" w:rsidRDefault="006277FE" w:rsidP="0047636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E244A2">
              <w:rPr>
                <w:rFonts w:ascii="宋体" w:eastAsia="宋体" w:hAnsi="宋体" w:hint="eastAsia"/>
                <w:szCs w:val="21"/>
              </w:rPr>
              <w:t>金融营销风险与控制</w:t>
            </w:r>
          </w:p>
        </w:tc>
        <w:tc>
          <w:tcPr>
            <w:tcW w:w="3629" w:type="dxa"/>
            <w:vAlign w:val="center"/>
          </w:tcPr>
          <w:p w:rsidR="0047636A" w:rsidRPr="00E244A2" w:rsidRDefault="00E244A2" w:rsidP="0047636A">
            <w:pPr>
              <w:tabs>
                <w:tab w:val="num" w:pos="720"/>
              </w:tabs>
              <w:spacing w:line="300" w:lineRule="exact"/>
              <w:rPr>
                <w:rFonts w:ascii="Times New Roman" w:hAnsi="Times New Roman"/>
              </w:rPr>
            </w:pPr>
            <w:r w:rsidRPr="00E244A2">
              <w:rPr>
                <w:rFonts w:ascii="Times New Roman" w:hAnsi="Times New Roman" w:hint="eastAsia"/>
              </w:rPr>
              <w:t>1.</w:t>
            </w:r>
            <w:r w:rsidRPr="00E244A2">
              <w:rPr>
                <w:rFonts w:ascii="Times New Roman" w:hAnsi="Times New Roman"/>
              </w:rPr>
              <w:t xml:space="preserve"> </w:t>
            </w:r>
            <w:r w:rsidRPr="00E244A2">
              <w:rPr>
                <w:rFonts w:ascii="Times New Roman" w:hAnsi="Times New Roman"/>
              </w:rPr>
              <w:t>金融营销风险概述</w:t>
            </w:r>
          </w:p>
          <w:p w:rsidR="00E244A2" w:rsidRPr="00E244A2" w:rsidRDefault="00E244A2" w:rsidP="0047636A">
            <w:pPr>
              <w:tabs>
                <w:tab w:val="num" w:pos="720"/>
              </w:tabs>
              <w:spacing w:line="300" w:lineRule="exact"/>
              <w:rPr>
                <w:rFonts w:ascii="Times New Roman" w:hAnsi="Times New Roman"/>
              </w:rPr>
            </w:pPr>
            <w:r w:rsidRPr="00E244A2">
              <w:rPr>
                <w:rFonts w:ascii="Times New Roman" w:hAnsi="Times New Roman" w:hint="eastAsia"/>
              </w:rPr>
              <w:t>2.</w:t>
            </w:r>
            <w:r w:rsidRPr="00E244A2">
              <w:rPr>
                <w:rFonts w:ascii="Times New Roman" w:hAnsi="Times New Roman"/>
              </w:rPr>
              <w:t xml:space="preserve"> </w:t>
            </w:r>
            <w:r w:rsidRPr="00E244A2">
              <w:rPr>
                <w:rFonts w:ascii="Times New Roman" w:hAnsi="Times New Roman"/>
              </w:rPr>
              <w:t>金融营销风险分类</w:t>
            </w:r>
          </w:p>
        </w:tc>
        <w:tc>
          <w:tcPr>
            <w:tcW w:w="1701" w:type="dxa"/>
            <w:vAlign w:val="center"/>
          </w:tcPr>
          <w:p w:rsidR="0047636A" w:rsidRPr="00B75A41" w:rsidRDefault="0047636A" w:rsidP="0047636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47636A" w:rsidRPr="00B75A41" w:rsidRDefault="00381A8E" w:rsidP="0047636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</w:t>
            </w:r>
            <w:r w:rsidR="00E244A2">
              <w:rPr>
                <w:rFonts w:ascii="宋体" w:eastAsia="宋体" w:hAnsi="宋体" w:hint="eastAsia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47636A" w:rsidRDefault="0047636A" w:rsidP="0047636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  <w:p w:rsidR="0047636A" w:rsidRPr="00B75A41" w:rsidRDefault="0047636A" w:rsidP="006277F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E244A2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47636A" w:rsidRPr="00B75A41" w:rsidTr="002E5A5C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47636A" w:rsidRPr="00B75A41" w:rsidRDefault="0047636A" w:rsidP="0047636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47636A" w:rsidRPr="00E244A2" w:rsidRDefault="0047636A" w:rsidP="0047636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:rsidR="0047636A" w:rsidRPr="00E244A2" w:rsidRDefault="00E244A2" w:rsidP="0047636A">
            <w:pPr>
              <w:spacing w:line="300" w:lineRule="exact"/>
              <w:rPr>
                <w:rFonts w:ascii="Times New Roman" w:hAnsi="Times New Roman"/>
                <w:color w:val="333333"/>
                <w:szCs w:val="21"/>
                <w:shd w:val="clear" w:color="auto" w:fill="FFFCF7"/>
              </w:rPr>
            </w:pPr>
            <w:r w:rsidRPr="00E244A2">
              <w:rPr>
                <w:rFonts w:ascii="Times New Roman" w:hAnsi="Times New Roman" w:hint="eastAsia"/>
                <w:color w:val="333333"/>
                <w:szCs w:val="21"/>
                <w:shd w:val="clear" w:color="auto" w:fill="FFFCF7"/>
              </w:rPr>
              <w:t>3</w:t>
            </w:r>
            <w:r w:rsidRPr="00E244A2">
              <w:rPr>
                <w:rFonts w:ascii="Times New Roman" w:hAnsi="Times New Roman"/>
                <w:color w:val="333333"/>
                <w:szCs w:val="21"/>
                <w:shd w:val="clear" w:color="auto" w:fill="FFFCF7"/>
              </w:rPr>
              <w:t xml:space="preserve">. </w:t>
            </w:r>
            <w:r w:rsidRPr="00E244A2">
              <w:rPr>
                <w:rFonts w:ascii="Times New Roman" w:hAnsi="Times New Roman"/>
                <w:color w:val="333333"/>
                <w:szCs w:val="21"/>
                <w:shd w:val="clear" w:color="auto" w:fill="FFFCF7"/>
              </w:rPr>
              <w:t>金融营销风险管理</w:t>
            </w:r>
          </w:p>
        </w:tc>
        <w:tc>
          <w:tcPr>
            <w:tcW w:w="1701" w:type="dxa"/>
            <w:vAlign w:val="center"/>
          </w:tcPr>
          <w:p w:rsidR="0047636A" w:rsidRPr="00B75A41" w:rsidRDefault="0047636A" w:rsidP="0047636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:rsidR="0047636A" w:rsidRPr="00B75A41" w:rsidRDefault="00E244A2" w:rsidP="0047636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</w:t>
            </w:r>
            <w:r w:rsidR="0047636A"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47636A" w:rsidRDefault="0047636A" w:rsidP="0047636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E244A2">
              <w:rPr>
                <w:rFonts w:ascii="宋体" w:eastAsia="宋体" w:hAnsi="宋体"/>
                <w:szCs w:val="21"/>
              </w:rPr>
              <w:t>3</w:t>
            </w:r>
          </w:p>
          <w:p w:rsidR="0047636A" w:rsidRPr="00B75A41" w:rsidRDefault="0047636A" w:rsidP="006277F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E244A2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</w:tbl>
    <w:p w:rsidR="005867DB" w:rsidRDefault="005867DB" w:rsidP="00080DE0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8" w:name="_Toc4406549"/>
    </w:p>
    <w:p w:rsidR="00A546A2" w:rsidRPr="00BD3CA4" w:rsidRDefault="00A546A2" w:rsidP="00080DE0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color w:val="000000" w:themeColor="text1"/>
          <w:sz w:val="30"/>
          <w:szCs w:val="30"/>
        </w:rPr>
      </w:pPr>
      <w:r w:rsidRPr="00BD3CA4">
        <w:rPr>
          <w:rFonts w:ascii="黑体" w:eastAsia="黑体" w:hAnsi="黑体" w:hint="eastAsia"/>
          <w:color w:val="000000" w:themeColor="text1"/>
          <w:sz w:val="30"/>
          <w:szCs w:val="30"/>
        </w:rPr>
        <w:t>五、课程目标与考核内容</w:t>
      </w:r>
      <w:bookmarkEnd w:id="8"/>
    </w:p>
    <w:tbl>
      <w:tblPr>
        <w:tblW w:w="9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1" w:type="dxa"/>
          <w:right w:w="221" w:type="dxa"/>
        </w:tblCellMar>
        <w:tblLook w:val="0000" w:firstRow="0" w:lastRow="0" w:firstColumn="0" w:lastColumn="0" w:noHBand="0" w:noVBand="0"/>
      </w:tblPr>
      <w:tblGrid>
        <w:gridCol w:w="1979"/>
        <w:gridCol w:w="7505"/>
      </w:tblGrid>
      <w:tr w:rsidR="00A546A2" w:rsidRPr="00B75A41" w:rsidTr="002A717D">
        <w:trPr>
          <w:trHeight w:val="454"/>
          <w:jc w:val="center"/>
        </w:trPr>
        <w:tc>
          <w:tcPr>
            <w:tcW w:w="1979" w:type="dxa"/>
            <w:vAlign w:val="center"/>
          </w:tcPr>
          <w:p w:rsidR="00A546A2" w:rsidRPr="00B75A41" w:rsidRDefault="00A546A2" w:rsidP="00B75A41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  <w:tc>
          <w:tcPr>
            <w:tcW w:w="7505" w:type="dxa"/>
            <w:vAlign w:val="center"/>
          </w:tcPr>
          <w:p w:rsidR="00A546A2" w:rsidRPr="00B75A41" w:rsidRDefault="00A546A2" w:rsidP="00B75A41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考核内容</w:t>
            </w:r>
          </w:p>
        </w:tc>
      </w:tr>
      <w:tr w:rsidR="00A14474" w:rsidRPr="00B75A41" w:rsidTr="002A717D">
        <w:trPr>
          <w:trHeight w:val="454"/>
          <w:jc w:val="center"/>
        </w:trPr>
        <w:tc>
          <w:tcPr>
            <w:tcW w:w="1979" w:type="dxa"/>
            <w:vAlign w:val="center"/>
          </w:tcPr>
          <w:p w:rsidR="00A14474" w:rsidRPr="009E5D44" w:rsidRDefault="00A14474" w:rsidP="00080DE0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A14474" w:rsidRPr="00C10CD5" w:rsidRDefault="000C1E27" w:rsidP="00A860F0">
            <w:pPr>
              <w:adjustRightInd w:val="0"/>
              <w:snapToGrid w:val="0"/>
              <w:spacing w:line="280" w:lineRule="exact"/>
              <w:ind w:leftChars="10" w:left="21"/>
              <w:jc w:val="left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有关</w:t>
            </w:r>
            <w:r w:rsidR="00BD3CA4">
              <w:rPr>
                <w:rFonts w:hint="eastAsia"/>
                <w:szCs w:val="21"/>
              </w:rPr>
              <w:t>金融营销学理论</w:t>
            </w:r>
            <w:r>
              <w:rPr>
                <w:rFonts w:hint="eastAsia"/>
                <w:szCs w:val="21"/>
              </w:rPr>
              <w:t>知识</w:t>
            </w:r>
            <w:r w:rsidR="00BD3CA4">
              <w:rPr>
                <w:rFonts w:hint="eastAsia"/>
                <w:szCs w:val="21"/>
              </w:rPr>
              <w:t>与方法的理解与</w:t>
            </w:r>
            <w:r>
              <w:rPr>
                <w:rFonts w:hint="eastAsia"/>
                <w:szCs w:val="21"/>
              </w:rPr>
              <w:t>掌握情况</w:t>
            </w:r>
          </w:p>
        </w:tc>
      </w:tr>
      <w:tr w:rsidR="00A14474" w:rsidRPr="00B75A41" w:rsidTr="002A717D">
        <w:trPr>
          <w:trHeight w:val="454"/>
          <w:jc w:val="center"/>
        </w:trPr>
        <w:tc>
          <w:tcPr>
            <w:tcW w:w="1979" w:type="dxa"/>
            <w:vAlign w:val="center"/>
          </w:tcPr>
          <w:p w:rsidR="00A14474" w:rsidRPr="00A14474" w:rsidRDefault="00A14474" w:rsidP="00080DE0">
            <w:pPr>
              <w:jc w:val="center"/>
              <w:rPr>
                <w:rFonts w:ascii="Times New Roman" w:hAnsi="Times New Roman"/>
              </w:rPr>
            </w:pPr>
            <w:r w:rsidRPr="00A14474">
              <w:rPr>
                <w:rFonts w:ascii="Times New Roman" w:hAnsi="Times New Roman" w:hint="eastAsia"/>
              </w:rPr>
              <w:t>课程目标</w:t>
            </w:r>
            <w:r w:rsidRPr="00A14474"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7505" w:type="dxa"/>
            <w:vAlign w:val="center"/>
          </w:tcPr>
          <w:p w:rsidR="00A14474" w:rsidRPr="00C10CD5" w:rsidRDefault="00BD3CA4" w:rsidP="000C1E27">
            <w:pPr>
              <w:tabs>
                <w:tab w:val="left" w:pos="-106"/>
              </w:tabs>
              <w:adjustRightInd w:val="0"/>
              <w:snapToGrid w:val="0"/>
              <w:spacing w:line="280" w:lineRule="exact"/>
              <w:ind w:leftChars="-50" w:left="-104" w:hanging="1"/>
              <w:jc w:val="left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应用金融营销学理论与方法解决实际营销问题的能力</w:t>
            </w:r>
          </w:p>
        </w:tc>
      </w:tr>
      <w:tr w:rsidR="00A14474" w:rsidRPr="00B75A41" w:rsidTr="002A717D">
        <w:trPr>
          <w:trHeight w:val="454"/>
          <w:jc w:val="center"/>
        </w:trPr>
        <w:tc>
          <w:tcPr>
            <w:tcW w:w="1979" w:type="dxa"/>
            <w:vAlign w:val="center"/>
          </w:tcPr>
          <w:p w:rsidR="00A14474" w:rsidRPr="009E5D44" w:rsidRDefault="00A14474" w:rsidP="00080DE0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  <w:tc>
          <w:tcPr>
            <w:tcW w:w="7505" w:type="dxa"/>
            <w:vAlign w:val="center"/>
          </w:tcPr>
          <w:p w:rsidR="00A14474" w:rsidRPr="00B75A41" w:rsidRDefault="00BD3CA4" w:rsidP="00F82ABC">
            <w:pPr>
              <w:adjustRightInd w:val="0"/>
              <w:spacing w:line="280" w:lineRule="exact"/>
              <w:ind w:left="-106"/>
              <w:jc w:val="left"/>
              <w:rPr>
                <w:rFonts w:ascii="宋体" w:cs="宋体"/>
                <w:bCs/>
                <w:szCs w:val="21"/>
              </w:rPr>
            </w:pPr>
            <w:r>
              <w:rPr>
                <w:rFonts w:hint="eastAsia"/>
                <w:szCs w:val="21"/>
              </w:rPr>
              <w:t>解决金融营销实践问题时具有创造性思维</w:t>
            </w:r>
          </w:p>
        </w:tc>
      </w:tr>
      <w:tr w:rsidR="00A14474" w:rsidRPr="00B75A41" w:rsidTr="002A717D">
        <w:trPr>
          <w:trHeight w:val="454"/>
          <w:jc w:val="center"/>
        </w:trPr>
        <w:tc>
          <w:tcPr>
            <w:tcW w:w="1979" w:type="dxa"/>
            <w:vAlign w:val="center"/>
          </w:tcPr>
          <w:p w:rsidR="00A14474" w:rsidRPr="009E5D44" w:rsidRDefault="00A14474" w:rsidP="00080DE0">
            <w:pPr>
              <w:jc w:val="center"/>
              <w:rPr>
                <w:rFonts w:ascii="宋体" w:eastAsia="宋体" w:hAnsi="宋体"/>
                <w:szCs w:val="21"/>
              </w:rPr>
            </w:pPr>
            <w:bookmarkStart w:id="9" w:name="_Hlk524877914"/>
            <w:r w:rsidRPr="009E5D44"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  <w:tc>
          <w:tcPr>
            <w:tcW w:w="7505" w:type="dxa"/>
            <w:vAlign w:val="center"/>
          </w:tcPr>
          <w:p w:rsidR="00A14474" w:rsidRPr="00EC6812" w:rsidRDefault="00A860F0" w:rsidP="00A860F0">
            <w:pPr>
              <w:tabs>
                <w:tab w:val="left" w:pos="-106"/>
              </w:tabs>
              <w:adjustRightInd w:val="0"/>
              <w:spacing w:line="280" w:lineRule="exact"/>
              <w:ind w:leftChars="-50" w:left="-105" w:firstLine="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对国内外</w:t>
            </w:r>
            <w:r w:rsidR="00BD3CA4">
              <w:rPr>
                <w:rFonts w:hint="eastAsia"/>
                <w:szCs w:val="21"/>
              </w:rPr>
              <w:t>金融营销学前沿问题及实践的了解情况</w:t>
            </w:r>
          </w:p>
        </w:tc>
      </w:tr>
    </w:tbl>
    <w:p w:rsidR="00BD3CA4" w:rsidRDefault="00BD3CA4" w:rsidP="00080DE0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10" w:name="_Toc4406550"/>
      <w:bookmarkEnd w:id="9"/>
    </w:p>
    <w:p w:rsidR="00580B0E" w:rsidRPr="00B118F1" w:rsidRDefault="00580B0E" w:rsidP="00080DE0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 w:rsidRPr="00B118F1">
        <w:rPr>
          <w:rFonts w:ascii="黑体" w:eastAsia="黑体" w:hAnsi="黑体" w:hint="eastAsia"/>
          <w:sz w:val="30"/>
          <w:szCs w:val="30"/>
        </w:rPr>
        <w:t>六、考核方式与评价细则</w:t>
      </w:r>
      <w:bookmarkEnd w:id="10"/>
    </w:p>
    <w:tbl>
      <w:tblPr>
        <w:tblW w:w="9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793"/>
        <w:gridCol w:w="7448"/>
      </w:tblGrid>
      <w:tr w:rsidR="00F25DBE" w:rsidRPr="00F25DBE" w:rsidTr="00120DB5">
        <w:trPr>
          <w:trHeight w:val="454"/>
          <w:jc w:val="center"/>
        </w:trPr>
        <w:tc>
          <w:tcPr>
            <w:tcW w:w="1271" w:type="dxa"/>
            <w:vAlign w:val="center"/>
          </w:tcPr>
          <w:p w:rsidR="00BD3CA4" w:rsidRPr="00F25DBE" w:rsidRDefault="00BD3CA4" w:rsidP="00120DB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F25DBE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 w:rsidR="00BD3CA4" w:rsidRPr="00F25DBE" w:rsidRDefault="00BD3CA4" w:rsidP="00120DB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F25DBE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 w:rsidR="00BD3CA4" w:rsidRPr="00F25DBE" w:rsidRDefault="00BD3CA4" w:rsidP="00120DB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F25DBE">
              <w:rPr>
                <w:rFonts w:ascii="宋体" w:eastAsia="宋体" w:hAnsi="宋体" w:hint="eastAsia"/>
                <w:b/>
                <w:color w:val="000000" w:themeColor="text1"/>
                <w:szCs w:val="21"/>
              </w:rPr>
              <w:t>考核/评价细则</w:t>
            </w:r>
          </w:p>
        </w:tc>
      </w:tr>
      <w:tr w:rsidR="00F25DBE" w:rsidRPr="00F25DBE" w:rsidTr="00120DB5">
        <w:trPr>
          <w:trHeight w:val="454"/>
          <w:jc w:val="center"/>
        </w:trPr>
        <w:tc>
          <w:tcPr>
            <w:tcW w:w="1271" w:type="dxa"/>
            <w:vAlign w:val="center"/>
          </w:tcPr>
          <w:p w:rsidR="00BD3CA4" w:rsidRPr="00F25DBE" w:rsidRDefault="00BD3CA4" w:rsidP="00120DB5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25DB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课堂表现</w:t>
            </w:r>
          </w:p>
        </w:tc>
        <w:tc>
          <w:tcPr>
            <w:tcW w:w="793" w:type="dxa"/>
            <w:vAlign w:val="center"/>
          </w:tcPr>
          <w:p w:rsidR="00BD3CA4" w:rsidRPr="00F25DBE" w:rsidRDefault="00BD3CA4" w:rsidP="00120DB5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25DB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20%</w:t>
            </w:r>
          </w:p>
        </w:tc>
        <w:tc>
          <w:tcPr>
            <w:tcW w:w="7448" w:type="dxa"/>
            <w:vAlign w:val="center"/>
          </w:tcPr>
          <w:p w:rsidR="00BD3CA4" w:rsidRPr="00F25DBE" w:rsidRDefault="00BD3CA4" w:rsidP="00120DB5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25DBE">
              <w:rPr>
                <w:rFonts w:ascii="Times New Roman" w:hAnsi="Times New Roman" w:cs="Times New Roman"/>
                <w:color w:val="000000" w:themeColor="text1"/>
                <w:szCs w:val="21"/>
              </w:rPr>
              <w:t>考勤记录和课堂表现情况加分、扣分记录</w:t>
            </w:r>
          </w:p>
        </w:tc>
      </w:tr>
      <w:tr w:rsidR="00F25DBE" w:rsidRPr="00F25DBE" w:rsidTr="00120DB5">
        <w:trPr>
          <w:trHeight w:val="454"/>
          <w:jc w:val="center"/>
        </w:trPr>
        <w:tc>
          <w:tcPr>
            <w:tcW w:w="1271" w:type="dxa"/>
            <w:vAlign w:val="center"/>
          </w:tcPr>
          <w:p w:rsidR="00BD3CA4" w:rsidRPr="00F25DBE" w:rsidRDefault="00BD3CA4" w:rsidP="00120DB5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25DB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平时作业</w:t>
            </w:r>
          </w:p>
        </w:tc>
        <w:tc>
          <w:tcPr>
            <w:tcW w:w="793" w:type="dxa"/>
            <w:vAlign w:val="center"/>
          </w:tcPr>
          <w:p w:rsidR="00BD3CA4" w:rsidRPr="00F25DBE" w:rsidRDefault="00BD3CA4" w:rsidP="00120DB5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25DB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30%</w:t>
            </w:r>
          </w:p>
        </w:tc>
        <w:tc>
          <w:tcPr>
            <w:tcW w:w="7448" w:type="dxa"/>
            <w:vAlign w:val="center"/>
          </w:tcPr>
          <w:p w:rsidR="00BD3CA4" w:rsidRPr="00F25DBE" w:rsidRDefault="00BD3CA4" w:rsidP="00120DB5">
            <w:pPr>
              <w:adjustRightInd w:val="0"/>
              <w:snapToGrid w:val="0"/>
              <w:spacing w:line="320" w:lineRule="exac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25DBE">
              <w:rPr>
                <w:rFonts w:ascii="Times New Roman" w:hAnsi="Times New Roman" w:cs="Times New Roman"/>
                <w:color w:val="000000" w:themeColor="text1"/>
                <w:szCs w:val="21"/>
              </w:rPr>
              <w:t>教师批改的课程作业</w:t>
            </w:r>
          </w:p>
        </w:tc>
      </w:tr>
      <w:tr w:rsidR="00F25DBE" w:rsidRPr="00F25DBE" w:rsidTr="00120DB5">
        <w:trPr>
          <w:trHeight w:val="693"/>
          <w:jc w:val="center"/>
        </w:trPr>
        <w:tc>
          <w:tcPr>
            <w:tcW w:w="1271" w:type="dxa"/>
            <w:vAlign w:val="center"/>
          </w:tcPr>
          <w:p w:rsidR="00BD3CA4" w:rsidRPr="00F25DBE" w:rsidRDefault="00BD3CA4" w:rsidP="00120DB5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25DB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期末考察</w:t>
            </w:r>
          </w:p>
        </w:tc>
        <w:tc>
          <w:tcPr>
            <w:tcW w:w="793" w:type="dxa"/>
            <w:vAlign w:val="center"/>
          </w:tcPr>
          <w:p w:rsidR="00BD3CA4" w:rsidRPr="00F25DBE" w:rsidRDefault="00BD3CA4" w:rsidP="00120DB5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F25DBE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50%</w:t>
            </w:r>
          </w:p>
        </w:tc>
        <w:tc>
          <w:tcPr>
            <w:tcW w:w="7448" w:type="dxa"/>
            <w:vAlign w:val="center"/>
          </w:tcPr>
          <w:p w:rsidR="00BD3CA4" w:rsidRPr="00F25DBE" w:rsidRDefault="00F25DBE" w:rsidP="00F25DBE">
            <w:pPr>
              <w:adjustRightInd w:val="0"/>
              <w:snapToGrid w:val="0"/>
              <w:spacing w:line="320" w:lineRule="exac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围绕期末考察所给出的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主题，进行设计、论述，根据设计、论述、整体完整性与协调性等给分。</w:t>
            </w:r>
          </w:p>
        </w:tc>
      </w:tr>
      <w:bookmarkEnd w:id="6"/>
    </w:tbl>
    <w:p w:rsidR="00EE1B4B" w:rsidRPr="005B6285" w:rsidRDefault="00EE1B4B" w:rsidP="00E23E19">
      <w:pPr>
        <w:jc w:val="left"/>
        <w:outlineLvl w:val="0"/>
        <w:rPr>
          <w:rFonts w:ascii="宋体" w:eastAsia="宋体" w:hAnsi="宋体"/>
          <w:szCs w:val="21"/>
        </w:rPr>
      </w:pPr>
    </w:p>
    <w:sectPr w:rsidR="00EE1B4B" w:rsidRPr="005B6285" w:rsidSect="00D2653D">
      <w:footerReference w:type="default" r:id="rId9"/>
      <w:pgSz w:w="11906" w:h="16838"/>
      <w:pgMar w:top="1304" w:right="1588" w:bottom="1304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E56" w:rsidRDefault="00430E56" w:rsidP="007E1E48">
      <w:r>
        <w:separator/>
      </w:r>
    </w:p>
  </w:endnote>
  <w:endnote w:type="continuationSeparator" w:id="0">
    <w:p w:rsidR="00430E56" w:rsidRDefault="00430E56" w:rsidP="007E1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8627"/>
      <w:docPartObj>
        <w:docPartGallery w:val="Page Numbers (Bottom of Page)"/>
        <w:docPartUnique/>
      </w:docPartObj>
    </w:sdtPr>
    <w:sdtEndPr/>
    <w:sdtContent>
      <w:p w:rsidR="009B2D9B" w:rsidRDefault="009B2D9B">
        <w:pPr>
          <w:pStyle w:val="a4"/>
          <w:jc w:val="center"/>
        </w:pPr>
        <w:r>
          <w:rPr>
            <w:noProof/>
            <w:lang w:val="zh-CN"/>
          </w:rPr>
          <w:fldChar w:fldCharType="begin"/>
        </w:r>
        <w:r>
          <w:rPr>
            <w:noProof/>
            <w:lang w:val="zh-CN"/>
          </w:rPr>
          <w:instrText xml:space="preserve"> PAGE   \* MERGEFORMAT </w:instrText>
        </w:r>
        <w:r>
          <w:rPr>
            <w:noProof/>
            <w:lang w:val="zh-CN"/>
          </w:rPr>
          <w:fldChar w:fldCharType="separate"/>
        </w:r>
        <w:r w:rsidR="00A2155A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9B2D9B" w:rsidRDefault="009B2D9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E56" w:rsidRDefault="00430E56" w:rsidP="007E1E48">
      <w:r>
        <w:separator/>
      </w:r>
    </w:p>
  </w:footnote>
  <w:footnote w:type="continuationSeparator" w:id="0">
    <w:p w:rsidR="00430E56" w:rsidRDefault="00430E56" w:rsidP="007E1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686B74"/>
    <w:multiLevelType w:val="singleLevel"/>
    <w:tmpl w:val="9DD20174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1">
    <w:nsid w:val="D2936FEF"/>
    <w:multiLevelType w:val="singleLevel"/>
    <w:tmpl w:val="D2936FEF"/>
    <w:lvl w:ilvl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07877954"/>
    <w:multiLevelType w:val="multilevel"/>
    <w:tmpl w:val="07877954"/>
    <w:lvl w:ilvl="0">
      <w:start w:val="1"/>
      <w:numFmt w:val="decimal"/>
      <w:lvlText w:val="%1、"/>
      <w:lvlJc w:val="left"/>
      <w:pPr>
        <w:tabs>
          <w:tab w:val="num" w:pos="255"/>
        </w:tabs>
        <w:ind w:left="255" w:hanging="360"/>
      </w:pPr>
      <w:rPr>
        <w:rFonts w:ascii="仿宋" w:eastAsia="仿宋" w:hAnsi="仿宋" w:cs="Times New Roman"/>
      </w:rPr>
    </w:lvl>
    <w:lvl w:ilvl="1">
      <w:start w:val="1"/>
      <w:numFmt w:val="lowerLetter"/>
      <w:lvlText w:val="%2)"/>
      <w:lvlJc w:val="left"/>
      <w:pPr>
        <w:tabs>
          <w:tab w:val="num" w:pos="735"/>
        </w:tabs>
        <w:ind w:left="735" w:hanging="420"/>
      </w:pPr>
    </w:lvl>
    <w:lvl w:ilvl="2">
      <w:start w:val="1"/>
      <w:numFmt w:val="lowerRoman"/>
      <w:lvlText w:val="%3."/>
      <w:lvlJc w:val="right"/>
      <w:pPr>
        <w:tabs>
          <w:tab w:val="num" w:pos="1155"/>
        </w:tabs>
        <w:ind w:left="1155" w:hanging="420"/>
      </w:pPr>
    </w:lvl>
    <w:lvl w:ilvl="3">
      <w:start w:val="1"/>
      <w:numFmt w:val="decimal"/>
      <w:lvlText w:val="%4."/>
      <w:lvlJc w:val="left"/>
      <w:pPr>
        <w:tabs>
          <w:tab w:val="num" w:pos="1575"/>
        </w:tabs>
        <w:ind w:left="1575" w:hanging="420"/>
      </w:pPr>
    </w:lvl>
    <w:lvl w:ilvl="4">
      <w:start w:val="1"/>
      <w:numFmt w:val="lowerLetter"/>
      <w:lvlText w:val="%5)"/>
      <w:lvlJc w:val="left"/>
      <w:pPr>
        <w:tabs>
          <w:tab w:val="num" w:pos="1995"/>
        </w:tabs>
        <w:ind w:left="1995" w:hanging="420"/>
      </w:pPr>
    </w:lvl>
    <w:lvl w:ilvl="5">
      <w:start w:val="1"/>
      <w:numFmt w:val="lowerRoman"/>
      <w:lvlText w:val="%6."/>
      <w:lvlJc w:val="right"/>
      <w:pPr>
        <w:tabs>
          <w:tab w:val="num" w:pos="2415"/>
        </w:tabs>
        <w:ind w:left="2415" w:hanging="420"/>
      </w:pPr>
    </w:lvl>
    <w:lvl w:ilvl="6">
      <w:start w:val="1"/>
      <w:numFmt w:val="decimal"/>
      <w:lvlText w:val="%7."/>
      <w:lvlJc w:val="left"/>
      <w:pPr>
        <w:tabs>
          <w:tab w:val="num" w:pos="2835"/>
        </w:tabs>
        <w:ind w:left="2835" w:hanging="420"/>
      </w:pPr>
    </w:lvl>
    <w:lvl w:ilvl="7">
      <w:start w:val="1"/>
      <w:numFmt w:val="lowerLetter"/>
      <w:lvlText w:val="%8)"/>
      <w:lvlJc w:val="left"/>
      <w:pPr>
        <w:tabs>
          <w:tab w:val="num" w:pos="3255"/>
        </w:tabs>
        <w:ind w:left="3255" w:hanging="420"/>
      </w:pPr>
    </w:lvl>
    <w:lvl w:ilvl="8">
      <w:start w:val="1"/>
      <w:numFmt w:val="lowerRoman"/>
      <w:lvlText w:val="%9."/>
      <w:lvlJc w:val="right"/>
      <w:pPr>
        <w:tabs>
          <w:tab w:val="num" w:pos="3675"/>
        </w:tabs>
        <w:ind w:left="3675" w:hanging="420"/>
      </w:pPr>
    </w:lvl>
  </w:abstractNum>
  <w:abstractNum w:abstractNumId="3">
    <w:nsid w:val="1B68154D"/>
    <w:multiLevelType w:val="hybridMultilevel"/>
    <w:tmpl w:val="2D766116"/>
    <w:lvl w:ilvl="0" w:tplc="30663D3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2072438"/>
    <w:multiLevelType w:val="hybridMultilevel"/>
    <w:tmpl w:val="DB62DF2A"/>
    <w:lvl w:ilvl="0" w:tplc="DA1AD7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1E48"/>
    <w:rsid w:val="00001456"/>
    <w:rsid w:val="000153A4"/>
    <w:rsid w:val="00024858"/>
    <w:rsid w:val="00052533"/>
    <w:rsid w:val="00054AC6"/>
    <w:rsid w:val="0005713C"/>
    <w:rsid w:val="00060845"/>
    <w:rsid w:val="00064E0F"/>
    <w:rsid w:val="00080DE0"/>
    <w:rsid w:val="000844C9"/>
    <w:rsid w:val="000B5C81"/>
    <w:rsid w:val="000C1E27"/>
    <w:rsid w:val="000C4ADD"/>
    <w:rsid w:val="000C7C3F"/>
    <w:rsid w:val="000D6848"/>
    <w:rsid w:val="000E2E2E"/>
    <w:rsid w:val="00113B48"/>
    <w:rsid w:val="00116B2D"/>
    <w:rsid w:val="00134FF7"/>
    <w:rsid w:val="00143BD0"/>
    <w:rsid w:val="001471B4"/>
    <w:rsid w:val="00151482"/>
    <w:rsid w:val="0015295D"/>
    <w:rsid w:val="00166174"/>
    <w:rsid w:val="0016741C"/>
    <w:rsid w:val="0018031E"/>
    <w:rsid w:val="00190C68"/>
    <w:rsid w:val="00193671"/>
    <w:rsid w:val="0019649E"/>
    <w:rsid w:val="00196591"/>
    <w:rsid w:val="001A680D"/>
    <w:rsid w:val="001A720E"/>
    <w:rsid w:val="001B425E"/>
    <w:rsid w:val="001C46E2"/>
    <w:rsid w:val="001C6A8F"/>
    <w:rsid w:val="001D043B"/>
    <w:rsid w:val="001D69AC"/>
    <w:rsid w:val="001F56E7"/>
    <w:rsid w:val="00200CA7"/>
    <w:rsid w:val="00205D25"/>
    <w:rsid w:val="00216BF0"/>
    <w:rsid w:val="00243EBA"/>
    <w:rsid w:val="0025194F"/>
    <w:rsid w:val="002544C8"/>
    <w:rsid w:val="00275368"/>
    <w:rsid w:val="00282095"/>
    <w:rsid w:val="00287C7B"/>
    <w:rsid w:val="00291B70"/>
    <w:rsid w:val="002A717D"/>
    <w:rsid w:val="002B0E5E"/>
    <w:rsid w:val="002D233C"/>
    <w:rsid w:val="002D542F"/>
    <w:rsid w:val="002E0522"/>
    <w:rsid w:val="002E5A5C"/>
    <w:rsid w:val="002F1A39"/>
    <w:rsid w:val="002F2EFC"/>
    <w:rsid w:val="002F685A"/>
    <w:rsid w:val="003049D9"/>
    <w:rsid w:val="003075EB"/>
    <w:rsid w:val="00312B8C"/>
    <w:rsid w:val="0031487B"/>
    <w:rsid w:val="00321E90"/>
    <w:rsid w:val="00322CCB"/>
    <w:rsid w:val="00323D55"/>
    <w:rsid w:val="00327A0C"/>
    <w:rsid w:val="0033025B"/>
    <w:rsid w:val="00331752"/>
    <w:rsid w:val="00332101"/>
    <w:rsid w:val="003322A3"/>
    <w:rsid w:val="00334505"/>
    <w:rsid w:val="00334EA5"/>
    <w:rsid w:val="00345234"/>
    <w:rsid w:val="003512F0"/>
    <w:rsid w:val="003524C5"/>
    <w:rsid w:val="00356C0D"/>
    <w:rsid w:val="00366C9F"/>
    <w:rsid w:val="00371B6C"/>
    <w:rsid w:val="00381A8E"/>
    <w:rsid w:val="00383C2C"/>
    <w:rsid w:val="00393A79"/>
    <w:rsid w:val="003A0050"/>
    <w:rsid w:val="003C4383"/>
    <w:rsid w:val="003C4AF6"/>
    <w:rsid w:val="003E0CAC"/>
    <w:rsid w:val="003E4460"/>
    <w:rsid w:val="003E6EC8"/>
    <w:rsid w:val="003F4F79"/>
    <w:rsid w:val="003F67C5"/>
    <w:rsid w:val="004028AA"/>
    <w:rsid w:val="00410D14"/>
    <w:rsid w:val="00424777"/>
    <w:rsid w:val="00430E56"/>
    <w:rsid w:val="00433FCF"/>
    <w:rsid w:val="00455E63"/>
    <w:rsid w:val="00462614"/>
    <w:rsid w:val="004665B9"/>
    <w:rsid w:val="00471D9A"/>
    <w:rsid w:val="0047636A"/>
    <w:rsid w:val="00495177"/>
    <w:rsid w:val="004B47A0"/>
    <w:rsid w:val="004B4F80"/>
    <w:rsid w:val="004B7B5C"/>
    <w:rsid w:val="004C23BB"/>
    <w:rsid w:val="004E0070"/>
    <w:rsid w:val="004E31F6"/>
    <w:rsid w:val="004E7958"/>
    <w:rsid w:val="0050422A"/>
    <w:rsid w:val="00522980"/>
    <w:rsid w:val="0052381E"/>
    <w:rsid w:val="00524163"/>
    <w:rsid w:val="00547A9A"/>
    <w:rsid w:val="00560B9E"/>
    <w:rsid w:val="00564464"/>
    <w:rsid w:val="00580B0E"/>
    <w:rsid w:val="005867DB"/>
    <w:rsid w:val="005B0077"/>
    <w:rsid w:val="005B1285"/>
    <w:rsid w:val="005B6285"/>
    <w:rsid w:val="005B62AE"/>
    <w:rsid w:val="005C0683"/>
    <w:rsid w:val="005C31AB"/>
    <w:rsid w:val="005C79F8"/>
    <w:rsid w:val="005D5315"/>
    <w:rsid w:val="005D70EB"/>
    <w:rsid w:val="005E1972"/>
    <w:rsid w:val="005F5AA2"/>
    <w:rsid w:val="0062581F"/>
    <w:rsid w:val="006277FE"/>
    <w:rsid w:val="00660D36"/>
    <w:rsid w:val="006625D0"/>
    <w:rsid w:val="00670894"/>
    <w:rsid w:val="00677F30"/>
    <w:rsid w:val="006917A8"/>
    <w:rsid w:val="0069182C"/>
    <w:rsid w:val="006A496B"/>
    <w:rsid w:val="006B0650"/>
    <w:rsid w:val="006B6FA7"/>
    <w:rsid w:val="006C30F5"/>
    <w:rsid w:val="00707982"/>
    <w:rsid w:val="00713479"/>
    <w:rsid w:val="00715BF0"/>
    <w:rsid w:val="00735181"/>
    <w:rsid w:val="00751139"/>
    <w:rsid w:val="00770E9C"/>
    <w:rsid w:val="00792141"/>
    <w:rsid w:val="0079342B"/>
    <w:rsid w:val="007A1CF2"/>
    <w:rsid w:val="007A486F"/>
    <w:rsid w:val="007B210B"/>
    <w:rsid w:val="007B3E62"/>
    <w:rsid w:val="007B60A0"/>
    <w:rsid w:val="007B6373"/>
    <w:rsid w:val="007D158B"/>
    <w:rsid w:val="007D4FB9"/>
    <w:rsid w:val="007E1E48"/>
    <w:rsid w:val="007F238B"/>
    <w:rsid w:val="008023F8"/>
    <w:rsid w:val="0080283E"/>
    <w:rsid w:val="00813B5D"/>
    <w:rsid w:val="00816C43"/>
    <w:rsid w:val="00817571"/>
    <w:rsid w:val="008208FB"/>
    <w:rsid w:val="008218F7"/>
    <w:rsid w:val="008550DA"/>
    <w:rsid w:val="00857496"/>
    <w:rsid w:val="00870DED"/>
    <w:rsid w:val="00883FCF"/>
    <w:rsid w:val="00890594"/>
    <w:rsid w:val="008B68A5"/>
    <w:rsid w:val="008C54FB"/>
    <w:rsid w:val="008C7368"/>
    <w:rsid w:val="008D7EC5"/>
    <w:rsid w:val="008E0ED2"/>
    <w:rsid w:val="008E4BFB"/>
    <w:rsid w:val="008F3AF5"/>
    <w:rsid w:val="0090431C"/>
    <w:rsid w:val="0091063A"/>
    <w:rsid w:val="009108C5"/>
    <w:rsid w:val="00914D31"/>
    <w:rsid w:val="009220E2"/>
    <w:rsid w:val="009521D5"/>
    <w:rsid w:val="00957CE0"/>
    <w:rsid w:val="00976520"/>
    <w:rsid w:val="00984D08"/>
    <w:rsid w:val="009904EF"/>
    <w:rsid w:val="00995566"/>
    <w:rsid w:val="009A793F"/>
    <w:rsid w:val="009B2D9B"/>
    <w:rsid w:val="009C0BD0"/>
    <w:rsid w:val="009D7FDF"/>
    <w:rsid w:val="009E0606"/>
    <w:rsid w:val="009E2314"/>
    <w:rsid w:val="009E2AB9"/>
    <w:rsid w:val="009E5D44"/>
    <w:rsid w:val="009E6A67"/>
    <w:rsid w:val="00A009D8"/>
    <w:rsid w:val="00A030D4"/>
    <w:rsid w:val="00A0451E"/>
    <w:rsid w:val="00A04791"/>
    <w:rsid w:val="00A14474"/>
    <w:rsid w:val="00A1657C"/>
    <w:rsid w:val="00A2155A"/>
    <w:rsid w:val="00A25F59"/>
    <w:rsid w:val="00A33642"/>
    <w:rsid w:val="00A35C1B"/>
    <w:rsid w:val="00A41551"/>
    <w:rsid w:val="00A467F6"/>
    <w:rsid w:val="00A546A2"/>
    <w:rsid w:val="00A63A90"/>
    <w:rsid w:val="00A701B0"/>
    <w:rsid w:val="00A74A6C"/>
    <w:rsid w:val="00A8272E"/>
    <w:rsid w:val="00A860F0"/>
    <w:rsid w:val="00A86CCD"/>
    <w:rsid w:val="00A92254"/>
    <w:rsid w:val="00AA58B9"/>
    <w:rsid w:val="00AC16CB"/>
    <w:rsid w:val="00AD1F42"/>
    <w:rsid w:val="00AE3638"/>
    <w:rsid w:val="00AF2A6F"/>
    <w:rsid w:val="00AF37EE"/>
    <w:rsid w:val="00AF3FF3"/>
    <w:rsid w:val="00AF4319"/>
    <w:rsid w:val="00B04E7B"/>
    <w:rsid w:val="00B1086A"/>
    <w:rsid w:val="00B118F1"/>
    <w:rsid w:val="00B13AA3"/>
    <w:rsid w:val="00B162A0"/>
    <w:rsid w:val="00B17FD0"/>
    <w:rsid w:val="00B4006A"/>
    <w:rsid w:val="00B40D78"/>
    <w:rsid w:val="00B42D3E"/>
    <w:rsid w:val="00B475F8"/>
    <w:rsid w:val="00B62B6B"/>
    <w:rsid w:val="00B64980"/>
    <w:rsid w:val="00B75A41"/>
    <w:rsid w:val="00B836E8"/>
    <w:rsid w:val="00B97F1B"/>
    <w:rsid w:val="00BB6CAF"/>
    <w:rsid w:val="00BC1D69"/>
    <w:rsid w:val="00BC723F"/>
    <w:rsid w:val="00BD396C"/>
    <w:rsid w:val="00BD3CA4"/>
    <w:rsid w:val="00BE7E88"/>
    <w:rsid w:val="00BF02F7"/>
    <w:rsid w:val="00BF03AB"/>
    <w:rsid w:val="00C06924"/>
    <w:rsid w:val="00C22109"/>
    <w:rsid w:val="00C2216C"/>
    <w:rsid w:val="00C33035"/>
    <w:rsid w:val="00C43ECF"/>
    <w:rsid w:val="00C52152"/>
    <w:rsid w:val="00C67E6F"/>
    <w:rsid w:val="00C71C8F"/>
    <w:rsid w:val="00CA4436"/>
    <w:rsid w:val="00CB35E6"/>
    <w:rsid w:val="00CB3F29"/>
    <w:rsid w:val="00CC173A"/>
    <w:rsid w:val="00CC59B6"/>
    <w:rsid w:val="00CD5844"/>
    <w:rsid w:val="00CD6D95"/>
    <w:rsid w:val="00CE49ED"/>
    <w:rsid w:val="00CE6008"/>
    <w:rsid w:val="00CE7FE0"/>
    <w:rsid w:val="00CF4C8A"/>
    <w:rsid w:val="00D03402"/>
    <w:rsid w:val="00D03AE5"/>
    <w:rsid w:val="00D07D36"/>
    <w:rsid w:val="00D10761"/>
    <w:rsid w:val="00D21823"/>
    <w:rsid w:val="00D2653D"/>
    <w:rsid w:val="00D269E3"/>
    <w:rsid w:val="00D272D0"/>
    <w:rsid w:val="00D45C68"/>
    <w:rsid w:val="00D71417"/>
    <w:rsid w:val="00D72D32"/>
    <w:rsid w:val="00D9145C"/>
    <w:rsid w:val="00D93DBF"/>
    <w:rsid w:val="00DA53B6"/>
    <w:rsid w:val="00DB1CE4"/>
    <w:rsid w:val="00DB52ED"/>
    <w:rsid w:val="00DC230F"/>
    <w:rsid w:val="00DC7046"/>
    <w:rsid w:val="00DF401D"/>
    <w:rsid w:val="00E01950"/>
    <w:rsid w:val="00E04DE7"/>
    <w:rsid w:val="00E07880"/>
    <w:rsid w:val="00E16E39"/>
    <w:rsid w:val="00E178ED"/>
    <w:rsid w:val="00E23E19"/>
    <w:rsid w:val="00E244A2"/>
    <w:rsid w:val="00E40F3F"/>
    <w:rsid w:val="00E530AC"/>
    <w:rsid w:val="00E61FC2"/>
    <w:rsid w:val="00E65070"/>
    <w:rsid w:val="00E87965"/>
    <w:rsid w:val="00E92610"/>
    <w:rsid w:val="00E946BA"/>
    <w:rsid w:val="00EA79D8"/>
    <w:rsid w:val="00EE1B4B"/>
    <w:rsid w:val="00EE2904"/>
    <w:rsid w:val="00EF1E9D"/>
    <w:rsid w:val="00EF724C"/>
    <w:rsid w:val="00F0196D"/>
    <w:rsid w:val="00F17D67"/>
    <w:rsid w:val="00F25DBE"/>
    <w:rsid w:val="00F302B9"/>
    <w:rsid w:val="00F47DF4"/>
    <w:rsid w:val="00F51702"/>
    <w:rsid w:val="00F52A1B"/>
    <w:rsid w:val="00F74DD0"/>
    <w:rsid w:val="00F82ABC"/>
    <w:rsid w:val="00F87E3D"/>
    <w:rsid w:val="00F93557"/>
    <w:rsid w:val="00FA0893"/>
    <w:rsid w:val="00FB1DE7"/>
    <w:rsid w:val="00FB2123"/>
    <w:rsid w:val="00FD21FA"/>
    <w:rsid w:val="00FD453B"/>
    <w:rsid w:val="00FD509B"/>
    <w:rsid w:val="00FD79FC"/>
    <w:rsid w:val="00FE1E55"/>
    <w:rsid w:val="00FE391F"/>
    <w:rsid w:val="00FE44F6"/>
    <w:rsid w:val="00FF5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5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1E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1E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1E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1E48"/>
    <w:rPr>
      <w:sz w:val="18"/>
      <w:szCs w:val="18"/>
    </w:rPr>
  </w:style>
  <w:style w:type="table" w:styleId="a5">
    <w:name w:val="Table Grid"/>
    <w:basedOn w:val="a1"/>
    <w:uiPriority w:val="39"/>
    <w:qFormat/>
    <w:rsid w:val="007E1E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AE363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E3638"/>
    <w:rPr>
      <w:sz w:val="18"/>
      <w:szCs w:val="18"/>
    </w:rPr>
  </w:style>
  <w:style w:type="paragraph" w:styleId="1">
    <w:name w:val="toc 1"/>
    <w:basedOn w:val="a"/>
    <w:next w:val="a"/>
    <w:autoRedefine/>
    <w:uiPriority w:val="39"/>
    <w:unhideWhenUsed/>
    <w:rsid w:val="00001456"/>
  </w:style>
  <w:style w:type="character" w:styleId="a7">
    <w:name w:val="Hyperlink"/>
    <w:basedOn w:val="a0"/>
    <w:uiPriority w:val="99"/>
    <w:unhideWhenUsed/>
    <w:rsid w:val="00001456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BF02F7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BF02F7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BF02F7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BF02F7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BF02F7"/>
    <w:rPr>
      <w:b/>
      <w:bCs/>
    </w:rPr>
  </w:style>
  <w:style w:type="paragraph" w:styleId="ab">
    <w:name w:val="List Paragraph"/>
    <w:basedOn w:val="a"/>
    <w:uiPriority w:val="34"/>
    <w:qFormat/>
    <w:rsid w:val="00BF02F7"/>
    <w:pPr>
      <w:ind w:firstLineChars="200" w:firstLine="420"/>
    </w:pPr>
    <w:rPr>
      <w:rFonts w:ascii="Calibri" w:eastAsia="宋体" w:hAnsi="Calibri" w:cs="Times New Roman"/>
    </w:rPr>
  </w:style>
  <w:style w:type="paragraph" w:styleId="ac">
    <w:name w:val="Document Map"/>
    <w:basedOn w:val="a"/>
    <w:link w:val="Char4"/>
    <w:uiPriority w:val="99"/>
    <w:semiHidden/>
    <w:unhideWhenUsed/>
    <w:rsid w:val="00EE1B4B"/>
    <w:rPr>
      <w:rFonts w:ascii="宋体" w:eastAsia="宋体"/>
      <w:sz w:val="18"/>
      <w:szCs w:val="18"/>
    </w:rPr>
  </w:style>
  <w:style w:type="character" w:customStyle="1" w:styleId="Char4">
    <w:name w:val="文档结构图 Char"/>
    <w:basedOn w:val="a0"/>
    <w:link w:val="ac"/>
    <w:uiPriority w:val="99"/>
    <w:semiHidden/>
    <w:rsid w:val="00EE1B4B"/>
    <w:rPr>
      <w:rFonts w:ascii="宋体" w:eastAsia="宋体"/>
      <w:sz w:val="18"/>
      <w:szCs w:val="18"/>
    </w:rPr>
  </w:style>
  <w:style w:type="paragraph" w:customStyle="1" w:styleId="2">
    <w:name w:val="样式2"/>
    <w:basedOn w:val="a"/>
    <w:qFormat/>
    <w:rsid w:val="0091063A"/>
    <w:pPr>
      <w:spacing w:line="400" w:lineRule="exact"/>
      <w:ind w:firstLineChars="200" w:firstLine="480"/>
    </w:pPr>
    <w:rPr>
      <w:rFonts w:ascii="宋体" w:eastAsia="宋体" w:hAnsi="宋体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0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E4E1D-190B-4C77-968B-E13930791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6</Pages>
  <Words>805</Words>
  <Characters>4593</Characters>
  <Application>Microsoft Office Word</Application>
  <DocSecurity>0</DocSecurity>
  <Lines>38</Lines>
  <Paragraphs>10</Paragraphs>
  <ScaleCrop>false</ScaleCrop>
  <Company>China</Company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apple</cp:lastModifiedBy>
  <cp:revision>32</cp:revision>
  <cp:lastPrinted>2019-03-21T12:39:00Z</cp:lastPrinted>
  <dcterms:created xsi:type="dcterms:W3CDTF">2019-07-17T08:07:00Z</dcterms:created>
  <dcterms:modified xsi:type="dcterms:W3CDTF">2019-12-16T05:10:00Z</dcterms:modified>
</cp:coreProperties>
</file>