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017D2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F10C9E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EC3AA" wp14:editId="1FE53A2F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061A2" w14:textId="77777777" w:rsidR="006A31A4" w:rsidRDefault="006A31A4" w:rsidP="00A92254">
                            <w:pPr>
                              <w:jc w:val="center"/>
                            </w:pPr>
                            <w:r w:rsidRPr="004F33F8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证券投资学</w:t>
                            </w:r>
                            <w:r w:rsidRPr="00323D55"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C3AA"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mQ7wEAAMADAAAOAAAAZHJzL2Uyb0RvYy54bWysU11v0zAUfUfiP1h+p2lKW7ao6TRtGkIa&#10;bGLjB9w6TmOR+Jprt0n59Vw7XengDfFi5X74+Jxzb1ZXQ9eKvSZv0JYyn0yl0FZhZey2lN+e795d&#10;SOED2ApatLqUB+3l1frtm1XvCj3DBttKk2AQ64velbIJwRVZ5lWjO/ATdNpysUbqIHBI26wi6Bm9&#10;a7PZdLrMeqTKESrtPWdvx6JcJ/y61io81LXXQbSlZG4hnZTOTTyz9QqKLYFrjDrSgH9g0YGx/OgJ&#10;6hYCiB2Zv6A6owg91mGisMuwro3SSQOryad/qHlqwOmkhc3x7mST/3+w6sv+kYSpSvleCgsdj+gr&#10;mwZ222qRL6M/vfMFtz25R4oKvbtH9d0LizcNt+lrIuwbDRWzymN/9upCDDxfFZv+M1YMD7uAyaqh&#10;pi4CsgliSBM5nCaihyAUJ5eL+WJxwYNTXLvM5/NpGlkGxcttRz581NiJ+FFKYvIJHfb3PkQ2ULy0&#10;xMcs3pm2TVNv7asEN8ZMYh8Jj8LDsBmOHmywOrAOwnGJeOn5o0H6KUXPC1RK/2MHpKVoP1n2IrHl&#10;jUvBfPFhxirovLI5r4BVDFVKFUiKMbgJ457uHJltw2/lSZjFa3awNklcdHfkdWTOa5I0H1c67uF5&#10;nLp+/3jrXwAAAP//AwBQSwMEFAAGAAgAAAAhAKKRIivcAAAACgEAAA8AAABkcnMvZG93bnJldi54&#10;bWxMj81OwzAQhO9IvIO1SNxaOxUtbRqngqJeuFGQuG7jbRzhnyh20/D2LCe4zWg/zc5Uu8k7MdKQ&#10;uhg0FHMFgkITTRdaDR/vh9kaRMoYDLoYSMM3JdjVtzcVliZewxuNx9wKDgmpRA02576UMjWWPKZ5&#10;7Cnw7RwHj5nt0Eoz4JXDvZMLpVbSYxf4g8We9paar+PFa5ieP1FGZ+mM0qvX8VC8FHun9f3d9LQF&#10;kWnKfzD81ufqUHOnU7wEk4TTMHssFoyyWCoexcRmuVmBOLF4UCDrSv6fUP8AAAD//wMAUEsBAi0A&#10;FAAGAAgAAAAhALaDOJL+AAAA4QEAABMAAAAAAAAAAAAAAAAAAAAAAFtDb250ZW50X1R5cGVzXS54&#10;bWxQSwECLQAUAAYACAAAACEAOP0h/9YAAACUAQAACwAAAAAAAAAAAAAAAAAvAQAAX3JlbHMvLnJl&#10;bHNQSwECLQAUAAYACAAAACEAjhgJkO8BAADAAwAADgAAAAAAAAAAAAAAAAAuAgAAZHJzL2Uyb0Rv&#10;Yy54bWxQSwECLQAUAAYACAAAACEAopEiK9wAAAAKAQAADwAAAAAAAAAAAAAAAABJBAAAZHJzL2Rv&#10;d25yZXYueG1sUEsFBgAAAAAEAAQA8wAAAFIFAAAAAA==&#10;" filled="f" stroked="f">
                <v:textbox>
                  <w:txbxContent>
                    <w:p w14:paraId="615061A2" w14:textId="77777777" w:rsidR="006A31A4" w:rsidRDefault="006A31A4" w:rsidP="00A92254">
                      <w:pPr>
                        <w:jc w:val="center"/>
                      </w:pPr>
                      <w:r w:rsidRPr="004F33F8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证券投资学</w:t>
                      </w:r>
                      <w:r w:rsidRPr="00323D55"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411E7AB4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495613B2" w14:textId="77777777" w:rsidR="00A92254" w:rsidRDefault="00F10C9E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F5E65B" wp14:editId="6F92FD42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41FF1" w14:textId="77777777" w:rsidR="006A31A4" w:rsidRPr="00323D55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 w:rsidRPr="00323D55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周斌</w:t>
                            </w:r>
                          </w:p>
                          <w:p w14:paraId="7FBA18F8" w14:textId="5D6BFE1C" w:rsidR="006A31A4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CF45EE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赖斌慧</w:t>
                            </w:r>
                          </w:p>
                          <w:p w14:paraId="215CD9AE" w14:textId="77777777" w:rsidR="006A31A4" w:rsidRPr="00C4638F" w:rsidRDefault="006A31A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5E65B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19341FF1" w14:textId="77777777" w:rsidR="006A31A4" w:rsidRPr="00323D55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 w:rsidRPr="00323D55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周斌</w:t>
                      </w:r>
                    </w:p>
                    <w:p w14:paraId="7FBA18F8" w14:textId="5D6BFE1C" w:rsidR="006A31A4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CF45EE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赖斌慧</w:t>
                      </w:r>
                    </w:p>
                    <w:p w14:paraId="215CD9AE" w14:textId="77777777" w:rsidR="006A31A4" w:rsidRPr="00C4638F" w:rsidRDefault="006A31A4" w:rsidP="00A92254"/>
                  </w:txbxContent>
                </v:textbox>
              </v:rect>
            </w:pict>
          </mc:Fallback>
        </mc:AlternateContent>
      </w:r>
      <w:r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AC2C3" wp14:editId="38DEA15C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C51E" w14:textId="77777777" w:rsidR="006A31A4" w:rsidRPr="00323D55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开课部门：财务管理教研室                   </w:t>
                            </w:r>
                          </w:p>
                          <w:p w14:paraId="2724FFC5" w14:textId="77777777" w:rsidR="006A31A4" w:rsidRDefault="006A31A4" w:rsidP="00A92254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编制时间：2019.</w:t>
                            </w:r>
                            <w:r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  <w:t>7</w:t>
                            </w: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.16                  </w:t>
                            </w:r>
                          </w:p>
                          <w:p w14:paraId="5174FA50" w14:textId="77777777" w:rsidR="006A31A4" w:rsidRPr="00C4638F" w:rsidRDefault="006A31A4" w:rsidP="00A922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AC2C3"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pS8wEAAMcDAAAOAAAAZHJzL2Uyb0RvYy54bWysU8tu2zAQvBfoPxC817IMJ3EEy0GQIEWB&#10;tA2a5APWFGURlbjskrbkfn2XlO067a3ohdA+OJyZXS1vhq4VO03eoC1lPplKoa3CythNKV9fHj4s&#10;pPABbAUtWl3KvfbyZvX+3bJ3hZ5hg22lSTCI9UXvStmE4Ios86rRHfgJOm25WCN1EDikTVYR9Ize&#10;tdlsOr3MeqTKESrtPWfvx6JcJfy61ip8rWuvg2hLydxCOimd63hmqyUUGwLXGHWgAf/AogNj+dET&#10;1D0EEFsyf0F1RhF6rMNEYZdhXRulkwZWk0//UPPcgNNJC5vj3ckm//9g1ZfdEwlT8eyksNDxiL6x&#10;aWA3rRb5VfSnd77gtmf3RFGhd4+ovnth8a7hNn1LhH2joWJWeezP3lyIgeerYt1/xorhYRswWTXU&#10;1EVANkEMaSL700T0EITi5Ow6X8wveXCKa4v5xWKWRpZBcbztyIePGjsRP0pJTD6hw+7Rh8gGimNL&#10;fMzig2nbNPXWvklwY8wk9pHwKDwM6yHZMztascZqz3IIx13i3eePBumnFD3vUSn9jy2QlqL9ZNmS&#10;63w+j4uXgvnFFQsQdF5Zn1fAKoYqpQokxRjchXFdt47MpuG38qTP4i0bWZukMZo88joI4G1J0g+b&#10;HdfxPE5dv/+/1S8AAAD//wMAUEsDBBQABgAIAAAAIQCnkmld2wAAAAkBAAAPAAAAZHJzL2Rvd25y&#10;ZXYueG1sTI/LTsMwEEX3SPyDNUjsWic0siDEqaCoG3YUJLbTeBpH+BHFbhr+nmEFy9E9unNus128&#10;EzNNaYhBQ7kuQFDoohlCr+Hjfb+6B5EyBoMuBtLwTQm27fVVg7WJl/BG8yH3gktCqlGDzXmspUyd&#10;JY9pHUcKnJ3i5DHzOfXSTHjhcu/kXVEo6XEI/MHiSDtL3dfh7DUsz58oo7N0QumL13lfvpQ7p/Xt&#10;zfL0CCLTkv9g+NVndWjZ6RjPwSThNKzKjWJUg6pAcF5VircdGdw8KJBtI/8vaH8AAAD//wMAUEsB&#10;Ai0AFAAGAAgAAAAhALaDOJL+AAAA4QEAABMAAAAAAAAAAAAAAAAAAAAAAFtDb250ZW50X1R5cGVz&#10;XS54bWxQSwECLQAUAAYACAAAACEAOP0h/9YAAACUAQAACwAAAAAAAAAAAAAAAAAvAQAAX3JlbHMv&#10;LnJlbHNQSwECLQAUAAYACAAAACEAEomqUvMBAADHAwAADgAAAAAAAAAAAAAAAAAuAgAAZHJzL2Uy&#10;b0RvYy54bWxQSwECLQAUAAYACAAAACEAp5JpXdsAAAAJAQAADwAAAAAAAAAAAAAAAABNBAAAZHJz&#10;L2Rvd25yZXYueG1sUEsFBgAAAAAEAAQA8wAAAFUFAAAAAA==&#10;" filled="f" stroked="f">
                <v:textbox>
                  <w:txbxContent>
                    <w:p w14:paraId="63E6C51E" w14:textId="77777777" w:rsidR="006A31A4" w:rsidRPr="00323D55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开课部门：财务管理教研室                   </w:t>
                      </w:r>
                    </w:p>
                    <w:p w14:paraId="2724FFC5" w14:textId="77777777" w:rsidR="006A31A4" w:rsidRDefault="006A31A4" w:rsidP="00A92254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编制时间：2019.</w:t>
                      </w:r>
                      <w:r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  <w:t>7</w:t>
                      </w: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.16                  </w:t>
                      </w:r>
                    </w:p>
                    <w:p w14:paraId="5174FA50" w14:textId="77777777" w:rsidR="006A31A4" w:rsidRPr="00C4638F" w:rsidRDefault="006A31A4" w:rsidP="00A92254"/>
                  </w:txbxContent>
                </v:textbox>
              </v:rect>
            </w:pict>
          </mc:Fallback>
        </mc:AlternateContent>
      </w:r>
    </w:p>
    <w:p w14:paraId="063E785F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59C8CC9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01D1BE4F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6B1CD889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E9485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9886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2E2C0DDE" w14:textId="77777777" w:rsidR="00792141" w:rsidRPr="007E1E48" w:rsidRDefault="00F10C9E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F10C9E">
              <w:rPr>
                <w:rFonts w:ascii="宋体" w:eastAsia="宋体" w:hAnsi="宋体" w:hint="eastAsia"/>
                <w:sz w:val="24"/>
                <w:szCs w:val="24"/>
              </w:rPr>
              <w:t>证券投资学</w:t>
            </w:r>
          </w:p>
        </w:tc>
      </w:tr>
      <w:tr w:rsidR="00792141" w:rsidRPr="007E1E48" w14:paraId="707F4E10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BE645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DD17C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C4A7BE2" w14:textId="77777777" w:rsidR="00792141" w:rsidRPr="009A793F" w:rsidRDefault="00F10C9E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0C9E">
              <w:rPr>
                <w:rFonts w:ascii="Times New Roman" w:eastAsia="宋体" w:hAnsi="Times New Roman" w:cs="Times New Roman"/>
                <w:sz w:val="24"/>
                <w:szCs w:val="24"/>
              </w:rPr>
              <w:t>Security Analysis and Investment</w:t>
            </w:r>
          </w:p>
        </w:tc>
      </w:tr>
      <w:tr w:rsidR="00792141" w:rsidRPr="007E1E48" w14:paraId="5DAF19A9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E2A828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9F98C" w14:textId="77777777" w:rsidR="00792141" w:rsidRPr="002544C8" w:rsidRDefault="006A31A4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6A31A4">
              <w:rPr>
                <w:rFonts w:ascii="Times New Roman" w:eastAsia="宋体" w:hAnsi="Times New Roman" w:cs="Times New Roman"/>
                <w:sz w:val="24"/>
                <w:szCs w:val="24"/>
              </w:rPr>
              <w:t>18419050200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742BA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D57D5B9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7EDCBEA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84130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98B48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110F83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2A8D03EF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6A31A4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</w:tr>
      <w:tr w:rsidR="00792141" w:rsidRPr="007E1E48" w14:paraId="5E64B8E3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B6D9A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891E1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10BA0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227DD61" w14:textId="77777777" w:rsidR="00792141" w:rsidRPr="002544C8" w:rsidRDefault="00F10C9E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周斌</w:t>
            </w:r>
          </w:p>
        </w:tc>
      </w:tr>
      <w:tr w:rsidR="00792141" w:rsidRPr="007E1E48" w14:paraId="4D09CAAA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D6D2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5DF27E2" w14:textId="77777777" w:rsidR="00792141" w:rsidRPr="007E1E48" w:rsidRDefault="00F10C9E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周斌</w:t>
            </w:r>
          </w:p>
        </w:tc>
      </w:tr>
      <w:tr w:rsidR="00792141" w:rsidRPr="007E1E48" w14:paraId="3CB8709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0B321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4D4A486" w14:textId="77777777" w:rsidR="00792141" w:rsidRPr="007E1E48" w:rsidRDefault="002544C8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会计学、微观经济学、宏观经济学、金融学</w:t>
            </w:r>
            <w:r w:rsidR="00F10C9E">
              <w:rPr>
                <w:rFonts w:ascii="宋体" w:eastAsia="宋体" w:hAnsi="宋体" w:hint="eastAsia"/>
                <w:sz w:val="24"/>
                <w:szCs w:val="24"/>
              </w:rPr>
              <w:t>等</w:t>
            </w:r>
          </w:p>
        </w:tc>
      </w:tr>
      <w:tr w:rsidR="00792141" w:rsidRPr="007E1E48" w14:paraId="671FCFBC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4F8E7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18D5C6E" w14:textId="77777777" w:rsidR="00792141" w:rsidRPr="0018031E" w:rsidRDefault="00F10C9E" w:rsidP="001803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吴晓求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4F33F8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证券投资学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4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北京：国人民大学出版社，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5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</w:p>
        </w:tc>
      </w:tr>
      <w:tr w:rsidR="00792141" w:rsidRPr="007E1E48" w14:paraId="08BD4822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14F17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7F3FF7E" w14:textId="77777777"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1. 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滋维•博迪，投资学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(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第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9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版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).</w:t>
            </w:r>
            <w:r w:rsidR="00F10C9E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北京：机械工业出版社，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2016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。</w:t>
            </w:r>
          </w:p>
          <w:p w14:paraId="41377CD8" w14:textId="7DB626BA" w:rsidR="00792141" w:rsidRPr="007B5739" w:rsidRDefault="008023F8" w:rsidP="001C6A8F">
            <w:pPr>
              <w:spacing w:line="360" w:lineRule="auto"/>
              <w:jc w:val="left"/>
              <w:rPr>
                <w:rFonts w:ascii="Times New Roman" w:eastAsia="宋体" w:hAnsi="宋体" w:cs="Times New Roman" w:hint="eastAsia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2. 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曹凤岐，刘力，姚长辉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证券投资学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F10C9E"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北京大学出版社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F10C9E">
              <w:rPr>
                <w:rFonts w:ascii="Times New Roman" w:eastAsia="宋体" w:hAnsi="宋体" w:cs="Times New Roman"/>
                <w:sz w:val="24"/>
                <w:szCs w:val="24"/>
              </w:rPr>
              <w:t>6</w:t>
            </w:r>
            <w:bookmarkStart w:id="2" w:name="_GoBack"/>
            <w:bookmarkEnd w:id="2"/>
          </w:p>
        </w:tc>
      </w:tr>
      <w:tr w:rsidR="00792141" w:rsidRPr="007E1E48" w14:paraId="088E437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4F5C6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7D59A53" w14:textId="77777777" w:rsidR="00792141" w:rsidRPr="007E1E48" w:rsidRDefault="00F10C9E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吴晓求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4F33F8">
              <w:rPr>
                <w:rFonts w:ascii="Times New Roman" w:eastAsia="宋体" w:hAnsi="宋体" w:cs="Times New Roman"/>
                <w:sz w:val="24"/>
                <w:szCs w:val="24"/>
              </w:rPr>
              <w:t xml:space="preserve"> 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证券投资学（第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版）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北京：国人民大学出版社，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5</w:t>
            </w:r>
            <w:r w:rsidRPr="00F10C9E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</w:p>
        </w:tc>
      </w:tr>
    </w:tbl>
    <w:p w14:paraId="54BFC403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5BCF8A5E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9AE29C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FC2BD6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C2A9BF7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73B492F2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6537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13E078D" w14:textId="77777777" w:rsidR="009E5D44" w:rsidRPr="009E5D44" w:rsidRDefault="006A31A4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hint="eastAsia"/>
                <w:bCs/>
                <w:szCs w:val="21"/>
              </w:rPr>
              <w:t>掌握证券投资的含义，对证券投资有个大概的了解。通过学习，从整体上理解和把握整门课程的内容框架，为以后各章的学习奠定良好的基础。</w:t>
            </w:r>
            <w:r w:rsidR="009220E2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062F86A1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4F50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2CDA493" w14:textId="77777777" w:rsidR="009E5D44" w:rsidRPr="009E5D44" w:rsidRDefault="006A31A4" w:rsidP="009220E2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hint="eastAsia"/>
                <w:bCs/>
                <w:szCs w:val="21"/>
              </w:rPr>
              <w:t>了解投资主体的含义；熟悉个人投资者的投资目的和资金来源；了解机构投资者含义和特征；熟悉政府及政府机构、企业法人、金融机构的投资目的和范围；熟悉证券投资者与证券投机者的定义、区别；了解证券投机的作用。</w:t>
            </w:r>
          </w:p>
        </w:tc>
      </w:tr>
      <w:tr w:rsidR="009E5D44" w:rsidRPr="007E1E48" w14:paraId="0FF5A4DB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C7F3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9B85730" w14:textId="77777777" w:rsidR="009E5D44" w:rsidRPr="009E5D44" w:rsidRDefault="006A31A4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ascii="宋体" w:eastAsia="宋体" w:hAnsi="宋体" w:hint="eastAsia"/>
                <w:szCs w:val="21"/>
              </w:rPr>
              <w:t>掌握证券交易所的定义、特征、组织形式；熟悉证券上市制度；掌握证券交易所的运行系统；掌握证券交易所的交易原则和交易规则；了解证券行情表的阅读；熟悉证券交易所的功能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E5D44" w:rsidRPr="007E1E48" w14:paraId="31BBFF2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225E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C35A9B2" w14:textId="77777777" w:rsidR="009E5D44" w:rsidRPr="009E5D44" w:rsidRDefault="006A31A4" w:rsidP="00CA4436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ascii="宋体" w:eastAsia="宋体" w:hAnsi="宋体" w:hint="eastAsia"/>
                <w:szCs w:val="21"/>
              </w:rPr>
              <w:t>了解证券分析信息的内容和来源；熟悉宏观经济分析对证券投资的意义和分析的内容；掌握行业一般特征的分析、经济周期与行业分析、行业生命周期分析,了解影响行业兴衰的主要因素；熟悉公司竞争地位分析、盈利能力分析、公司经营管理能力分析的主要指标。</w:t>
            </w:r>
          </w:p>
        </w:tc>
      </w:tr>
      <w:tr w:rsidR="00CA4436" w:rsidRPr="007E1E48" w14:paraId="14891C2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A3BB" w14:textId="77777777" w:rsidR="00CA4436" w:rsidRPr="009E5D44" w:rsidRDefault="00CA4436" w:rsidP="00CA4436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590F162" w14:textId="77777777" w:rsidR="00CA4436" w:rsidRDefault="006A31A4" w:rsidP="00A25F59">
            <w:pPr>
              <w:jc w:val="left"/>
              <w:rPr>
                <w:rFonts w:ascii="宋体" w:eastAsia="宋体" w:hAnsi="宋体"/>
                <w:szCs w:val="21"/>
              </w:rPr>
            </w:pPr>
            <w:r w:rsidRPr="006A31A4">
              <w:rPr>
                <w:rFonts w:ascii="Times New Roman" w:hint="eastAsia"/>
              </w:rPr>
              <w:t>了解现代证券投资理论的产生和发展。熟悉证券组合的分散原理；掌握证券组合预期收益率的计算；掌握证券组合风险的测算；掌握可行组合、有效组合的概念；掌握最优证券组合的条件和选择</w:t>
            </w:r>
            <w:r>
              <w:rPr>
                <w:rFonts w:ascii="Times New Roman" w:hint="eastAsia"/>
              </w:rPr>
              <w:t>。</w:t>
            </w:r>
          </w:p>
        </w:tc>
      </w:tr>
    </w:tbl>
    <w:p w14:paraId="6B0934E4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5B3F0849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519C6539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1C2DC34B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22A9E7DE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6B30FE65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CD0FB0" w:rsidRPr="00B75A41" w14:paraId="782F3BB8" w14:textId="77777777" w:rsidTr="00D828AB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77E41159" w14:textId="77777777" w:rsidR="00CD0FB0" w:rsidRPr="00B75A41" w:rsidRDefault="00CD0FB0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037A74C7" w14:textId="77777777" w:rsidR="00CD0FB0" w:rsidRPr="00B75A41" w:rsidRDefault="00D828AB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D828AB">
              <w:rPr>
                <w:rFonts w:ascii="宋体" w:eastAsia="宋体" w:hAnsi="宋体" w:hint="eastAsia"/>
                <w:szCs w:val="21"/>
              </w:rPr>
              <w:t>毕业要求1: 知识要求</w:t>
            </w:r>
          </w:p>
        </w:tc>
        <w:tc>
          <w:tcPr>
            <w:tcW w:w="5670" w:type="dxa"/>
            <w:vAlign w:val="center"/>
          </w:tcPr>
          <w:p w14:paraId="0BDEAA12" w14:textId="10E28ECE" w:rsidR="00CD0FB0" w:rsidRPr="00CF45EE" w:rsidRDefault="00CF45EE" w:rsidP="00CF45EE">
            <w:pPr>
              <w:pStyle w:val="2"/>
              <w:ind w:firstLineChars="0" w:firstLine="0"/>
            </w:pP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掌握财务管理专业必备的理论、知识和方法。</w:t>
            </w:r>
          </w:p>
        </w:tc>
      </w:tr>
      <w:tr w:rsidR="00CD0FB0" w:rsidRPr="00B75A41" w14:paraId="57F141E6" w14:textId="77777777" w:rsidTr="00D828AB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4712F11D" w14:textId="77777777" w:rsidR="00CD0FB0" w:rsidRPr="00B75A41" w:rsidRDefault="00CD0FB0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14:paraId="3CB8B556" w14:textId="77777777" w:rsidR="00CD0FB0" w:rsidRPr="00B75A41" w:rsidRDefault="00D828AB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D828AB">
              <w:rPr>
                <w:rFonts w:ascii="宋体" w:eastAsia="宋体" w:hAnsi="宋体" w:hint="eastAsia"/>
                <w:szCs w:val="21"/>
              </w:rPr>
              <w:t>毕业要求4: 素质要求</w:t>
            </w:r>
          </w:p>
        </w:tc>
        <w:tc>
          <w:tcPr>
            <w:tcW w:w="5670" w:type="dxa"/>
            <w:vAlign w:val="center"/>
          </w:tcPr>
          <w:p w14:paraId="151168E1" w14:textId="3454B14F" w:rsidR="00CD0FB0" w:rsidRPr="00CD0FB0" w:rsidRDefault="00CF45EE" w:rsidP="00CD0FB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F45EE">
              <w:rPr>
                <w:rFonts w:ascii="宋体" w:eastAsia="宋体" w:hAnsi="宋体" w:hint="eastAsia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  <w:tr w:rsidR="005E1972" w:rsidRPr="00B75A41" w14:paraId="355F23ED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D79FD4E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2BF770A1" w14:textId="77777777"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7C4077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35D17032" w14:textId="77777777" w:rsidR="00CF45EE" w:rsidRPr="00CF45EE" w:rsidRDefault="00CF45EE" w:rsidP="00CF45EE">
            <w:pPr>
              <w:spacing w:line="300" w:lineRule="exact"/>
              <w:rPr>
                <w:rFonts w:ascii="宋体" w:eastAsia="宋体" w:hAnsi="宋体" w:hint="eastAsia"/>
                <w:szCs w:val="21"/>
              </w:rPr>
            </w:pPr>
            <w:r w:rsidRPr="00CF45EE">
              <w:rPr>
                <w:rFonts w:ascii="宋体" w:eastAsia="宋体" w:hAnsi="宋体" w:hint="eastAsia"/>
                <w:szCs w:val="21"/>
              </w:rPr>
              <w:t>1.1掌握经济、管理、法律等基础知识。</w:t>
            </w:r>
          </w:p>
          <w:p w14:paraId="4EA89B6A" w14:textId="3ECA0E26" w:rsidR="005E1972" w:rsidRPr="00B75A41" w:rsidRDefault="00CF45EE" w:rsidP="00CF45E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CF45EE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</w:tc>
      </w:tr>
      <w:tr w:rsidR="005E1972" w:rsidRPr="00B75A41" w14:paraId="5E315263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DF1FC96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6773D6E3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6207BED8" w14:textId="692408C0" w:rsidR="005E1972" w:rsidRPr="005E1972" w:rsidRDefault="00CF45EE" w:rsidP="005E1972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CF45EE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  <w:tr w:rsidR="00193671" w:rsidRPr="00B75A41" w14:paraId="205B6D16" w14:textId="77777777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14:paraId="25328BB7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1F26A69A" w14:textId="77777777" w:rsidR="00193671" w:rsidRPr="00B75A41" w:rsidRDefault="006E1937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6E1937">
              <w:rPr>
                <w:rFonts w:ascii="宋体" w:eastAsia="宋体" w:hAnsi="宋体" w:hint="eastAsia"/>
                <w:szCs w:val="21"/>
              </w:rPr>
              <w:t>毕业要求2: 能力要求</w:t>
            </w:r>
          </w:p>
        </w:tc>
        <w:tc>
          <w:tcPr>
            <w:tcW w:w="5670" w:type="dxa"/>
            <w:vAlign w:val="center"/>
          </w:tcPr>
          <w:p w14:paraId="0FF6C3F8" w14:textId="77777777" w:rsidR="00193671" w:rsidRDefault="00CF45EE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F45EE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  <w:p w14:paraId="28D2217C" w14:textId="21F182C7" w:rsidR="00CF45EE" w:rsidRPr="00B75A41" w:rsidRDefault="00CF45EE" w:rsidP="00CE49ED">
            <w:pPr>
              <w:spacing w:line="300" w:lineRule="exact"/>
              <w:jc w:val="left"/>
              <w:rPr>
                <w:rFonts w:ascii="宋体" w:eastAsia="宋体" w:hAnsi="宋体" w:hint="eastAsia"/>
                <w:szCs w:val="21"/>
              </w:rPr>
            </w:pPr>
            <w:r w:rsidRPr="00CF45EE">
              <w:rPr>
                <w:rFonts w:ascii="宋体" w:eastAsia="宋体" w:hAnsi="宋体" w:hint="eastAsia"/>
                <w:szCs w:val="21"/>
              </w:rPr>
              <w:t>3.3具有利用创造性思维开展科学研究和创新创业的能力。</w:t>
            </w:r>
          </w:p>
        </w:tc>
      </w:tr>
      <w:tr w:rsidR="00193671" w:rsidRPr="00B75A41" w14:paraId="25F72FC0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612E228D" w14:textId="77777777"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41F0542A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CD0FB0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Pr="003916E3">
              <w:rPr>
                <w:rFonts w:ascii="Times New Roman"/>
              </w:rPr>
              <w:t xml:space="preserve"> </w:t>
            </w:r>
            <w:r w:rsidR="00CD0FB0">
              <w:rPr>
                <w:rFonts w:hint="eastAsia"/>
              </w:rPr>
              <w:t>技能要求</w:t>
            </w:r>
          </w:p>
        </w:tc>
        <w:tc>
          <w:tcPr>
            <w:tcW w:w="5670" w:type="dxa"/>
            <w:vAlign w:val="center"/>
          </w:tcPr>
          <w:p w14:paraId="31972F72" w14:textId="02564621" w:rsidR="00CF45EE" w:rsidRPr="00CF45EE" w:rsidRDefault="00CF45EE" w:rsidP="00CF45EE">
            <w:pPr>
              <w:pStyle w:val="2"/>
              <w:spacing w:line="300" w:lineRule="exact"/>
              <w:ind w:firstLineChars="0" w:firstLine="0"/>
              <w:rPr>
                <w:rFonts w:cstheme="minorBidi" w:hint="eastAsia"/>
                <w:sz w:val="21"/>
                <w:szCs w:val="21"/>
              </w:rPr>
            </w:pPr>
            <w:r w:rsidRPr="00CF45EE">
              <w:rPr>
                <w:rFonts w:cstheme="minorBidi" w:hint="eastAsia"/>
                <w:sz w:val="21"/>
                <w:szCs w:val="21"/>
              </w:rPr>
              <w:t>2.2能够使用统计软件、数理计算工具等现代通用经济管理分析技术与工具，分析解决经济管理问题，并理解其局限性。</w:t>
            </w:r>
          </w:p>
          <w:p w14:paraId="3BD99A09" w14:textId="1003F18C" w:rsidR="00193671" w:rsidRPr="00B75A41" w:rsidRDefault="00CF45EE" w:rsidP="00CF45EE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CF45EE">
              <w:rPr>
                <w:rFonts w:cstheme="minorBidi" w:hint="eastAsia"/>
                <w:sz w:val="21"/>
                <w:szCs w:val="21"/>
              </w:rPr>
              <w:t>2.3具备合理的信息技术知识和技能，能够使用专业分析方法与工具分析解决复杂财务管理问题。</w:t>
            </w:r>
          </w:p>
        </w:tc>
      </w:tr>
      <w:tr w:rsidR="00193671" w:rsidRPr="00B75A41" w14:paraId="0DBF54F6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6EFA27B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2391856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 w14:paraId="636751F0" w14:textId="75852BAE" w:rsidR="00193671" w:rsidRPr="00193671" w:rsidRDefault="00CF45EE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CF45EE">
              <w:rPr>
                <w:rFonts w:cstheme="minorBidi" w:hint="eastAsia"/>
                <w:sz w:val="21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  <w:tr w:rsidR="00193671" w:rsidRPr="00B75A41" w14:paraId="18906EF2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02B13A6" w14:textId="77777777"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808" w:type="dxa"/>
            <w:vAlign w:val="center"/>
          </w:tcPr>
          <w:p w14:paraId="0F9D7637" w14:textId="4CCFB401" w:rsidR="00193671" w:rsidRPr="00B75A41" w:rsidRDefault="00CF45EE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F45EE">
              <w:rPr>
                <w:rFonts w:ascii="宋体" w:eastAsia="宋体" w:hAnsi="宋体" w:hint="eastAsia"/>
                <w:szCs w:val="21"/>
              </w:rPr>
              <w:t>毕业要求2：技能要求</w:t>
            </w:r>
          </w:p>
        </w:tc>
        <w:tc>
          <w:tcPr>
            <w:tcW w:w="5670" w:type="dxa"/>
            <w:vAlign w:val="center"/>
          </w:tcPr>
          <w:p w14:paraId="26CCC438" w14:textId="5752D4B1" w:rsidR="00193671" w:rsidRPr="00E178ED" w:rsidRDefault="00CF45EE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CF45EE">
              <w:rPr>
                <w:rFonts w:cstheme="minorBidi" w:hint="eastAsia"/>
                <w:sz w:val="21"/>
                <w:szCs w:val="21"/>
              </w:rPr>
              <w:t>2.3具备合理的信息技术知识和技能，能够使用专业分析方法与工具分析解决复杂财务管理问题。</w:t>
            </w:r>
          </w:p>
        </w:tc>
      </w:tr>
      <w:tr w:rsidR="00193671" w:rsidRPr="00B75A41" w14:paraId="53BC0148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7FCF45B" w14:textId="77777777" w:rsidR="00193671" w:rsidRPr="00B75A41" w:rsidRDefault="00193671" w:rsidP="00E178E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E373AF9" w14:textId="77777777" w:rsidR="00193671" w:rsidRPr="00B75A41" w:rsidRDefault="00E178ED" w:rsidP="00E178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6E1937">
              <w:rPr>
                <w:rFonts w:ascii="宋体" w:eastAsia="宋体" w:hAnsi="宋体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:</w:t>
            </w:r>
            <w:r w:rsidR="00CD0FB0">
              <w:rPr>
                <w:rFonts w:ascii="宋体" w:eastAsia="宋体" w:hAnsi="宋体"/>
                <w:szCs w:val="21"/>
              </w:rPr>
              <w:t xml:space="preserve"> </w:t>
            </w:r>
            <w:r w:rsidR="006E1937">
              <w:rPr>
                <w:rFonts w:ascii="宋体" w:eastAsia="宋体" w:hAnsi="宋体" w:hint="eastAsia"/>
                <w:szCs w:val="21"/>
              </w:rPr>
              <w:t>素质</w:t>
            </w:r>
            <w:r>
              <w:rPr>
                <w:rFonts w:ascii="宋体" w:eastAsia="宋体" w:hAnsi="宋体" w:hint="eastAsia"/>
                <w:szCs w:val="21"/>
              </w:rPr>
              <w:t>要求</w:t>
            </w:r>
          </w:p>
        </w:tc>
        <w:tc>
          <w:tcPr>
            <w:tcW w:w="5670" w:type="dxa"/>
            <w:vAlign w:val="center"/>
          </w:tcPr>
          <w:p w14:paraId="67DE3C4B" w14:textId="3FB7B56F" w:rsidR="00193671" w:rsidRPr="00E178ED" w:rsidRDefault="00CF45EE" w:rsidP="00E178ED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CF45EE">
              <w:rPr>
                <w:rFonts w:cstheme="minorBidi" w:hint="eastAsia"/>
                <w:sz w:val="21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</w:tbl>
    <w:p w14:paraId="6E8A008B" w14:textId="77777777" w:rsidR="009904EF" w:rsidRPr="00B118F1" w:rsidRDefault="009904E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6E1AE739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3F43C916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71" w:type="dxa"/>
            <w:vAlign w:val="center"/>
          </w:tcPr>
          <w:p w14:paraId="26861CBF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0209975E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4500ABAB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45C693A4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0C98F4D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9255E16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49972684" w14:textId="77777777" w:rsidR="009904EF" w:rsidRPr="0050422A" w:rsidRDefault="006541E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第1章　证券投资工具</w:t>
            </w:r>
          </w:p>
        </w:tc>
        <w:tc>
          <w:tcPr>
            <w:tcW w:w="3118" w:type="dxa"/>
            <w:vAlign w:val="center"/>
          </w:tcPr>
          <w:p w14:paraId="46AD7C74" w14:textId="77777777" w:rsidR="009904EF" w:rsidRPr="0050422A" w:rsidRDefault="006541E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掌握证券投资的含义，对证券投资有个大概的了解。通过学习，从整体上理解和把握整门课程的内容框架，为以后各章的学习奠定良好的基础。</w:t>
            </w:r>
          </w:p>
        </w:tc>
        <w:tc>
          <w:tcPr>
            <w:tcW w:w="2552" w:type="dxa"/>
            <w:vAlign w:val="center"/>
          </w:tcPr>
          <w:p w14:paraId="088C5A91" w14:textId="77777777" w:rsidR="009904EF" w:rsidRPr="0050422A" w:rsidRDefault="006541E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证券投资的定义。</w:t>
            </w:r>
          </w:p>
        </w:tc>
        <w:tc>
          <w:tcPr>
            <w:tcW w:w="2185" w:type="dxa"/>
            <w:vAlign w:val="center"/>
          </w:tcPr>
          <w:p w14:paraId="0B7B19C9" w14:textId="77777777" w:rsidR="009904EF" w:rsidRPr="0050422A" w:rsidRDefault="006541E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证券投资学在发展中存在的问题。</w:t>
            </w:r>
          </w:p>
        </w:tc>
      </w:tr>
      <w:tr w:rsidR="009904EF" w:rsidRPr="00B75A41" w14:paraId="0CCE42ED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62F56DC9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7C81B320" w14:textId="77777777" w:rsidR="009904EF" w:rsidRPr="0050422A" w:rsidRDefault="006541E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第2章　证券市场</w:t>
            </w:r>
          </w:p>
        </w:tc>
        <w:tc>
          <w:tcPr>
            <w:tcW w:w="3118" w:type="dxa"/>
            <w:vAlign w:val="center"/>
          </w:tcPr>
          <w:p w14:paraId="16C1BD2D" w14:textId="77777777" w:rsidR="009904EF" w:rsidRPr="0050422A" w:rsidRDefault="006541E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了解投资主体的含义；熟悉个人投资者的投资目的和资金来源；了解机构投资者含义和特征；熟悉政府及政府机构、企业法人、金融机构的投资目的和范围；熟悉证券投资者与证券投机者的定义、区别；了解证券投机的作用。</w:t>
            </w:r>
          </w:p>
        </w:tc>
        <w:tc>
          <w:tcPr>
            <w:tcW w:w="2552" w:type="dxa"/>
            <w:vAlign w:val="center"/>
          </w:tcPr>
          <w:p w14:paraId="21832637" w14:textId="77777777" w:rsidR="009904EF" w:rsidRPr="0050422A" w:rsidRDefault="006541E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普通股票、优先股、后配股、混合股的含义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3F5DCEAB" w14:textId="77777777" w:rsidR="009904EF" w:rsidRPr="0050422A" w:rsidRDefault="006541E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6541EA">
              <w:rPr>
                <w:rFonts w:ascii="宋体" w:eastAsia="宋体" w:hAnsi="宋体" w:hint="eastAsia"/>
                <w:szCs w:val="21"/>
              </w:rPr>
              <w:t>证券投资收益风险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5C2887DB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FEA388A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3787FA0C" w14:textId="77777777" w:rsidR="00B4006A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>第3章　证券投资基本分析</w:t>
            </w:r>
          </w:p>
        </w:tc>
        <w:tc>
          <w:tcPr>
            <w:tcW w:w="3118" w:type="dxa"/>
            <w:vAlign w:val="center"/>
          </w:tcPr>
          <w:p w14:paraId="7690781F" w14:textId="77777777" w:rsidR="00B4006A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了解证券分析信息的内容和来源</w:t>
            </w:r>
            <w:r w:rsidR="001212BD">
              <w:rPr>
                <w:rFonts w:ascii="宋体" w:eastAsia="宋体" w:hAnsi="宋体" w:hint="eastAsia"/>
                <w:szCs w:val="21"/>
              </w:rPr>
              <w:t>，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熟悉宏观经济分析对证券投资的意义和分析的内容；了解行业一般特征的分析</w:t>
            </w:r>
            <w:r w:rsidR="001212BD">
              <w:rPr>
                <w:rFonts w:ascii="宋体" w:eastAsia="宋体" w:hAnsi="宋体" w:hint="eastAsia"/>
                <w:szCs w:val="21"/>
              </w:rPr>
              <w:t>，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熟悉行业选择的方法；熟悉公司竞争地位分析、盈利能力分析</w:t>
            </w:r>
            <w:r w:rsidR="001212BD">
              <w:rPr>
                <w:rFonts w:ascii="宋体" w:eastAsia="宋体" w:hAnsi="宋体" w:hint="eastAsia"/>
                <w:szCs w:val="21"/>
              </w:rPr>
              <w:t>等</w:t>
            </w:r>
            <w:r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1F5D2E55" w14:textId="77777777" w:rsidR="00B4006A" w:rsidRPr="0050422A" w:rsidRDefault="001212BD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证券投资基本分析的内容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54C72A1A" w14:textId="77777777" w:rsidR="00424777" w:rsidRPr="0050422A" w:rsidRDefault="001212BD" w:rsidP="0050422A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AA25B2">
              <w:rPr>
                <w:rFonts w:ascii="宋体" w:hAnsi="宋体" w:hint="eastAsia"/>
              </w:rPr>
              <w:t>财务分析</w:t>
            </w:r>
            <w:r w:rsidR="0050422A">
              <w:rPr>
                <w:rFonts w:ascii="宋体" w:eastAsia="宋体" w:hAnsi="宋体" w:hint="eastAsia"/>
                <w:szCs w:val="21"/>
              </w:rPr>
              <w:t>。</w:t>
            </w:r>
          </w:p>
          <w:p w14:paraId="77A6FC43" w14:textId="77777777" w:rsidR="00B4006A" w:rsidRPr="0050422A" w:rsidRDefault="00B4006A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4006A" w:rsidRPr="00B75A41" w14:paraId="2CD4D074" w14:textId="77777777" w:rsidTr="003E0D9B">
        <w:trPr>
          <w:trHeight w:val="679"/>
          <w:jc w:val="center"/>
        </w:trPr>
        <w:tc>
          <w:tcPr>
            <w:tcW w:w="675" w:type="dxa"/>
            <w:vAlign w:val="center"/>
          </w:tcPr>
          <w:p w14:paraId="19F0BD98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43A62C50" w14:textId="77777777" w:rsidR="00B4006A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>第4章　证券投资技术分析</w:t>
            </w:r>
          </w:p>
        </w:tc>
        <w:tc>
          <w:tcPr>
            <w:tcW w:w="3118" w:type="dxa"/>
            <w:vAlign w:val="center"/>
          </w:tcPr>
          <w:p w14:paraId="58FEC676" w14:textId="77777777" w:rsidR="00B4006A" w:rsidRPr="0050422A" w:rsidRDefault="00424777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要求学生熟悉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技术分析的主要理论和方法</w:t>
            </w:r>
            <w:r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41108F0F" w14:textId="77777777" w:rsidR="00B4006A" w:rsidRPr="0050422A" w:rsidRDefault="001212B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技术分析的主要理论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334D0565" w14:textId="77777777" w:rsidR="00B4006A" w:rsidRPr="0050422A" w:rsidRDefault="001212B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技术分析的</w:t>
            </w:r>
            <w:r>
              <w:rPr>
                <w:rFonts w:ascii="宋体" w:eastAsia="宋体" w:hAnsi="宋体" w:hint="eastAsia"/>
                <w:szCs w:val="21"/>
              </w:rPr>
              <w:t>实际分析技巧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4006A" w:rsidRPr="00B75A41" w14:paraId="49B14A7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B4DC708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71D97663" w14:textId="77777777" w:rsidR="00B4006A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>第5章　证券投资量化分析</w:t>
            </w:r>
          </w:p>
        </w:tc>
        <w:tc>
          <w:tcPr>
            <w:tcW w:w="3118" w:type="dxa"/>
            <w:vAlign w:val="center"/>
          </w:tcPr>
          <w:p w14:paraId="3E9FB72A" w14:textId="77777777" w:rsidR="00B4006A" w:rsidRPr="0050422A" w:rsidRDefault="00424777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要求学生熟悉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量化投资的基本概念</w:t>
            </w:r>
            <w:r w:rsidR="001212BD">
              <w:rPr>
                <w:rFonts w:ascii="宋体" w:eastAsia="宋体" w:hAnsi="宋体" w:hint="eastAsia"/>
                <w:szCs w:val="21"/>
              </w:rPr>
              <w:t>、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信息比率的定义</w:t>
            </w:r>
            <w:r w:rsidR="001212BD">
              <w:rPr>
                <w:rFonts w:ascii="宋体" w:eastAsia="宋体" w:hAnsi="宋体" w:hint="eastAsia"/>
                <w:szCs w:val="21"/>
              </w:rPr>
              <w:t>、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信息比率与其他比率的比较</w:t>
            </w:r>
            <w:r w:rsidR="001212BD">
              <w:rPr>
                <w:rFonts w:ascii="宋体" w:eastAsia="宋体" w:hAnsi="宋体" w:hint="eastAsia"/>
                <w:szCs w:val="21"/>
              </w:rPr>
              <w:t>，了解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α的预测与前瞻信息比率</w:t>
            </w:r>
            <w:r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1042A233" w14:textId="77777777" w:rsidR="00B4006A" w:rsidRPr="0050422A" w:rsidRDefault="001212B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量化投资的基本概念、信息比率的定义、信息比率与其他比率的比较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67552D21" w14:textId="77777777" w:rsidR="00B4006A" w:rsidRPr="0050422A" w:rsidRDefault="001212BD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α的预测与前瞻信息比率</w:t>
            </w:r>
            <w:r w:rsidR="00AA58B9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14:paraId="38E38E6F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3181A9C4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565AA070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>第6章　证券组合管理</w:t>
            </w:r>
          </w:p>
        </w:tc>
        <w:tc>
          <w:tcPr>
            <w:tcW w:w="3118" w:type="dxa"/>
            <w:vAlign w:val="center"/>
          </w:tcPr>
          <w:p w14:paraId="6DC9D987" w14:textId="77777777" w:rsidR="00424777" w:rsidRPr="0050422A" w:rsidRDefault="001212BD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熟悉证券组合的分散原理；掌握证券组合预期收益率的计算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1212BD">
              <w:rPr>
                <w:rFonts w:ascii="宋体" w:eastAsia="宋体" w:hAnsi="宋体" w:hint="eastAsia"/>
                <w:szCs w:val="21"/>
              </w:rPr>
              <w:t>掌握可行组合、有效组合的概念</w:t>
            </w:r>
            <w:r>
              <w:rPr>
                <w:rFonts w:ascii="宋体" w:eastAsia="宋体" w:hAnsi="宋体" w:hint="eastAsia"/>
                <w:szCs w:val="21"/>
              </w:rPr>
              <w:t>，</w:t>
            </w:r>
            <w:r w:rsidRPr="001212BD">
              <w:rPr>
                <w:rFonts w:ascii="宋体" w:eastAsia="宋体" w:hAnsi="宋体" w:hint="eastAsia"/>
                <w:szCs w:val="21"/>
              </w:rPr>
              <w:t>掌握最优证券组合的条件和选择；了解马柯维茨学说的基本观点及其贡献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73AAFF02" w14:textId="77777777" w:rsidR="00424777" w:rsidRPr="0050422A" w:rsidRDefault="001212BD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市场证券组合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0205F062" w14:textId="77777777" w:rsidR="00424777" w:rsidRPr="0050422A" w:rsidRDefault="001212BD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马科维茨选择资产组合方法</w:t>
            </w:r>
            <w:r w:rsidR="00FB2123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424777" w:rsidRPr="00B75A41" w14:paraId="013AC354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CDBFFF6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6EF73D5B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>第7章　风险资产的定价与证券组合管理的应用</w:t>
            </w:r>
          </w:p>
        </w:tc>
        <w:tc>
          <w:tcPr>
            <w:tcW w:w="3118" w:type="dxa"/>
            <w:vAlign w:val="center"/>
          </w:tcPr>
          <w:p w14:paraId="1DF9C6B8" w14:textId="77777777" w:rsidR="001212BD" w:rsidRPr="001212BD" w:rsidRDefault="001212BD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理解证券投资的功能；</w:t>
            </w:r>
          </w:p>
          <w:p w14:paraId="124941A9" w14:textId="77777777" w:rsidR="001212BD" w:rsidRPr="001212BD" w:rsidRDefault="001212BD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学会证券投资风险和收益的测量方法；</w:t>
            </w:r>
          </w:p>
          <w:p w14:paraId="1F68A871" w14:textId="77777777" w:rsidR="00424777" w:rsidRPr="0050422A" w:rsidRDefault="001212BD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掌握证券投资的方式策略</w:t>
            </w:r>
            <w:r w:rsidR="00424777" w:rsidRPr="0050422A"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552" w:type="dxa"/>
            <w:vAlign w:val="center"/>
          </w:tcPr>
          <w:p w14:paraId="0D12CBCC" w14:textId="77777777" w:rsidR="00424777" w:rsidRPr="0050422A" w:rsidRDefault="001212BD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证券投资风险和收益的测量方法</w:t>
            </w:r>
            <w:r w:rsidR="006A3F39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185" w:type="dxa"/>
            <w:vAlign w:val="center"/>
          </w:tcPr>
          <w:p w14:paraId="2521154C" w14:textId="77777777" w:rsidR="00424777" w:rsidRPr="0050422A" w:rsidRDefault="001212BD" w:rsidP="001212B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套利定价理论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</w:tc>
      </w:tr>
      <w:tr w:rsidR="00424777" w:rsidRPr="00B75A41" w14:paraId="716CEEE9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6642244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14:paraId="0A835FC0" w14:textId="77777777" w:rsidR="00424777" w:rsidRPr="0050422A" w:rsidRDefault="0000787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00787F">
              <w:rPr>
                <w:rFonts w:ascii="宋体" w:eastAsia="宋体" w:hAnsi="宋体" w:hint="eastAsia"/>
                <w:szCs w:val="21"/>
              </w:rPr>
              <w:t>第8章　投资组合管理业绩评价模型</w:t>
            </w:r>
          </w:p>
        </w:tc>
        <w:tc>
          <w:tcPr>
            <w:tcW w:w="3118" w:type="dxa"/>
            <w:vAlign w:val="center"/>
          </w:tcPr>
          <w:p w14:paraId="6CFD0DE8" w14:textId="77777777" w:rsidR="00424777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熟悉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投资组合管理业绩评价</w:t>
            </w:r>
            <w:r w:rsidR="001212BD">
              <w:rPr>
                <w:rFonts w:ascii="宋体" w:eastAsia="宋体" w:hAnsi="宋体" w:hint="eastAsia"/>
                <w:szCs w:val="21"/>
              </w:rPr>
              <w:t>基本方法，掌握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单因素投资业绩评价模型</w:t>
            </w:r>
            <w:r w:rsidR="001212BD">
              <w:rPr>
                <w:rFonts w:ascii="宋体" w:eastAsia="宋体" w:hAnsi="宋体" w:hint="eastAsia"/>
                <w:szCs w:val="21"/>
              </w:rPr>
              <w:t>及</w:t>
            </w:r>
            <w:r w:rsidR="001212BD" w:rsidRPr="001212BD">
              <w:rPr>
                <w:rFonts w:ascii="宋体" w:eastAsia="宋体" w:hAnsi="宋体" w:hint="eastAsia"/>
                <w:szCs w:val="21"/>
              </w:rPr>
              <w:t>多因素整体业绩评估模型</w:t>
            </w:r>
            <w:r w:rsidRPr="0050422A">
              <w:rPr>
                <w:rFonts w:ascii="宋体" w:eastAsia="宋体" w:hAnsi="宋体"/>
                <w:szCs w:val="21"/>
              </w:rPr>
              <w:t>。</w:t>
            </w:r>
            <w:r w:rsidRPr="0050422A">
              <w:rPr>
                <w:rFonts w:ascii="宋体" w:eastAsia="宋体" w:hAnsi="宋体"/>
                <w:b/>
                <w:szCs w:val="21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430B7039" w14:textId="77777777" w:rsidR="00424777" w:rsidRPr="0050422A" w:rsidRDefault="001212BD" w:rsidP="00FB2123">
            <w:pPr>
              <w:spacing w:line="300" w:lineRule="exact"/>
              <w:rPr>
                <w:rFonts w:ascii="宋体" w:eastAsia="宋体" w:hAnsi="宋体"/>
                <w:b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投资组合管理业绩评价基本方法</w:t>
            </w:r>
            <w:r w:rsidR="00FB2123"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  <w:p w14:paraId="28DD06C3" w14:textId="77777777" w:rsidR="00424777" w:rsidRPr="0050422A" w:rsidRDefault="0042477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85" w:type="dxa"/>
            <w:vAlign w:val="center"/>
          </w:tcPr>
          <w:p w14:paraId="42592854" w14:textId="77777777" w:rsidR="00424777" w:rsidRPr="00FB2123" w:rsidRDefault="001212BD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212BD">
              <w:rPr>
                <w:rFonts w:ascii="宋体" w:eastAsia="宋体" w:hAnsi="宋体" w:hint="eastAsia"/>
                <w:szCs w:val="21"/>
              </w:rPr>
              <w:t>多因素整体业绩评估模型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7B165D06" w14:textId="77777777" w:rsidR="0062581F" w:rsidRPr="00B118F1" w:rsidRDefault="0062581F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4BD8BD5D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23FB9D1A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1588" w:type="dxa"/>
            <w:vAlign w:val="center"/>
          </w:tcPr>
          <w:p w14:paraId="06C6B3E8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0FF08D5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1A6C30E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439DF5E0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DEE5CEE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5C6FE609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8A5626" w:rsidRPr="00B75A41" w14:paraId="35FEF98F" w14:textId="77777777" w:rsidTr="006A3F39">
        <w:trPr>
          <w:trHeight w:val="1926"/>
          <w:jc w:val="center"/>
        </w:trPr>
        <w:tc>
          <w:tcPr>
            <w:tcW w:w="675" w:type="dxa"/>
            <w:vAlign w:val="center"/>
          </w:tcPr>
          <w:p w14:paraId="54E5674F" w14:textId="77777777" w:rsidR="008A5626" w:rsidRPr="00B75A41" w:rsidRDefault="008A5626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7FB92952" w14:textId="77777777" w:rsidR="008A5626" w:rsidRPr="00B75A41" w:rsidRDefault="008A562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第1章　证券投资工具</w:t>
            </w:r>
          </w:p>
        </w:tc>
        <w:tc>
          <w:tcPr>
            <w:tcW w:w="3629" w:type="dxa"/>
            <w:vAlign w:val="center"/>
          </w:tcPr>
          <w:p w14:paraId="7D733701" w14:textId="77777777" w:rsidR="008A5626" w:rsidRPr="008A5626" w:rsidRDefault="008A5626" w:rsidP="008A5626">
            <w:pPr>
              <w:spacing w:line="300" w:lineRule="exact"/>
              <w:rPr>
                <w:rFonts w:ascii="Times New Roman" w:hAnsi="Times New Roman"/>
              </w:rPr>
            </w:pPr>
            <w:r w:rsidRPr="008A5626">
              <w:rPr>
                <w:rFonts w:ascii="Times New Roman" w:hAnsi="Times New Roman" w:hint="eastAsia"/>
              </w:rPr>
              <w:t xml:space="preserve">　　</w:t>
            </w:r>
            <w:r w:rsidRPr="008A5626">
              <w:rPr>
                <w:rFonts w:ascii="Times New Roman" w:hAnsi="Times New Roman" w:hint="eastAsia"/>
              </w:rPr>
              <w:t xml:space="preserve">1.1 </w:t>
            </w:r>
            <w:r w:rsidRPr="008A5626">
              <w:rPr>
                <w:rFonts w:ascii="Times New Roman" w:hAnsi="Times New Roman" w:hint="eastAsia"/>
              </w:rPr>
              <w:t>投资概述</w:t>
            </w:r>
          </w:p>
          <w:p w14:paraId="48122A42" w14:textId="77777777" w:rsidR="008A5626" w:rsidRPr="008A5626" w:rsidRDefault="008A5626" w:rsidP="008A5626">
            <w:pPr>
              <w:spacing w:line="300" w:lineRule="exact"/>
              <w:rPr>
                <w:rFonts w:ascii="Times New Roman" w:hAnsi="Times New Roman"/>
              </w:rPr>
            </w:pPr>
            <w:r w:rsidRPr="008A5626">
              <w:rPr>
                <w:rFonts w:ascii="Times New Roman" w:hAnsi="Times New Roman" w:hint="eastAsia"/>
              </w:rPr>
              <w:t xml:space="preserve">　　</w:t>
            </w:r>
            <w:r w:rsidRPr="008A5626">
              <w:rPr>
                <w:rFonts w:ascii="Times New Roman" w:hAnsi="Times New Roman" w:hint="eastAsia"/>
              </w:rPr>
              <w:t xml:space="preserve">1.2 </w:t>
            </w:r>
            <w:r w:rsidRPr="008A5626">
              <w:rPr>
                <w:rFonts w:ascii="Times New Roman" w:hAnsi="Times New Roman" w:hint="eastAsia"/>
              </w:rPr>
              <w:t>债</w:t>
            </w:r>
            <w:r w:rsidRPr="008A5626">
              <w:rPr>
                <w:rFonts w:ascii="Times New Roman" w:hAnsi="Times New Roman" w:hint="eastAsia"/>
              </w:rPr>
              <w:t xml:space="preserve"> </w:t>
            </w:r>
            <w:r w:rsidRPr="008A5626">
              <w:rPr>
                <w:rFonts w:ascii="Times New Roman" w:hAnsi="Times New Roman" w:hint="eastAsia"/>
              </w:rPr>
              <w:t>券</w:t>
            </w:r>
          </w:p>
          <w:p w14:paraId="7BEBFA6B" w14:textId="77777777" w:rsidR="008A5626" w:rsidRPr="008A5626" w:rsidRDefault="008A5626" w:rsidP="008A5626">
            <w:pPr>
              <w:spacing w:line="300" w:lineRule="exact"/>
              <w:rPr>
                <w:rFonts w:ascii="Times New Roman" w:hAnsi="Times New Roman"/>
              </w:rPr>
            </w:pPr>
            <w:r w:rsidRPr="008A5626">
              <w:rPr>
                <w:rFonts w:ascii="Times New Roman" w:hAnsi="Times New Roman" w:hint="eastAsia"/>
              </w:rPr>
              <w:t xml:space="preserve">　　</w:t>
            </w:r>
            <w:r w:rsidRPr="008A5626">
              <w:rPr>
                <w:rFonts w:ascii="Times New Roman" w:hAnsi="Times New Roman" w:hint="eastAsia"/>
              </w:rPr>
              <w:t xml:space="preserve">1.3 </w:t>
            </w:r>
            <w:r w:rsidRPr="008A5626">
              <w:rPr>
                <w:rFonts w:ascii="Times New Roman" w:hAnsi="Times New Roman" w:hint="eastAsia"/>
              </w:rPr>
              <w:t>股</w:t>
            </w:r>
            <w:r w:rsidRPr="008A5626">
              <w:rPr>
                <w:rFonts w:ascii="Times New Roman" w:hAnsi="Times New Roman" w:hint="eastAsia"/>
              </w:rPr>
              <w:t xml:space="preserve"> </w:t>
            </w:r>
            <w:r w:rsidRPr="008A5626">
              <w:rPr>
                <w:rFonts w:ascii="Times New Roman" w:hAnsi="Times New Roman" w:hint="eastAsia"/>
              </w:rPr>
              <w:t>票</w:t>
            </w:r>
          </w:p>
          <w:p w14:paraId="26F2CFE9" w14:textId="77777777" w:rsidR="008A5626" w:rsidRPr="008A5626" w:rsidRDefault="008A5626" w:rsidP="008A5626">
            <w:pPr>
              <w:spacing w:line="300" w:lineRule="exact"/>
              <w:rPr>
                <w:rFonts w:ascii="Times New Roman" w:hAnsi="Times New Roman"/>
              </w:rPr>
            </w:pPr>
            <w:r w:rsidRPr="008A5626">
              <w:rPr>
                <w:rFonts w:ascii="Times New Roman" w:hAnsi="Times New Roman" w:hint="eastAsia"/>
              </w:rPr>
              <w:t xml:space="preserve">　　</w:t>
            </w:r>
            <w:r w:rsidRPr="008A5626">
              <w:rPr>
                <w:rFonts w:ascii="Times New Roman" w:hAnsi="Times New Roman" w:hint="eastAsia"/>
              </w:rPr>
              <w:t xml:space="preserve">1.4 </w:t>
            </w:r>
            <w:r w:rsidRPr="008A5626">
              <w:rPr>
                <w:rFonts w:ascii="Times New Roman" w:hAnsi="Times New Roman" w:hint="eastAsia"/>
              </w:rPr>
              <w:t>证券投资基金</w:t>
            </w:r>
          </w:p>
          <w:p w14:paraId="4C1EECFE" w14:textId="77777777" w:rsidR="008A5626" w:rsidRPr="008A5626" w:rsidRDefault="008A5626" w:rsidP="008A5626">
            <w:pPr>
              <w:spacing w:line="300" w:lineRule="exact"/>
              <w:rPr>
                <w:rFonts w:ascii="Times New Roman" w:hAnsi="Times New Roman"/>
              </w:rPr>
            </w:pPr>
            <w:r w:rsidRPr="008A5626">
              <w:rPr>
                <w:rFonts w:ascii="Times New Roman" w:hAnsi="Times New Roman" w:hint="eastAsia"/>
              </w:rPr>
              <w:t xml:space="preserve">　　</w:t>
            </w:r>
            <w:r w:rsidRPr="008A5626">
              <w:rPr>
                <w:rFonts w:ascii="Times New Roman" w:hAnsi="Times New Roman" w:hint="eastAsia"/>
              </w:rPr>
              <w:t xml:space="preserve">1.5 </w:t>
            </w:r>
            <w:r w:rsidRPr="008A5626">
              <w:rPr>
                <w:rFonts w:ascii="Times New Roman" w:hAnsi="Times New Roman" w:hint="eastAsia"/>
              </w:rPr>
              <w:t>金融衍生工具</w:t>
            </w:r>
          </w:p>
          <w:p w14:paraId="5976B3D3" w14:textId="77777777" w:rsidR="008A5626" w:rsidRPr="00D65197" w:rsidRDefault="008A5626" w:rsidP="008A5626">
            <w:pPr>
              <w:spacing w:line="300" w:lineRule="exact"/>
              <w:rPr>
                <w:rFonts w:ascii="Times New Roman" w:hAnsi="Times New Roman"/>
              </w:rPr>
            </w:pPr>
            <w:r w:rsidRPr="008A5626">
              <w:rPr>
                <w:rFonts w:ascii="Times New Roman" w:hAnsi="Times New Roman" w:hint="eastAsia"/>
              </w:rPr>
              <w:t xml:space="preserve">　　</w:t>
            </w:r>
            <w:r w:rsidRPr="008A5626">
              <w:rPr>
                <w:rFonts w:ascii="Times New Roman" w:hAnsi="Times New Roman" w:hint="eastAsia"/>
              </w:rPr>
              <w:t xml:space="preserve">1.6 </w:t>
            </w:r>
            <w:r w:rsidRPr="008A5626">
              <w:rPr>
                <w:rFonts w:ascii="Times New Roman" w:hAnsi="Times New Roman" w:hint="eastAsia"/>
              </w:rPr>
              <w:t>另类投资工具</w:t>
            </w:r>
          </w:p>
        </w:tc>
        <w:tc>
          <w:tcPr>
            <w:tcW w:w="1701" w:type="dxa"/>
            <w:vAlign w:val="center"/>
          </w:tcPr>
          <w:p w14:paraId="39DD808B" w14:textId="77777777" w:rsidR="008A5626" w:rsidRPr="00B75A41" w:rsidRDefault="008A5626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19914A4" w14:textId="77777777" w:rsidR="008A5626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="008A5626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8B97745" w14:textId="77777777" w:rsidR="008A5626" w:rsidRDefault="008A5626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E218BE7" w14:textId="77777777" w:rsidR="008A5626" w:rsidRDefault="008A5626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5800E932" w14:textId="77777777" w:rsidR="008A5626" w:rsidRPr="00B75A41" w:rsidRDefault="008A5626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A4E9F" w:rsidRPr="00B75A41" w14:paraId="014DA4C0" w14:textId="77777777" w:rsidTr="006A3F39">
        <w:trPr>
          <w:trHeight w:val="1132"/>
          <w:jc w:val="center"/>
        </w:trPr>
        <w:tc>
          <w:tcPr>
            <w:tcW w:w="675" w:type="dxa"/>
            <w:vAlign w:val="center"/>
          </w:tcPr>
          <w:p w14:paraId="11B8A6FD" w14:textId="77777777" w:rsidR="00BA4E9F" w:rsidRPr="00B75A41" w:rsidRDefault="00BA4E9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14:paraId="73EAE8B0" w14:textId="77777777" w:rsidR="00BA4E9F" w:rsidRPr="000844C9" w:rsidRDefault="00BA4E9F" w:rsidP="008A56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第2章　证券市场</w:t>
            </w:r>
          </w:p>
        </w:tc>
        <w:tc>
          <w:tcPr>
            <w:tcW w:w="3629" w:type="dxa"/>
            <w:vAlign w:val="center"/>
          </w:tcPr>
          <w:p w14:paraId="15ED8B4C" w14:textId="77777777" w:rsidR="00BA4E9F" w:rsidRPr="008D19F4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2.1 </w:t>
            </w:r>
            <w:r w:rsidRPr="008D19F4">
              <w:rPr>
                <w:rFonts w:ascii="Times New Roman" w:hAnsi="Times New Roman" w:hint="eastAsia"/>
              </w:rPr>
              <w:t>证券市场概述</w:t>
            </w:r>
          </w:p>
          <w:p w14:paraId="550590B0" w14:textId="77777777" w:rsidR="00BA4E9F" w:rsidRPr="008D19F4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2.2 </w:t>
            </w:r>
            <w:r w:rsidRPr="008D19F4">
              <w:rPr>
                <w:rFonts w:ascii="Times New Roman" w:hAnsi="Times New Roman" w:hint="eastAsia"/>
              </w:rPr>
              <w:t>证券市场的运行机制</w:t>
            </w:r>
          </w:p>
          <w:p w14:paraId="518CA4FA" w14:textId="77777777" w:rsidR="00BA4E9F" w:rsidRPr="006B7F2B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2.3 </w:t>
            </w:r>
            <w:r w:rsidRPr="008D19F4">
              <w:rPr>
                <w:rFonts w:ascii="Times New Roman" w:hAnsi="Times New Roman" w:hint="eastAsia"/>
              </w:rPr>
              <w:t>证券市场监管</w:t>
            </w:r>
          </w:p>
        </w:tc>
        <w:tc>
          <w:tcPr>
            <w:tcW w:w="1701" w:type="dxa"/>
            <w:vAlign w:val="center"/>
          </w:tcPr>
          <w:p w14:paraId="1BA1DA06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2B35CB6F" w14:textId="77777777" w:rsidR="00BA4E9F" w:rsidRPr="00B75A41" w:rsidRDefault="00BA4E9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9CA1E17" w14:textId="77777777" w:rsidR="00BA4E9F" w:rsidRPr="00B75A41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A46EF">
              <w:rPr>
                <w:rFonts w:ascii="宋体" w:eastAsia="宋体" w:hAnsi="宋体"/>
                <w:szCs w:val="21"/>
              </w:rPr>
              <w:t>1</w:t>
            </w:r>
          </w:p>
          <w:p w14:paraId="69F13E1B" w14:textId="77777777" w:rsidR="00BA4E9F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66E88545" w14:textId="77777777" w:rsidR="00BA4E9F" w:rsidRPr="00B75A41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A4E9F" w:rsidRPr="00B75A41" w14:paraId="0788A139" w14:textId="77777777" w:rsidTr="006A3F39">
        <w:trPr>
          <w:trHeight w:val="1545"/>
          <w:jc w:val="center"/>
        </w:trPr>
        <w:tc>
          <w:tcPr>
            <w:tcW w:w="675" w:type="dxa"/>
            <w:vAlign w:val="center"/>
          </w:tcPr>
          <w:p w14:paraId="1AB616D2" w14:textId="77777777" w:rsidR="00BA4E9F" w:rsidRPr="00B75A41" w:rsidRDefault="00BA4E9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Align w:val="center"/>
          </w:tcPr>
          <w:p w14:paraId="56962B30" w14:textId="77777777" w:rsidR="00BA4E9F" w:rsidRPr="000844C9" w:rsidRDefault="00BA4E9F" w:rsidP="002F1A3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第3章　证券投资基本分析</w:t>
            </w:r>
          </w:p>
        </w:tc>
        <w:tc>
          <w:tcPr>
            <w:tcW w:w="3629" w:type="dxa"/>
            <w:vAlign w:val="center"/>
          </w:tcPr>
          <w:p w14:paraId="5A03BEEB" w14:textId="77777777" w:rsidR="00BA4E9F" w:rsidRPr="008D19F4" w:rsidRDefault="00BA4E9F" w:rsidP="008D19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3.1 </w:t>
            </w:r>
            <w:r w:rsidRPr="008D19F4">
              <w:rPr>
                <w:rFonts w:ascii="Times New Roman" w:hAnsi="Times New Roman" w:hint="eastAsia"/>
              </w:rPr>
              <w:t>证券投资的宏观经济分析</w:t>
            </w:r>
          </w:p>
          <w:p w14:paraId="5CC023DF" w14:textId="77777777" w:rsidR="00BA4E9F" w:rsidRPr="008D19F4" w:rsidRDefault="00BA4E9F" w:rsidP="008D19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3.2 </w:t>
            </w:r>
            <w:r w:rsidRPr="008D19F4">
              <w:rPr>
                <w:rFonts w:ascii="Times New Roman" w:hAnsi="Times New Roman" w:hint="eastAsia"/>
              </w:rPr>
              <w:t>证券投资的产业分析</w:t>
            </w:r>
          </w:p>
          <w:p w14:paraId="522D0E6F" w14:textId="77777777" w:rsidR="00BA4E9F" w:rsidRPr="008D19F4" w:rsidRDefault="00BA4E9F" w:rsidP="008D19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3.3 </w:t>
            </w:r>
            <w:r w:rsidRPr="008D19F4">
              <w:rPr>
                <w:rFonts w:ascii="Times New Roman" w:hAnsi="Times New Roman" w:hint="eastAsia"/>
              </w:rPr>
              <w:t>公司财务分析</w:t>
            </w:r>
          </w:p>
          <w:p w14:paraId="258F8BCC" w14:textId="77777777" w:rsidR="00BA4E9F" w:rsidRPr="001450F4" w:rsidRDefault="00BA4E9F" w:rsidP="008D19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3.4 </w:t>
            </w:r>
            <w:r w:rsidRPr="008D19F4">
              <w:rPr>
                <w:rFonts w:ascii="Times New Roman" w:hAnsi="Times New Roman" w:hint="eastAsia"/>
              </w:rPr>
              <w:t>公司价值分析</w:t>
            </w:r>
          </w:p>
        </w:tc>
        <w:tc>
          <w:tcPr>
            <w:tcW w:w="1701" w:type="dxa"/>
            <w:vAlign w:val="center"/>
          </w:tcPr>
          <w:p w14:paraId="0EF2D1ED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46C2926" w14:textId="77777777" w:rsidR="00BA4E9F" w:rsidRPr="00B75A41" w:rsidRDefault="00BA4E9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4734530" w14:textId="77777777" w:rsidR="00BA4E9F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53206A0" w14:textId="77777777" w:rsidR="00BA4E9F" w:rsidRPr="00B75A41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  <w:p w14:paraId="0B34E6D8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A4E9F" w:rsidRPr="00B75A41" w14:paraId="4E61FD2A" w14:textId="77777777" w:rsidTr="006A3F39">
        <w:trPr>
          <w:trHeight w:val="986"/>
          <w:jc w:val="center"/>
        </w:trPr>
        <w:tc>
          <w:tcPr>
            <w:tcW w:w="675" w:type="dxa"/>
            <w:vAlign w:val="center"/>
          </w:tcPr>
          <w:p w14:paraId="1F9DB664" w14:textId="77777777" w:rsidR="00BA4E9F" w:rsidRPr="00B75A41" w:rsidRDefault="00BA4E9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14:paraId="006AD407" w14:textId="77777777" w:rsidR="00BA4E9F" w:rsidRPr="000844C9" w:rsidRDefault="00BA4E9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第4章　证券投资技术分析</w:t>
            </w:r>
          </w:p>
        </w:tc>
        <w:tc>
          <w:tcPr>
            <w:tcW w:w="3629" w:type="dxa"/>
            <w:vAlign w:val="center"/>
          </w:tcPr>
          <w:p w14:paraId="1D54BEC7" w14:textId="77777777" w:rsidR="00BA4E9F" w:rsidRPr="008D19F4" w:rsidRDefault="00BA4E9F" w:rsidP="008D19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4.1 </w:t>
            </w:r>
            <w:r w:rsidRPr="008D19F4">
              <w:rPr>
                <w:rFonts w:ascii="Times New Roman" w:hAnsi="Times New Roman" w:hint="eastAsia"/>
              </w:rPr>
              <w:t>技术分析的概述</w:t>
            </w:r>
          </w:p>
          <w:p w14:paraId="57278E8B" w14:textId="77777777" w:rsidR="00BA4E9F" w:rsidRPr="00594005" w:rsidRDefault="00BA4E9F" w:rsidP="008D19F4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4.2 </w:t>
            </w:r>
            <w:r w:rsidRPr="008D19F4">
              <w:rPr>
                <w:rFonts w:ascii="Times New Roman" w:hAnsi="Times New Roman" w:hint="eastAsia"/>
              </w:rPr>
              <w:t>技术分析的主要理论和方法</w:t>
            </w:r>
          </w:p>
        </w:tc>
        <w:tc>
          <w:tcPr>
            <w:tcW w:w="1701" w:type="dxa"/>
            <w:vAlign w:val="center"/>
          </w:tcPr>
          <w:p w14:paraId="23943CF5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</w:t>
            </w:r>
            <w:r w:rsidRPr="00BA4E9F">
              <w:rPr>
                <w:rFonts w:ascii="宋体" w:hAnsi="宋体" w:cs="宋体" w:hint="eastAsia"/>
                <w:szCs w:val="21"/>
              </w:rPr>
              <w:t>上机实验</w:t>
            </w:r>
          </w:p>
        </w:tc>
        <w:tc>
          <w:tcPr>
            <w:tcW w:w="1190" w:type="dxa"/>
            <w:vAlign w:val="center"/>
          </w:tcPr>
          <w:p w14:paraId="08F345B2" w14:textId="77777777" w:rsidR="00BA4E9F" w:rsidRPr="00B75A41" w:rsidRDefault="00BA4E9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7C56419" w14:textId="77777777" w:rsidR="00BA4E9F" w:rsidRPr="00B75A41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A9E1A40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A4E9F" w:rsidRPr="00B75A41" w14:paraId="0B9790DF" w14:textId="77777777" w:rsidTr="006A3F39">
        <w:trPr>
          <w:trHeight w:val="1822"/>
          <w:jc w:val="center"/>
        </w:trPr>
        <w:tc>
          <w:tcPr>
            <w:tcW w:w="675" w:type="dxa"/>
            <w:vAlign w:val="center"/>
          </w:tcPr>
          <w:p w14:paraId="203A0E06" w14:textId="77777777" w:rsidR="00BA4E9F" w:rsidRPr="00B75A41" w:rsidRDefault="00BA4E9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14:paraId="6E38C6E1" w14:textId="77777777" w:rsidR="00BA4E9F" w:rsidRPr="00B75A41" w:rsidRDefault="00BA4E9F" w:rsidP="003322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第5章　证券投资量化分析</w:t>
            </w:r>
          </w:p>
        </w:tc>
        <w:tc>
          <w:tcPr>
            <w:tcW w:w="3629" w:type="dxa"/>
            <w:vAlign w:val="center"/>
          </w:tcPr>
          <w:p w14:paraId="1332A99D" w14:textId="77777777" w:rsidR="00BA4E9F" w:rsidRPr="008D19F4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5.1 </w:t>
            </w:r>
            <w:r w:rsidRPr="008D19F4">
              <w:rPr>
                <w:rFonts w:ascii="Times New Roman" w:hAnsi="Times New Roman" w:hint="eastAsia"/>
              </w:rPr>
              <w:t>量化投资的基本概念</w:t>
            </w:r>
          </w:p>
          <w:p w14:paraId="19A1B9E3" w14:textId="77777777" w:rsidR="00BA4E9F" w:rsidRPr="008D19F4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5.2 </w:t>
            </w:r>
            <w:r w:rsidRPr="008D19F4">
              <w:rPr>
                <w:rFonts w:ascii="Times New Roman" w:hAnsi="Times New Roman" w:hint="eastAsia"/>
              </w:rPr>
              <w:t>信息比率的定义</w:t>
            </w:r>
          </w:p>
          <w:p w14:paraId="6C6508BD" w14:textId="77777777" w:rsidR="00BA4E9F" w:rsidRPr="008D19F4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5.3 </w:t>
            </w:r>
            <w:r w:rsidRPr="008D19F4">
              <w:rPr>
                <w:rFonts w:ascii="Times New Roman" w:hAnsi="Times New Roman" w:hint="eastAsia"/>
              </w:rPr>
              <w:t>信息比率的应用</w:t>
            </w:r>
          </w:p>
          <w:p w14:paraId="7B0D1B3D" w14:textId="77777777" w:rsidR="00BA4E9F" w:rsidRPr="008D19F4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5.4 </w:t>
            </w:r>
            <w:r w:rsidRPr="008D19F4">
              <w:rPr>
                <w:rFonts w:ascii="Times New Roman" w:hAnsi="Times New Roman" w:hint="eastAsia"/>
              </w:rPr>
              <w:t>信息比率与其他比率的比较</w:t>
            </w:r>
          </w:p>
          <w:p w14:paraId="40DAF89C" w14:textId="77777777" w:rsidR="00BA4E9F" w:rsidRPr="004954C1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5.5 </w:t>
            </w:r>
            <w:r w:rsidRPr="008D19F4">
              <w:rPr>
                <w:rFonts w:ascii="Times New Roman" w:hAnsi="Times New Roman" w:hint="eastAsia"/>
              </w:rPr>
              <w:t>α的预测与前瞻信息比率</w:t>
            </w:r>
          </w:p>
        </w:tc>
        <w:tc>
          <w:tcPr>
            <w:tcW w:w="1701" w:type="dxa"/>
            <w:vAlign w:val="center"/>
          </w:tcPr>
          <w:p w14:paraId="2B803F7B" w14:textId="77777777" w:rsidR="00BA4E9F" w:rsidRPr="00B75A41" w:rsidRDefault="00BA4E9F" w:rsidP="00BA4E9F">
            <w:pPr>
              <w:spacing w:line="300" w:lineRule="exact"/>
              <w:ind w:firstLineChars="250" w:firstLine="525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2101E1C" w14:textId="77777777" w:rsidR="00BA4E9F" w:rsidRPr="00B75A41" w:rsidRDefault="00BA4E9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F5FFC80" w14:textId="77777777" w:rsidR="00BA4E9F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0669CBB" w14:textId="77777777" w:rsidR="00BA4E9F" w:rsidRPr="00B75A41" w:rsidRDefault="00BA4E9F" w:rsidP="003A46E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BA4E9F" w:rsidRPr="00B75A41" w14:paraId="68AC3577" w14:textId="77777777" w:rsidTr="007D022F">
        <w:trPr>
          <w:trHeight w:val="1064"/>
          <w:jc w:val="center"/>
        </w:trPr>
        <w:tc>
          <w:tcPr>
            <w:tcW w:w="675" w:type="dxa"/>
            <w:vAlign w:val="center"/>
          </w:tcPr>
          <w:p w14:paraId="509D73CF" w14:textId="77777777" w:rsidR="00BA4E9F" w:rsidRPr="00B75A41" w:rsidRDefault="00BA4E9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14:paraId="437099E6" w14:textId="77777777" w:rsidR="00BA4E9F" w:rsidRPr="00CD5844" w:rsidRDefault="00BA4E9F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第6章　证券组合管理</w:t>
            </w:r>
          </w:p>
        </w:tc>
        <w:tc>
          <w:tcPr>
            <w:tcW w:w="3629" w:type="dxa"/>
            <w:vAlign w:val="center"/>
          </w:tcPr>
          <w:p w14:paraId="51CCF441" w14:textId="77777777" w:rsidR="00BA4E9F" w:rsidRPr="008D19F4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6.1 </w:t>
            </w:r>
            <w:r w:rsidRPr="008D19F4">
              <w:rPr>
                <w:rFonts w:ascii="Times New Roman" w:hAnsi="Times New Roman" w:hint="eastAsia"/>
              </w:rPr>
              <w:t>证券组合管理概述</w:t>
            </w:r>
          </w:p>
          <w:p w14:paraId="3EC34A70" w14:textId="77777777" w:rsidR="00BA4E9F" w:rsidRPr="00B730A0" w:rsidRDefault="00BA4E9F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6.2 </w:t>
            </w:r>
            <w:r w:rsidRPr="008D19F4">
              <w:rPr>
                <w:rFonts w:ascii="Times New Roman" w:hAnsi="Times New Roman" w:hint="eastAsia"/>
              </w:rPr>
              <w:t>马科维茨选择资产组合方法</w:t>
            </w:r>
          </w:p>
        </w:tc>
        <w:tc>
          <w:tcPr>
            <w:tcW w:w="1701" w:type="dxa"/>
            <w:vAlign w:val="center"/>
          </w:tcPr>
          <w:p w14:paraId="650B88F2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6919917" w14:textId="77777777" w:rsidR="00BA4E9F" w:rsidRPr="00B75A41" w:rsidRDefault="00BA4E9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AAAAD6C" w14:textId="77777777" w:rsidR="00BA4E9F" w:rsidRDefault="00BA4E9F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0CBC634" w14:textId="77777777" w:rsidR="00BA4E9F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  <w:p w14:paraId="447F74AF" w14:textId="77777777" w:rsidR="003A46EF" w:rsidRPr="00B75A41" w:rsidRDefault="003A46E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356C0D" w:rsidRPr="00B75A41" w14:paraId="00D928CC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318BF28B" w14:textId="77777777" w:rsidR="00356C0D" w:rsidRPr="00B75A41" w:rsidRDefault="00A41551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14:paraId="60E48FF1" w14:textId="77777777" w:rsidR="00356C0D" w:rsidRPr="00B75A41" w:rsidRDefault="008A5626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第7章　风险资产的定价与证券组合管理的应用</w:t>
            </w:r>
          </w:p>
        </w:tc>
        <w:tc>
          <w:tcPr>
            <w:tcW w:w="3629" w:type="dxa"/>
            <w:vAlign w:val="center"/>
          </w:tcPr>
          <w:p w14:paraId="3B72FB66" w14:textId="77777777" w:rsidR="008D19F4" w:rsidRPr="008D19F4" w:rsidRDefault="008D19F4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7.1 </w:t>
            </w:r>
            <w:r w:rsidRPr="008D19F4">
              <w:rPr>
                <w:rFonts w:ascii="Times New Roman" w:hAnsi="Times New Roman" w:hint="eastAsia"/>
              </w:rPr>
              <w:t>资本资产定价模型</w:t>
            </w:r>
          </w:p>
          <w:p w14:paraId="452352A5" w14:textId="77777777" w:rsidR="008D19F4" w:rsidRPr="008D19F4" w:rsidRDefault="008D19F4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7.2 </w:t>
            </w:r>
            <w:r w:rsidRPr="008D19F4">
              <w:rPr>
                <w:rFonts w:ascii="Times New Roman" w:hAnsi="Times New Roman" w:hint="eastAsia"/>
              </w:rPr>
              <w:t>套利定价理论</w:t>
            </w:r>
          </w:p>
          <w:p w14:paraId="77264E91" w14:textId="77777777" w:rsidR="00356C0D" w:rsidRPr="00312571" w:rsidRDefault="008D19F4" w:rsidP="008D19F4">
            <w:pPr>
              <w:spacing w:line="300" w:lineRule="exact"/>
              <w:rPr>
                <w:rFonts w:ascii="Times New Roman" w:hAnsi="Times New Roman"/>
              </w:rPr>
            </w:pPr>
            <w:r w:rsidRPr="008D19F4">
              <w:rPr>
                <w:rFonts w:ascii="Times New Roman" w:hAnsi="Times New Roman" w:hint="eastAsia"/>
              </w:rPr>
              <w:t xml:space="preserve">　　</w:t>
            </w:r>
            <w:r w:rsidRPr="008D19F4">
              <w:rPr>
                <w:rFonts w:ascii="Times New Roman" w:hAnsi="Times New Roman" w:hint="eastAsia"/>
              </w:rPr>
              <w:t xml:space="preserve">7.3 </w:t>
            </w:r>
            <w:r w:rsidRPr="008D19F4">
              <w:rPr>
                <w:rFonts w:ascii="Times New Roman" w:hAnsi="Times New Roman" w:hint="eastAsia"/>
              </w:rPr>
              <w:t>期权定价理论</w:t>
            </w:r>
          </w:p>
        </w:tc>
        <w:tc>
          <w:tcPr>
            <w:tcW w:w="1701" w:type="dxa"/>
            <w:vAlign w:val="center"/>
          </w:tcPr>
          <w:p w14:paraId="13A10D96" w14:textId="77777777" w:rsidR="00356C0D" w:rsidRPr="00B75A41" w:rsidRDefault="00356C0D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2492DF2D" w14:textId="77777777" w:rsidR="00356C0D" w:rsidRPr="00B75A41" w:rsidRDefault="007323B4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BA4E9F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1889737" w14:textId="77777777" w:rsidR="00A74A6C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01DF8F6" w14:textId="77777777" w:rsidR="00356C0D" w:rsidRDefault="00A74A6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  <w:p w14:paraId="78E4E95A" w14:textId="77777777" w:rsidR="003A46EF" w:rsidRPr="00B75A41" w:rsidRDefault="003A46EF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</w:tr>
      <w:tr w:rsidR="00BA4E9F" w:rsidRPr="00B75A41" w14:paraId="683D9E37" w14:textId="77777777" w:rsidTr="006A3F39">
        <w:trPr>
          <w:trHeight w:val="1257"/>
          <w:jc w:val="center"/>
        </w:trPr>
        <w:tc>
          <w:tcPr>
            <w:tcW w:w="675" w:type="dxa"/>
            <w:vAlign w:val="center"/>
          </w:tcPr>
          <w:p w14:paraId="25FEBA68" w14:textId="77777777" w:rsidR="00BA4E9F" w:rsidRPr="00B75A41" w:rsidRDefault="00BA4E9F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14:paraId="3841E646" w14:textId="77777777" w:rsidR="00BA4E9F" w:rsidRPr="00B75A41" w:rsidRDefault="00BA4E9F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A5626">
              <w:rPr>
                <w:rFonts w:ascii="宋体" w:eastAsia="宋体" w:hAnsi="宋体" w:hint="eastAsia"/>
                <w:szCs w:val="21"/>
              </w:rPr>
              <w:t>第8章　投资组合管理业绩评价模型</w:t>
            </w:r>
          </w:p>
        </w:tc>
        <w:tc>
          <w:tcPr>
            <w:tcW w:w="3629" w:type="dxa"/>
            <w:vAlign w:val="center"/>
          </w:tcPr>
          <w:p w14:paraId="532BDD23" w14:textId="77777777" w:rsidR="00BA4E9F" w:rsidRPr="008D19F4" w:rsidRDefault="00BA4E9F" w:rsidP="008D19F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D19F4">
              <w:rPr>
                <w:rFonts w:ascii="宋体" w:eastAsia="宋体" w:hAnsi="宋体" w:hint="eastAsia"/>
                <w:szCs w:val="21"/>
              </w:rPr>
              <w:t xml:space="preserve">　　8.1 投资组合管理业绩评价概述</w:t>
            </w:r>
          </w:p>
          <w:p w14:paraId="54CF77CE" w14:textId="77777777" w:rsidR="00BA4E9F" w:rsidRPr="008D19F4" w:rsidRDefault="00BA4E9F" w:rsidP="008D19F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D19F4">
              <w:rPr>
                <w:rFonts w:ascii="宋体" w:eastAsia="宋体" w:hAnsi="宋体" w:hint="eastAsia"/>
                <w:szCs w:val="21"/>
              </w:rPr>
              <w:t xml:space="preserve">　　8.2 单因素投资业绩评价模型</w:t>
            </w:r>
          </w:p>
          <w:p w14:paraId="36340FD9" w14:textId="77777777" w:rsidR="00BA4E9F" w:rsidRPr="008D19F4" w:rsidRDefault="00BA4E9F" w:rsidP="008D19F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D19F4">
              <w:rPr>
                <w:rFonts w:ascii="宋体" w:eastAsia="宋体" w:hAnsi="宋体" w:hint="eastAsia"/>
                <w:szCs w:val="21"/>
              </w:rPr>
              <w:t xml:space="preserve">　　8.3 多因素整体业绩评估模型</w:t>
            </w:r>
          </w:p>
          <w:p w14:paraId="0650D4E6" w14:textId="77777777" w:rsidR="00BA4E9F" w:rsidRPr="00B75A41" w:rsidRDefault="00BA4E9F" w:rsidP="008D19F4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8D19F4">
              <w:rPr>
                <w:rFonts w:ascii="宋体" w:eastAsia="宋体" w:hAnsi="宋体" w:hint="eastAsia"/>
                <w:szCs w:val="21"/>
              </w:rPr>
              <w:t xml:space="preserve">　　8.5 进一步的研究</w:t>
            </w:r>
          </w:p>
        </w:tc>
        <w:tc>
          <w:tcPr>
            <w:tcW w:w="1701" w:type="dxa"/>
            <w:vAlign w:val="center"/>
          </w:tcPr>
          <w:p w14:paraId="66041F98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473CF238" w14:textId="77777777" w:rsidR="00BA4E9F" w:rsidRPr="00B75A41" w:rsidRDefault="00BA4E9F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8252CAF" w14:textId="77777777" w:rsidR="00BA4E9F" w:rsidRDefault="00BA4E9F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52FDCFD" w14:textId="77777777" w:rsidR="00BA4E9F" w:rsidRPr="00B75A41" w:rsidRDefault="00BA4E9F" w:rsidP="00BA4E9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14:paraId="1EEB88B0" w14:textId="77777777" w:rsidR="00A546A2" w:rsidRPr="00B118F1" w:rsidRDefault="00A546A2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55622E1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CE78035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82E5AE7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73E7C826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28F81A6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6D8DDA" w14:textId="77777777" w:rsidR="00A14474" w:rsidRPr="00C10CD5" w:rsidRDefault="007323B4" w:rsidP="00A860F0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 w:rsidRPr="007323B4">
              <w:rPr>
                <w:rFonts w:hint="eastAsia"/>
                <w:szCs w:val="21"/>
              </w:rPr>
              <w:t>证券投资</w:t>
            </w:r>
            <w:r>
              <w:rPr>
                <w:rFonts w:hint="eastAsia"/>
                <w:szCs w:val="21"/>
              </w:rPr>
              <w:t>基本</w:t>
            </w:r>
            <w:r w:rsidRPr="007323B4">
              <w:rPr>
                <w:rFonts w:hint="eastAsia"/>
                <w:szCs w:val="21"/>
              </w:rPr>
              <w:t>含义</w:t>
            </w:r>
            <w:r>
              <w:rPr>
                <w:rFonts w:hint="eastAsia"/>
                <w:szCs w:val="21"/>
              </w:rPr>
              <w:t>及相关</w:t>
            </w:r>
            <w:r w:rsidR="00D36E74">
              <w:rPr>
                <w:rFonts w:hint="eastAsia"/>
                <w:szCs w:val="21"/>
              </w:rPr>
              <w:t>概念</w:t>
            </w:r>
            <w:r w:rsidR="00A14474">
              <w:rPr>
                <w:rFonts w:hint="eastAsia"/>
                <w:szCs w:val="21"/>
              </w:rPr>
              <w:t>整体性</w:t>
            </w:r>
            <w:r w:rsidR="000C1E27">
              <w:rPr>
                <w:rFonts w:hint="eastAsia"/>
                <w:szCs w:val="21"/>
              </w:rPr>
              <w:t>知识的掌握情况</w:t>
            </w:r>
          </w:p>
        </w:tc>
      </w:tr>
      <w:tr w:rsidR="00A14474" w:rsidRPr="00B75A41" w14:paraId="70D72504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DF63F7C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0AEE3E42" w14:textId="77777777" w:rsidR="00A14474" w:rsidRPr="00C10CD5" w:rsidRDefault="007323B4" w:rsidP="000C1E2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证券投资相关对象的基本内容及它们之间的关系，投资与投机的区别等</w:t>
            </w:r>
            <w:r w:rsidR="00D36E74">
              <w:rPr>
                <w:rFonts w:hint="eastAsia"/>
                <w:szCs w:val="21"/>
              </w:rPr>
              <w:t>知识</w:t>
            </w:r>
            <w:r w:rsidR="000C1E27">
              <w:rPr>
                <w:rFonts w:hint="eastAsia"/>
                <w:szCs w:val="21"/>
              </w:rPr>
              <w:t>的</w:t>
            </w:r>
            <w:r w:rsidR="000C1E27">
              <w:rPr>
                <w:rFonts w:hint="eastAsia"/>
                <w:szCs w:val="21"/>
              </w:rPr>
              <w:lastRenderedPageBreak/>
              <w:t>掌握情况</w:t>
            </w:r>
          </w:p>
        </w:tc>
      </w:tr>
      <w:tr w:rsidR="00A14474" w:rsidRPr="00B75A41" w14:paraId="1D1DF33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08B40FC1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7505" w:type="dxa"/>
            <w:vAlign w:val="center"/>
          </w:tcPr>
          <w:p w14:paraId="7ECD17FB" w14:textId="77777777" w:rsidR="00A14474" w:rsidRPr="00B75A41" w:rsidRDefault="00D36E74" w:rsidP="00F82ABC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证券投资基本</w:t>
            </w:r>
            <w:r w:rsidR="00F82ABC">
              <w:rPr>
                <w:rFonts w:hint="eastAsia"/>
                <w:szCs w:val="21"/>
              </w:rPr>
              <w:t>业务</w:t>
            </w:r>
            <w:r>
              <w:rPr>
                <w:rFonts w:hint="eastAsia"/>
                <w:szCs w:val="21"/>
              </w:rPr>
              <w:t>内容</w:t>
            </w:r>
            <w:r w:rsidR="00F82ABC">
              <w:rPr>
                <w:rFonts w:hint="eastAsia"/>
                <w:szCs w:val="21"/>
              </w:rPr>
              <w:t>及具体实践操作能力的熟悉程度</w:t>
            </w:r>
          </w:p>
        </w:tc>
      </w:tr>
      <w:tr w:rsidR="00A14474" w:rsidRPr="00B75A41" w14:paraId="2864A353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10868B6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5AA5DEE3" w14:textId="77777777" w:rsidR="00A14474" w:rsidRPr="00EC6812" w:rsidRDefault="00A860F0" w:rsidP="00A860F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D36E74">
              <w:rPr>
                <w:rFonts w:hint="eastAsia"/>
                <w:szCs w:val="21"/>
              </w:rPr>
              <w:t>资本市场中各类</w:t>
            </w:r>
            <w:r w:rsidR="00D36E74" w:rsidRPr="00D36E74">
              <w:rPr>
                <w:rFonts w:hint="eastAsia"/>
                <w:szCs w:val="21"/>
              </w:rPr>
              <w:t>证券投资</w:t>
            </w:r>
            <w:r w:rsidR="00D36E74">
              <w:rPr>
                <w:rFonts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发展动态、监管政策法规等的了解程度</w:t>
            </w:r>
          </w:p>
        </w:tc>
      </w:tr>
      <w:tr w:rsidR="00A14474" w:rsidRPr="00B75A41" w14:paraId="3134751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7DA8078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7505" w:type="dxa"/>
            <w:vAlign w:val="center"/>
          </w:tcPr>
          <w:p w14:paraId="547F42DA" w14:textId="77777777" w:rsidR="00A14474" w:rsidRPr="008B4E0D" w:rsidRDefault="00A860F0" w:rsidP="00080DE0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解决</w:t>
            </w:r>
            <w:r w:rsidR="00D36E74" w:rsidRPr="00D36E74">
              <w:rPr>
                <w:rFonts w:hint="eastAsia"/>
                <w:szCs w:val="21"/>
              </w:rPr>
              <w:t>证券投资</w:t>
            </w:r>
            <w:r w:rsidR="00D36E74">
              <w:rPr>
                <w:rFonts w:hint="eastAsia"/>
                <w:szCs w:val="21"/>
              </w:rPr>
              <w:t>业务中的</w:t>
            </w:r>
            <w:r>
              <w:rPr>
                <w:rFonts w:hint="eastAsia"/>
                <w:szCs w:val="21"/>
              </w:rPr>
              <w:t>实际问题能力</w:t>
            </w:r>
          </w:p>
        </w:tc>
      </w:tr>
    </w:tbl>
    <w:p w14:paraId="447BFF24" w14:textId="77777777" w:rsidR="00580B0E" w:rsidRPr="00B118F1" w:rsidRDefault="00580B0E" w:rsidP="00080DE0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7C3D69C7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3F7EC7B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393813CF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375CBFF8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14:paraId="7C1F78D6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5B0FEB95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0CCD8960" w14:textId="77777777" w:rsidR="00080DE0" w:rsidRPr="00726809" w:rsidRDefault="00D36E7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2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41BDDF9" w14:textId="77777777"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  <w:r w:rsidR="003E0D9B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3763450D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5E6BB2B6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 w14:paraId="64B3CB74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60910B16" w14:textId="77777777" w:rsidR="00080DE0" w:rsidRPr="00726809" w:rsidRDefault="00D36E74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D36E74">
              <w:rPr>
                <w:rFonts w:ascii="宋体" w:hAnsi="宋体" w:cs="宋体" w:hint="eastAsia"/>
                <w:color w:val="000000"/>
                <w:szCs w:val="21"/>
              </w:rPr>
              <w:t>证券投资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上机实训项目完成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  <w:r w:rsidR="003E0D9B">
              <w:rPr>
                <w:rFonts w:ascii="宋体" w:hAnsi="宋体" w:cs="宋体" w:hint="eastAsia"/>
                <w:color w:val="000000"/>
                <w:szCs w:val="21"/>
              </w:rPr>
              <w:t>。</w:t>
            </w:r>
          </w:p>
        </w:tc>
      </w:tr>
      <w:tr w:rsidR="00080DE0" w:rsidRPr="00B75A41" w14:paraId="5B63B421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65CD970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630E9618" w14:textId="77777777" w:rsidR="00080DE0" w:rsidRPr="00726809" w:rsidRDefault="00D36E74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6</w:t>
            </w:r>
            <w:r w:rsidR="00080DE0"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1A11306" w14:textId="77777777" w:rsidR="00080DE0" w:rsidRPr="00726809" w:rsidRDefault="00080DE0" w:rsidP="00E23E19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，题型有选择题、判断题、简答题、计算题和论述题，考核内容涵盖了所学的基本知识点，</w:t>
            </w:r>
            <w:r w:rsidR="00E23E19">
              <w:rPr>
                <w:rFonts w:ascii="宋体" w:hint="eastAsia"/>
                <w:color w:val="000000"/>
                <w:szCs w:val="21"/>
              </w:rPr>
              <w:t>不仅</w:t>
            </w:r>
            <w:r>
              <w:rPr>
                <w:rFonts w:ascii="宋体" w:hint="eastAsia"/>
                <w:color w:val="000000"/>
                <w:szCs w:val="21"/>
              </w:rPr>
              <w:t>考核</w:t>
            </w:r>
            <w:r w:rsidR="00E23E19">
              <w:rPr>
                <w:rFonts w:ascii="宋体" w:hint="eastAsia"/>
                <w:color w:val="000000"/>
                <w:szCs w:val="21"/>
              </w:rPr>
              <w:t>学生</w:t>
            </w:r>
            <w:r>
              <w:rPr>
                <w:rFonts w:ascii="宋体" w:hint="eastAsia"/>
                <w:color w:val="000000"/>
                <w:szCs w:val="21"/>
              </w:rPr>
              <w:t>对基本知识点的掌握程度，</w:t>
            </w:r>
            <w:r w:rsidR="00E23E19">
              <w:rPr>
                <w:rFonts w:ascii="宋体" w:hint="eastAsia"/>
                <w:color w:val="000000"/>
                <w:szCs w:val="21"/>
              </w:rPr>
              <w:t>而且也考察</w:t>
            </w:r>
            <w:r>
              <w:rPr>
                <w:rFonts w:ascii="宋体" w:hint="eastAsia"/>
                <w:color w:val="000000"/>
                <w:szCs w:val="21"/>
              </w:rPr>
              <w:t>对相关知识和理论运用的能力。</w:t>
            </w:r>
          </w:p>
        </w:tc>
      </w:tr>
      <w:bookmarkEnd w:id="6"/>
    </w:tbl>
    <w:p w14:paraId="1B0245DC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BF740" w14:textId="77777777" w:rsidR="000D45FC" w:rsidRDefault="000D45FC" w:rsidP="007E1E48">
      <w:r>
        <w:separator/>
      </w:r>
    </w:p>
  </w:endnote>
  <w:endnote w:type="continuationSeparator" w:id="0">
    <w:p w14:paraId="207EB52B" w14:textId="77777777" w:rsidR="000D45FC" w:rsidRDefault="000D45FC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26EBFEDA" w14:textId="77777777" w:rsidR="006A31A4" w:rsidRDefault="006A31A4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14:paraId="469CC1BE" w14:textId="77777777" w:rsidR="006A31A4" w:rsidRDefault="006A31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FA9C7D" w14:textId="77777777" w:rsidR="000D45FC" w:rsidRDefault="000D45FC" w:rsidP="007E1E48">
      <w:r>
        <w:separator/>
      </w:r>
    </w:p>
  </w:footnote>
  <w:footnote w:type="continuationSeparator" w:id="0">
    <w:p w14:paraId="4C5F4B4C" w14:textId="77777777" w:rsidR="000D45FC" w:rsidRDefault="000D45FC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07358"/>
    <w:rsid w:val="0000787F"/>
    <w:rsid w:val="000153A4"/>
    <w:rsid w:val="00052533"/>
    <w:rsid w:val="00054AC6"/>
    <w:rsid w:val="00080DE0"/>
    <w:rsid w:val="000844C9"/>
    <w:rsid w:val="000B5C81"/>
    <w:rsid w:val="000C1E27"/>
    <w:rsid w:val="000C7C3F"/>
    <w:rsid w:val="000D45FC"/>
    <w:rsid w:val="000D6848"/>
    <w:rsid w:val="000E2E2E"/>
    <w:rsid w:val="00113B48"/>
    <w:rsid w:val="001212BD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A73E8"/>
    <w:rsid w:val="001B425E"/>
    <w:rsid w:val="001C46E2"/>
    <w:rsid w:val="001C6A8F"/>
    <w:rsid w:val="001D043B"/>
    <w:rsid w:val="001D69AC"/>
    <w:rsid w:val="00200CA7"/>
    <w:rsid w:val="00216BF0"/>
    <w:rsid w:val="00223747"/>
    <w:rsid w:val="00243EBA"/>
    <w:rsid w:val="002506E8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A46EF"/>
    <w:rsid w:val="003C4383"/>
    <w:rsid w:val="003C4AF6"/>
    <w:rsid w:val="003E0CAC"/>
    <w:rsid w:val="003E0D9B"/>
    <w:rsid w:val="003E6EC8"/>
    <w:rsid w:val="003F4F79"/>
    <w:rsid w:val="003F67C5"/>
    <w:rsid w:val="004028AA"/>
    <w:rsid w:val="00424777"/>
    <w:rsid w:val="00433FCF"/>
    <w:rsid w:val="00442F71"/>
    <w:rsid w:val="00455E63"/>
    <w:rsid w:val="004665B9"/>
    <w:rsid w:val="00471D9A"/>
    <w:rsid w:val="00495177"/>
    <w:rsid w:val="004B47A0"/>
    <w:rsid w:val="004B7B5C"/>
    <w:rsid w:val="004C23BB"/>
    <w:rsid w:val="004E0070"/>
    <w:rsid w:val="004E31F6"/>
    <w:rsid w:val="004F33F8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2581F"/>
    <w:rsid w:val="006541EA"/>
    <w:rsid w:val="00660D36"/>
    <w:rsid w:val="006625D0"/>
    <w:rsid w:val="00670894"/>
    <w:rsid w:val="006917A8"/>
    <w:rsid w:val="00691F55"/>
    <w:rsid w:val="006A31A4"/>
    <w:rsid w:val="006A3F39"/>
    <w:rsid w:val="006A496B"/>
    <w:rsid w:val="006B0650"/>
    <w:rsid w:val="006C30F5"/>
    <w:rsid w:val="006E1937"/>
    <w:rsid w:val="00707982"/>
    <w:rsid w:val="00715BF0"/>
    <w:rsid w:val="007323B4"/>
    <w:rsid w:val="00735181"/>
    <w:rsid w:val="00751139"/>
    <w:rsid w:val="00790F15"/>
    <w:rsid w:val="00792141"/>
    <w:rsid w:val="0079342B"/>
    <w:rsid w:val="007A1CF2"/>
    <w:rsid w:val="007A486F"/>
    <w:rsid w:val="007B210B"/>
    <w:rsid w:val="007B5739"/>
    <w:rsid w:val="007B60A0"/>
    <w:rsid w:val="007B6373"/>
    <w:rsid w:val="007C4077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A5626"/>
    <w:rsid w:val="008B68A5"/>
    <w:rsid w:val="008C16E2"/>
    <w:rsid w:val="008C54FB"/>
    <w:rsid w:val="008D19F4"/>
    <w:rsid w:val="008E4BFB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B4D9B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670EA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767BD"/>
    <w:rsid w:val="00B97F1B"/>
    <w:rsid w:val="00BA4E9F"/>
    <w:rsid w:val="00BB7408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A4436"/>
    <w:rsid w:val="00CB35E6"/>
    <w:rsid w:val="00CB3F29"/>
    <w:rsid w:val="00CC173A"/>
    <w:rsid w:val="00CD0FB0"/>
    <w:rsid w:val="00CD5844"/>
    <w:rsid w:val="00CD6D95"/>
    <w:rsid w:val="00CE49ED"/>
    <w:rsid w:val="00CE7FE0"/>
    <w:rsid w:val="00CF45EE"/>
    <w:rsid w:val="00CF4C8A"/>
    <w:rsid w:val="00D07D36"/>
    <w:rsid w:val="00D10761"/>
    <w:rsid w:val="00D21823"/>
    <w:rsid w:val="00D2653D"/>
    <w:rsid w:val="00D269E3"/>
    <w:rsid w:val="00D272D0"/>
    <w:rsid w:val="00D36E74"/>
    <w:rsid w:val="00D71417"/>
    <w:rsid w:val="00D72D32"/>
    <w:rsid w:val="00D828AB"/>
    <w:rsid w:val="00DA53B6"/>
    <w:rsid w:val="00DC230F"/>
    <w:rsid w:val="00DC7046"/>
    <w:rsid w:val="00DF401D"/>
    <w:rsid w:val="00E01950"/>
    <w:rsid w:val="00E06419"/>
    <w:rsid w:val="00E07880"/>
    <w:rsid w:val="00E16E39"/>
    <w:rsid w:val="00E178ED"/>
    <w:rsid w:val="00E23E19"/>
    <w:rsid w:val="00E40F3F"/>
    <w:rsid w:val="00E61FC2"/>
    <w:rsid w:val="00E6507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0C9E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841C1"/>
  <w15:docId w15:val="{5D24779C-5FF8-4074-97E5-4829381E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29B6-AF84-4D22-81A6-E9E61916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534</Words>
  <Characters>3050</Characters>
  <Application>Microsoft Office Word</Application>
  <DocSecurity>0</DocSecurity>
  <Lines>25</Lines>
  <Paragraphs>7</Paragraphs>
  <ScaleCrop>false</ScaleCrop>
  <Company>China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21</cp:revision>
  <cp:lastPrinted>2019-03-21T12:39:00Z</cp:lastPrinted>
  <dcterms:created xsi:type="dcterms:W3CDTF">2019-09-01T14:01:00Z</dcterms:created>
  <dcterms:modified xsi:type="dcterms:W3CDTF">2019-10-30T02:35:00Z</dcterms:modified>
</cp:coreProperties>
</file>