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C60FB" w14:textId="77777777" w:rsidR="000F2F92" w:rsidRDefault="00B00006">
      <w:pPr>
        <w:spacing w:line="360" w:lineRule="auto"/>
        <w:jc w:val="left"/>
        <w:outlineLvl w:val="0"/>
        <w:rPr>
          <w:rFonts w:ascii="黑体" w:eastAsia="黑体" w:hAnsi="黑体"/>
          <w:sz w:val="30"/>
          <w:szCs w:val="30"/>
        </w:rPr>
      </w:pPr>
      <w:bookmarkStart w:id="0" w:name="_Toc4406545"/>
      <w:bookmarkStart w:id="1" w:name="_Toc2371663"/>
      <w:r>
        <w:rPr>
          <w:rFonts w:ascii="宋体" w:eastAsia="宋体" w:hAnsi="宋体" w:hint="eastAsia"/>
          <w:color w:val="FF0000"/>
          <w:szCs w:val="21"/>
        </w:rPr>
        <w:t xml:space="preserve">   </w:t>
      </w:r>
      <w:r>
        <w:rPr>
          <w:rFonts w:ascii="黑体" w:eastAsia="黑体" w:hAnsi="黑体"/>
          <w:sz w:val="30"/>
          <w:szCs w:val="30"/>
        </w:rPr>
        <w:pict w14:anchorId="171D167C">
          <v:rect id="_x0000_s1040" style="position:absolute;margin-left:-35.6pt;margin-top:-25pt;width:515.4pt;height:1in;z-index:251671552;mso-position-horizontal-relative:text;mso-position-vertical-relative:text;mso-width-relative:page;mso-height-relative:page;v-text-anchor:middle" filled="f" stroked="f">
            <v:textbox>
              <w:txbxContent>
                <w:p w14:paraId="07AB6930" w14:textId="77777777" w:rsidR="000F2F92" w:rsidRDefault="00B00006">
                  <w:pPr>
                    <w:jc w:val="center"/>
                  </w:pPr>
                  <w:r>
                    <w:rPr>
                      <w:rFonts w:ascii="方正小标宋简体" w:eastAsia="方正小标宋简体" w:hint="eastAsia"/>
                      <w:sz w:val="44"/>
                      <w:szCs w:val="44"/>
                    </w:rPr>
                    <w:t>战略管理本科课程教学大纲</w:t>
                  </w:r>
                </w:p>
              </w:txbxContent>
            </v:textbox>
          </v:rect>
        </w:pict>
      </w:r>
    </w:p>
    <w:p w14:paraId="1D014890" w14:textId="77777777" w:rsidR="000F2F92" w:rsidRDefault="00B00006">
      <w:pPr>
        <w:jc w:val="left"/>
        <w:outlineLvl w:val="0"/>
        <w:rPr>
          <w:rFonts w:ascii="仿宋_GB2312" w:eastAsia="仿宋_GB2312" w:hAnsi="黑体"/>
          <w:sz w:val="30"/>
          <w:szCs w:val="30"/>
        </w:rPr>
      </w:pPr>
      <w:r>
        <w:rPr>
          <w:rFonts w:ascii="宋体" w:eastAsia="宋体" w:hAnsi="宋体" w:hint="eastAsia"/>
          <w:color w:val="FF0000"/>
          <w:szCs w:val="21"/>
        </w:rPr>
        <w:t xml:space="preserve">    </w:t>
      </w:r>
      <w:r>
        <w:rPr>
          <w:rFonts w:ascii="仿宋_GB2312" w:eastAsia="仿宋_GB2312" w:hAnsi="黑体"/>
          <w:sz w:val="30"/>
          <w:szCs w:val="30"/>
        </w:rPr>
        <w:pict w14:anchorId="51F45D60">
          <v:rect id="_x0000_s1042" style="position:absolute;margin-left:239.2pt;margin-top:3.2pt;width:216.6pt;height:66.6pt;z-index:251673600;mso-position-horizontal-relative:text;mso-position-vertical-relative:text;mso-width-relative:page;mso-height-relative:page;v-text-anchor:middle" filled="f" stroked="f">
            <v:textbox>
              <w:txbxContent>
                <w:p w14:paraId="4F2B1E5E" w14:textId="77777777" w:rsidR="000F2F92" w:rsidRDefault="00B00006">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编制人：胡立雄</w:t>
                  </w:r>
                </w:p>
                <w:p w14:paraId="4438DFBA" w14:textId="584BD9F3" w:rsidR="000F2F92" w:rsidRDefault="00B00006">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审定人：</w:t>
                  </w:r>
                  <w:r w:rsidR="00B25FA6">
                    <w:rPr>
                      <w:rFonts w:ascii="仿宋_GB2312" w:eastAsia="仿宋_GB2312" w:hAnsi="黑体" w:hint="eastAsia"/>
                      <w:sz w:val="30"/>
                      <w:szCs w:val="30"/>
                    </w:rPr>
                    <w:t>赖斌慧</w:t>
                  </w:r>
                </w:p>
                <w:p w14:paraId="54EBCBC5" w14:textId="77777777" w:rsidR="000F2F92" w:rsidRDefault="000F2F92"/>
              </w:txbxContent>
            </v:textbox>
          </v:rect>
        </w:pict>
      </w:r>
      <w:r>
        <w:rPr>
          <w:rFonts w:ascii="仿宋_GB2312" w:eastAsia="仿宋_GB2312" w:hAnsi="黑体"/>
          <w:sz w:val="30"/>
          <w:szCs w:val="30"/>
        </w:rPr>
        <w:pict w14:anchorId="26AF0CE9">
          <v:rect id="_x0000_s1041" style="position:absolute;margin-left:-6.8pt;margin-top:3.2pt;width:229.8pt;height:66.6pt;z-index:251672576;mso-position-horizontal-relative:text;mso-position-vertical-relative:text;mso-width-relative:page;mso-height-relative:page;v-text-anchor:middle" filled="f" stroked="f">
            <v:textbox>
              <w:txbxContent>
                <w:p w14:paraId="7ABECBE6" w14:textId="77777777" w:rsidR="000F2F92" w:rsidRDefault="00B00006">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开课部门：商学院</w:t>
                  </w:r>
                  <w:r>
                    <w:rPr>
                      <w:rFonts w:ascii="仿宋_GB2312" w:eastAsia="仿宋_GB2312" w:hAnsi="黑体" w:hint="eastAsia"/>
                      <w:sz w:val="30"/>
                      <w:szCs w:val="30"/>
                    </w:rPr>
                    <w:t xml:space="preserve">                    </w:t>
                  </w:r>
                </w:p>
                <w:p w14:paraId="04A12B5F" w14:textId="77777777" w:rsidR="000F2F92" w:rsidRDefault="00B00006">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编制时间：</w:t>
                  </w:r>
                  <w:r>
                    <w:rPr>
                      <w:rFonts w:ascii="仿宋_GB2312" w:eastAsia="仿宋_GB2312" w:hAnsi="黑体" w:hint="eastAsia"/>
                      <w:sz w:val="30"/>
                      <w:szCs w:val="30"/>
                    </w:rPr>
                    <w:t>2019</w:t>
                  </w:r>
                  <w:r>
                    <w:rPr>
                      <w:rFonts w:ascii="仿宋_GB2312" w:eastAsia="仿宋_GB2312" w:hAnsi="黑体" w:hint="eastAsia"/>
                      <w:sz w:val="30"/>
                      <w:szCs w:val="30"/>
                    </w:rPr>
                    <w:t>年</w:t>
                  </w:r>
                  <w:r>
                    <w:rPr>
                      <w:rFonts w:ascii="仿宋_GB2312" w:eastAsia="仿宋_GB2312" w:hAnsi="黑体" w:hint="eastAsia"/>
                      <w:sz w:val="30"/>
                      <w:szCs w:val="30"/>
                    </w:rPr>
                    <w:t>6</w:t>
                  </w:r>
                  <w:r>
                    <w:rPr>
                      <w:rFonts w:ascii="仿宋_GB2312" w:eastAsia="仿宋_GB2312" w:hAnsi="黑体" w:hint="eastAsia"/>
                      <w:sz w:val="30"/>
                      <w:szCs w:val="30"/>
                    </w:rPr>
                    <w:t>月</w:t>
                  </w:r>
                  <w:r>
                    <w:rPr>
                      <w:rFonts w:ascii="仿宋_GB2312" w:eastAsia="仿宋_GB2312" w:hAnsi="黑体" w:hint="eastAsia"/>
                      <w:sz w:val="30"/>
                      <w:szCs w:val="30"/>
                    </w:rPr>
                    <w:t>3</w:t>
                  </w:r>
                  <w:r>
                    <w:rPr>
                      <w:rFonts w:ascii="仿宋_GB2312" w:eastAsia="仿宋_GB2312" w:hAnsi="黑体"/>
                      <w:sz w:val="30"/>
                      <w:szCs w:val="30"/>
                    </w:rPr>
                    <w:t>0</w:t>
                  </w:r>
                  <w:r>
                    <w:rPr>
                      <w:rFonts w:ascii="仿宋_GB2312" w:eastAsia="仿宋_GB2312" w:hAnsi="黑体" w:hint="eastAsia"/>
                      <w:sz w:val="30"/>
                      <w:szCs w:val="30"/>
                    </w:rPr>
                    <w:t>日</w:t>
                  </w:r>
                  <w:r>
                    <w:rPr>
                      <w:rFonts w:ascii="仿宋_GB2312" w:eastAsia="仿宋_GB2312" w:hAnsi="黑体" w:hint="eastAsia"/>
                      <w:sz w:val="30"/>
                      <w:szCs w:val="30"/>
                    </w:rPr>
                    <w:t xml:space="preserve">                  </w:t>
                  </w:r>
                </w:p>
                <w:p w14:paraId="360995E2" w14:textId="77777777" w:rsidR="000F2F92" w:rsidRDefault="000F2F92"/>
              </w:txbxContent>
            </v:textbox>
          </v:rect>
        </w:pict>
      </w:r>
    </w:p>
    <w:p w14:paraId="55498BCF" w14:textId="77777777" w:rsidR="000F2F92" w:rsidRDefault="000F2F92">
      <w:pPr>
        <w:spacing w:line="360" w:lineRule="auto"/>
        <w:jc w:val="left"/>
        <w:outlineLvl w:val="0"/>
        <w:rPr>
          <w:rFonts w:ascii="仿宋_GB2312" w:eastAsia="仿宋_GB2312" w:hAnsi="黑体"/>
          <w:sz w:val="30"/>
          <w:szCs w:val="30"/>
        </w:rPr>
      </w:pPr>
    </w:p>
    <w:p w14:paraId="018579B1" w14:textId="77777777" w:rsidR="000F2F92" w:rsidRDefault="00B00006">
      <w:pPr>
        <w:jc w:val="left"/>
        <w:outlineLvl w:val="0"/>
        <w:rPr>
          <w:rFonts w:ascii="宋体" w:eastAsia="宋体" w:hAnsi="宋体"/>
          <w:bCs/>
          <w:color w:val="FF0000"/>
          <w:szCs w:val="21"/>
        </w:rPr>
      </w:pPr>
      <w:r>
        <w:rPr>
          <w:rFonts w:ascii="仿宋_GB2312" w:eastAsia="仿宋_GB2312" w:hAnsi="黑体" w:hint="eastAsia"/>
          <w:sz w:val="30"/>
          <w:szCs w:val="30"/>
        </w:rPr>
        <w:t xml:space="preserve"> </w:t>
      </w:r>
      <w:r>
        <w:rPr>
          <w:rFonts w:ascii="宋体" w:eastAsia="宋体" w:hAnsi="宋体" w:hint="eastAsia"/>
          <w:bCs/>
          <w:color w:val="FF0000"/>
          <w:szCs w:val="21"/>
        </w:rPr>
        <w:t xml:space="preserve"> </w:t>
      </w:r>
    </w:p>
    <w:p w14:paraId="789A2795" w14:textId="77777777" w:rsidR="000F2F92" w:rsidRDefault="00B00006">
      <w:pPr>
        <w:spacing w:afterLines="50" w:after="156" w:line="360" w:lineRule="auto"/>
        <w:jc w:val="left"/>
        <w:outlineLvl w:val="0"/>
        <w:rPr>
          <w:rFonts w:ascii="黑体" w:eastAsia="黑体" w:hAnsi="黑体"/>
          <w:sz w:val="30"/>
          <w:szCs w:val="30"/>
        </w:rPr>
      </w:pPr>
      <w:r>
        <w:rPr>
          <w:rFonts w:ascii="黑体" w:eastAsia="黑体" w:hAnsi="黑体" w:hint="eastAsia"/>
          <w:sz w:val="30"/>
          <w:szCs w:val="30"/>
        </w:rPr>
        <w:t>一、课程基本信息</w:t>
      </w:r>
      <w:bookmarkEnd w:id="0"/>
      <w:bookmarkEnd w:id="1"/>
    </w:p>
    <w:tbl>
      <w:tblPr>
        <w:tblStyle w:val="af"/>
        <w:tblW w:w="9541" w:type="dxa"/>
        <w:jc w:val="center"/>
        <w:tblLayout w:type="fixed"/>
        <w:tblLook w:val="04A0" w:firstRow="1" w:lastRow="0" w:firstColumn="1" w:lastColumn="0" w:noHBand="0" w:noVBand="1"/>
      </w:tblPr>
      <w:tblGrid>
        <w:gridCol w:w="1577"/>
        <w:gridCol w:w="935"/>
        <w:gridCol w:w="2148"/>
        <w:gridCol w:w="1734"/>
        <w:gridCol w:w="3147"/>
      </w:tblGrid>
      <w:tr w:rsidR="000F2F92" w14:paraId="5D717FE6" w14:textId="77777777">
        <w:trPr>
          <w:trHeight w:val="454"/>
          <w:jc w:val="center"/>
        </w:trPr>
        <w:tc>
          <w:tcPr>
            <w:tcW w:w="1577" w:type="dxa"/>
            <w:vMerge w:val="restart"/>
            <w:tcBorders>
              <w:left w:val="single" w:sz="4" w:space="0" w:color="auto"/>
              <w:right w:val="single" w:sz="4" w:space="0" w:color="auto"/>
            </w:tcBorders>
            <w:vAlign w:val="center"/>
          </w:tcPr>
          <w:p w14:paraId="4CED6661" w14:textId="77777777" w:rsidR="000F2F92" w:rsidRDefault="00B00006">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课程名称</w:t>
            </w:r>
          </w:p>
        </w:tc>
        <w:tc>
          <w:tcPr>
            <w:tcW w:w="935" w:type="dxa"/>
            <w:tcBorders>
              <w:left w:val="single" w:sz="4" w:space="0" w:color="auto"/>
              <w:right w:val="single" w:sz="4" w:space="0" w:color="auto"/>
            </w:tcBorders>
            <w:vAlign w:val="center"/>
          </w:tcPr>
          <w:p w14:paraId="4A7D8828" w14:textId="77777777" w:rsidR="000F2F92" w:rsidRDefault="00B00006">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中文</w:t>
            </w:r>
          </w:p>
        </w:tc>
        <w:tc>
          <w:tcPr>
            <w:tcW w:w="7029" w:type="dxa"/>
            <w:gridSpan w:val="3"/>
            <w:tcBorders>
              <w:left w:val="single" w:sz="4" w:space="0" w:color="auto"/>
            </w:tcBorders>
            <w:vAlign w:val="center"/>
          </w:tcPr>
          <w:p w14:paraId="4CDD361B" w14:textId="77777777" w:rsidR="000F2F92" w:rsidRDefault="00B00006">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战略管理</w:t>
            </w:r>
          </w:p>
        </w:tc>
      </w:tr>
      <w:tr w:rsidR="000F2F92" w14:paraId="224E82EC" w14:textId="77777777">
        <w:trPr>
          <w:trHeight w:val="454"/>
          <w:jc w:val="center"/>
        </w:trPr>
        <w:tc>
          <w:tcPr>
            <w:tcW w:w="1577" w:type="dxa"/>
            <w:vMerge/>
            <w:tcBorders>
              <w:left w:val="single" w:sz="4" w:space="0" w:color="auto"/>
              <w:right w:val="single" w:sz="4" w:space="0" w:color="auto"/>
            </w:tcBorders>
            <w:vAlign w:val="center"/>
          </w:tcPr>
          <w:p w14:paraId="66448F71" w14:textId="77777777" w:rsidR="000F2F92" w:rsidRDefault="000F2F92">
            <w:pPr>
              <w:adjustRightInd w:val="0"/>
              <w:snapToGrid w:val="0"/>
              <w:spacing w:line="320" w:lineRule="exact"/>
              <w:jc w:val="center"/>
              <w:rPr>
                <w:rFonts w:ascii="宋体" w:eastAsia="宋体" w:hAnsi="宋体"/>
                <w:sz w:val="24"/>
                <w:szCs w:val="24"/>
              </w:rPr>
            </w:pPr>
          </w:p>
        </w:tc>
        <w:tc>
          <w:tcPr>
            <w:tcW w:w="935" w:type="dxa"/>
            <w:tcBorders>
              <w:left w:val="single" w:sz="4" w:space="0" w:color="auto"/>
              <w:right w:val="single" w:sz="4" w:space="0" w:color="auto"/>
            </w:tcBorders>
            <w:vAlign w:val="center"/>
          </w:tcPr>
          <w:p w14:paraId="6F3FC9AD" w14:textId="77777777" w:rsidR="000F2F92" w:rsidRDefault="00B00006">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英文</w:t>
            </w:r>
          </w:p>
        </w:tc>
        <w:tc>
          <w:tcPr>
            <w:tcW w:w="7029" w:type="dxa"/>
            <w:gridSpan w:val="3"/>
            <w:tcBorders>
              <w:left w:val="single" w:sz="4" w:space="0" w:color="auto"/>
            </w:tcBorders>
            <w:vAlign w:val="center"/>
          </w:tcPr>
          <w:p w14:paraId="7D28D3B3" w14:textId="77777777" w:rsidR="000F2F92" w:rsidRDefault="00B00006">
            <w:pPr>
              <w:adjustRightInd w:val="0"/>
              <w:snapToGrid w:val="0"/>
              <w:spacing w:line="320" w:lineRule="exact"/>
              <w:jc w:val="center"/>
              <w:rPr>
                <w:rFonts w:ascii="宋体" w:eastAsia="宋体" w:hAnsi="宋体"/>
                <w:sz w:val="24"/>
                <w:szCs w:val="24"/>
              </w:rPr>
            </w:pPr>
            <w:r>
              <w:rPr>
                <w:rFonts w:ascii="Times New Roman" w:eastAsia="宋体" w:hAnsi="Times New Roman" w:cs="Times New Roman"/>
                <w:sz w:val="24"/>
                <w:szCs w:val="24"/>
              </w:rPr>
              <w:t>S</w:t>
            </w:r>
            <w:r>
              <w:rPr>
                <w:rFonts w:ascii="Times New Roman" w:eastAsia="宋体" w:hAnsi="Times New Roman" w:cs="Times New Roman" w:hint="eastAsia"/>
                <w:sz w:val="24"/>
                <w:szCs w:val="24"/>
              </w:rPr>
              <w:t>tr</w:t>
            </w:r>
            <w:r>
              <w:rPr>
                <w:rFonts w:ascii="Times New Roman" w:eastAsia="宋体" w:hAnsi="Times New Roman" w:cs="Times New Roman"/>
                <w:sz w:val="24"/>
                <w:szCs w:val="24"/>
              </w:rPr>
              <w:t>ategy Management</w:t>
            </w:r>
          </w:p>
        </w:tc>
      </w:tr>
      <w:tr w:rsidR="000F2F92" w14:paraId="25D79A25" w14:textId="77777777">
        <w:trPr>
          <w:trHeight w:val="454"/>
          <w:jc w:val="center"/>
        </w:trPr>
        <w:tc>
          <w:tcPr>
            <w:tcW w:w="1577" w:type="dxa"/>
            <w:tcBorders>
              <w:left w:val="single" w:sz="4" w:space="0" w:color="auto"/>
              <w:right w:val="single" w:sz="4" w:space="0" w:color="auto"/>
            </w:tcBorders>
            <w:vAlign w:val="center"/>
          </w:tcPr>
          <w:p w14:paraId="39016C2E" w14:textId="77777777" w:rsidR="000F2F92" w:rsidRDefault="00B00006">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课程代码</w:t>
            </w:r>
          </w:p>
        </w:tc>
        <w:tc>
          <w:tcPr>
            <w:tcW w:w="3083" w:type="dxa"/>
            <w:gridSpan w:val="2"/>
            <w:tcBorders>
              <w:left w:val="single" w:sz="4" w:space="0" w:color="auto"/>
              <w:right w:val="single" w:sz="4" w:space="0" w:color="auto"/>
            </w:tcBorders>
            <w:vAlign w:val="center"/>
          </w:tcPr>
          <w:p w14:paraId="069FEF64" w14:textId="77777777" w:rsidR="000F2F92" w:rsidRDefault="00B00006">
            <w:pPr>
              <w:widowControl/>
              <w:jc w:val="center"/>
              <w:textAlignment w:val="center"/>
              <w:rPr>
                <w:rFonts w:ascii="宋体" w:hAnsi="宋体" w:cs="宋体"/>
                <w:color w:val="000000"/>
                <w:kern w:val="0"/>
                <w:szCs w:val="21"/>
              </w:rPr>
            </w:pPr>
            <w:r>
              <w:rPr>
                <w:rFonts w:ascii="宋体" w:hAnsi="宋体" w:cs="宋体"/>
                <w:color w:val="000000"/>
                <w:kern w:val="0"/>
                <w:szCs w:val="21"/>
              </w:rPr>
              <w:t>18334040200</w:t>
            </w:r>
          </w:p>
        </w:tc>
        <w:tc>
          <w:tcPr>
            <w:tcW w:w="1734" w:type="dxa"/>
            <w:tcBorders>
              <w:left w:val="single" w:sz="4" w:space="0" w:color="auto"/>
              <w:right w:val="single" w:sz="4" w:space="0" w:color="auto"/>
            </w:tcBorders>
            <w:vAlign w:val="center"/>
          </w:tcPr>
          <w:p w14:paraId="40AF782A" w14:textId="77777777" w:rsidR="000F2F92" w:rsidRDefault="00B00006">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课程性质</w:t>
            </w:r>
          </w:p>
        </w:tc>
        <w:tc>
          <w:tcPr>
            <w:tcW w:w="3147" w:type="dxa"/>
            <w:tcBorders>
              <w:left w:val="single" w:sz="4" w:space="0" w:color="auto"/>
            </w:tcBorders>
            <w:vAlign w:val="center"/>
          </w:tcPr>
          <w:p w14:paraId="26A1BCE0" w14:textId="77777777" w:rsidR="000F2F92" w:rsidRDefault="00B00006">
            <w:pPr>
              <w:adjustRightInd w:val="0"/>
              <w:snapToGrid w:val="0"/>
              <w:spacing w:line="320" w:lineRule="exact"/>
              <w:jc w:val="center"/>
              <w:rPr>
                <w:rFonts w:ascii="宋体" w:eastAsia="宋体" w:hAnsi="宋体"/>
                <w:sz w:val="24"/>
                <w:szCs w:val="24"/>
              </w:rPr>
            </w:pPr>
            <w:r>
              <w:rPr>
                <w:rFonts w:ascii="宋体" w:eastAsia="宋体" w:hAnsi="宋体" w:hint="eastAsia"/>
                <w:color w:val="000000" w:themeColor="text1"/>
                <w:sz w:val="24"/>
                <w:szCs w:val="24"/>
              </w:rPr>
              <w:t>专业</w:t>
            </w:r>
            <w:r>
              <w:rPr>
                <w:rFonts w:ascii="宋体" w:eastAsia="宋体" w:hAnsi="宋体" w:hint="eastAsia"/>
                <w:sz w:val="24"/>
                <w:szCs w:val="24"/>
              </w:rPr>
              <w:t>必修课</w:t>
            </w:r>
          </w:p>
        </w:tc>
      </w:tr>
      <w:tr w:rsidR="000F2F92" w14:paraId="14018F3A" w14:textId="77777777">
        <w:trPr>
          <w:trHeight w:val="454"/>
          <w:jc w:val="center"/>
        </w:trPr>
        <w:tc>
          <w:tcPr>
            <w:tcW w:w="1577" w:type="dxa"/>
            <w:tcBorders>
              <w:left w:val="single" w:sz="4" w:space="0" w:color="auto"/>
              <w:right w:val="single" w:sz="4" w:space="0" w:color="auto"/>
            </w:tcBorders>
            <w:vAlign w:val="center"/>
          </w:tcPr>
          <w:p w14:paraId="5B413CD4" w14:textId="77777777" w:rsidR="000F2F92" w:rsidRDefault="00B00006">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课程学分</w:t>
            </w:r>
          </w:p>
        </w:tc>
        <w:tc>
          <w:tcPr>
            <w:tcW w:w="3083" w:type="dxa"/>
            <w:gridSpan w:val="2"/>
            <w:tcBorders>
              <w:left w:val="single" w:sz="4" w:space="0" w:color="auto"/>
              <w:right w:val="single" w:sz="4" w:space="0" w:color="auto"/>
            </w:tcBorders>
            <w:vAlign w:val="center"/>
          </w:tcPr>
          <w:p w14:paraId="70C7847A" w14:textId="77777777" w:rsidR="000F2F92" w:rsidRDefault="00B00006">
            <w:pPr>
              <w:adjustRightInd w:val="0"/>
              <w:snapToGrid w:val="0"/>
              <w:spacing w:line="320" w:lineRule="exact"/>
              <w:jc w:val="center"/>
              <w:rPr>
                <w:rFonts w:ascii="宋体" w:eastAsia="宋体" w:hAnsi="宋体"/>
                <w:sz w:val="24"/>
                <w:szCs w:val="24"/>
              </w:rPr>
            </w:pPr>
            <w:r>
              <w:rPr>
                <w:rFonts w:ascii="宋体" w:eastAsia="宋体" w:hAnsi="宋体"/>
                <w:sz w:val="24"/>
                <w:szCs w:val="24"/>
              </w:rPr>
              <w:t>2</w:t>
            </w:r>
          </w:p>
        </w:tc>
        <w:tc>
          <w:tcPr>
            <w:tcW w:w="1734" w:type="dxa"/>
            <w:tcBorders>
              <w:left w:val="single" w:sz="4" w:space="0" w:color="auto"/>
              <w:right w:val="single" w:sz="4" w:space="0" w:color="auto"/>
            </w:tcBorders>
            <w:vAlign w:val="center"/>
          </w:tcPr>
          <w:p w14:paraId="31323901" w14:textId="77777777" w:rsidR="000F2F92" w:rsidRDefault="00B00006">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课程学时</w:t>
            </w:r>
          </w:p>
        </w:tc>
        <w:tc>
          <w:tcPr>
            <w:tcW w:w="3147" w:type="dxa"/>
            <w:tcBorders>
              <w:left w:val="single" w:sz="4" w:space="0" w:color="auto"/>
            </w:tcBorders>
            <w:vAlign w:val="center"/>
          </w:tcPr>
          <w:p w14:paraId="6EC1986D" w14:textId="77777777" w:rsidR="000F2F92" w:rsidRDefault="00B00006">
            <w:pPr>
              <w:adjustRightInd w:val="0"/>
              <w:snapToGrid w:val="0"/>
              <w:spacing w:line="320" w:lineRule="exact"/>
              <w:jc w:val="center"/>
              <w:rPr>
                <w:rFonts w:ascii="宋体" w:eastAsia="宋体" w:hAnsi="宋体"/>
                <w:sz w:val="24"/>
                <w:szCs w:val="24"/>
              </w:rPr>
            </w:pPr>
            <w:r>
              <w:rPr>
                <w:rFonts w:ascii="宋体" w:eastAsia="宋体" w:hAnsi="宋体"/>
                <w:sz w:val="24"/>
                <w:szCs w:val="24"/>
              </w:rPr>
              <w:t>32</w:t>
            </w:r>
          </w:p>
        </w:tc>
      </w:tr>
      <w:tr w:rsidR="000F2F92" w14:paraId="621D6DC0" w14:textId="77777777">
        <w:trPr>
          <w:trHeight w:val="454"/>
          <w:jc w:val="center"/>
        </w:trPr>
        <w:tc>
          <w:tcPr>
            <w:tcW w:w="1577" w:type="dxa"/>
            <w:tcBorders>
              <w:left w:val="single" w:sz="4" w:space="0" w:color="auto"/>
              <w:right w:val="single" w:sz="4" w:space="0" w:color="auto"/>
            </w:tcBorders>
            <w:vAlign w:val="center"/>
          </w:tcPr>
          <w:p w14:paraId="1AE060D7" w14:textId="77777777" w:rsidR="000F2F92" w:rsidRDefault="00B00006">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适用专业</w:t>
            </w:r>
          </w:p>
        </w:tc>
        <w:tc>
          <w:tcPr>
            <w:tcW w:w="3083" w:type="dxa"/>
            <w:gridSpan w:val="2"/>
            <w:tcBorders>
              <w:left w:val="single" w:sz="4" w:space="0" w:color="auto"/>
              <w:right w:val="single" w:sz="4" w:space="0" w:color="auto"/>
            </w:tcBorders>
            <w:vAlign w:val="center"/>
          </w:tcPr>
          <w:p w14:paraId="2CEFD77F" w14:textId="77777777" w:rsidR="000F2F92" w:rsidRDefault="00B00006">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财务管理</w:t>
            </w:r>
          </w:p>
        </w:tc>
        <w:tc>
          <w:tcPr>
            <w:tcW w:w="1734" w:type="dxa"/>
            <w:tcBorders>
              <w:left w:val="single" w:sz="4" w:space="0" w:color="auto"/>
              <w:right w:val="single" w:sz="4" w:space="0" w:color="auto"/>
            </w:tcBorders>
            <w:vAlign w:val="center"/>
          </w:tcPr>
          <w:p w14:paraId="082AF03E" w14:textId="77777777" w:rsidR="000F2F92" w:rsidRDefault="00B00006">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课程组负责人</w:t>
            </w:r>
          </w:p>
        </w:tc>
        <w:tc>
          <w:tcPr>
            <w:tcW w:w="3147" w:type="dxa"/>
            <w:tcBorders>
              <w:left w:val="single" w:sz="4" w:space="0" w:color="auto"/>
            </w:tcBorders>
            <w:vAlign w:val="center"/>
          </w:tcPr>
          <w:p w14:paraId="724F2A7A" w14:textId="77777777" w:rsidR="000F2F92" w:rsidRDefault="000F2F92">
            <w:pPr>
              <w:adjustRightInd w:val="0"/>
              <w:snapToGrid w:val="0"/>
              <w:spacing w:line="320" w:lineRule="exact"/>
              <w:jc w:val="center"/>
              <w:rPr>
                <w:rFonts w:ascii="宋体" w:eastAsia="宋体" w:hAnsi="宋体"/>
                <w:sz w:val="24"/>
                <w:szCs w:val="24"/>
              </w:rPr>
            </w:pPr>
          </w:p>
        </w:tc>
      </w:tr>
      <w:tr w:rsidR="000F2F92" w14:paraId="4539BC3F" w14:textId="77777777">
        <w:trPr>
          <w:trHeight w:val="736"/>
          <w:jc w:val="center"/>
        </w:trPr>
        <w:tc>
          <w:tcPr>
            <w:tcW w:w="1577" w:type="dxa"/>
            <w:tcBorders>
              <w:left w:val="single" w:sz="4" w:space="0" w:color="auto"/>
              <w:right w:val="single" w:sz="4" w:space="0" w:color="auto"/>
            </w:tcBorders>
            <w:vAlign w:val="center"/>
          </w:tcPr>
          <w:p w14:paraId="1E083A17" w14:textId="77777777" w:rsidR="000F2F92" w:rsidRDefault="00B00006">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课程组成员</w:t>
            </w:r>
          </w:p>
        </w:tc>
        <w:tc>
          <w:tcPr>
            <w:tcW w:w="7964" w:type="dxa"/>
            <w:gridSpan w:val="4"/>
            <w:tcBorders>
              <w:left w:val="single" w:sz="4" w:space="0" w:color="auto"/>
            </w:tcBorders>
            <w:vAlign w:val="center"/>
          </w:tcPr>
          <w:p w14:paraId="3CA947F1" w14:textId="77777777" w:rsidR="000F2F92" w:rsidRDefault="000F2F92">
            <w:pPr>
              <w:adjustRightInd w:val="0"/>
              <w:snapToGrid w:val="0"/>
              <w:spacing w:line="320" w:lineRule="exact"/>
              <w:jc w:val="left"/>
              <w:rPr>
                <w:rFonts w:ascii="宋体" w:eastAsia="宋体" w:hAnsi="宋体"/>
                <w:sz w:val="24"/>
                <w:szCs w:val="24"/>
              </w:rPr>
            </w:pPr>
          </w:p>
        </w:tc>
      </w:tr>
      <w:tr w:rsidR="000F2F92" w14:paraId="2A2676EE" w14:textId="77777777">
        <w:trPr>
          <w:trHeight w:val="851"/>
          <w:jc w:val="center"/>
        </w:trPr>
        <w:tc>
          <w:tcPr>
            <w:tcW w:w="1577" w:type="dxa"/>
            <w:tcBorders>
              <w:left w:val="single" w:sz="4" w:space="0" w:color="auto"/>
              <w:right w:val="single" w:sz="4" w:space="0" w:color="auto"/>
            </w:tcBorders>
            <w:vAlign w:val="center"/>
          </w:tcPr>
          <w:p w14:paraId="52F7929B" w14:textId="77777777" w:rsidR="000F2F92" w:rsidRDefault="00B00006">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先修课程</w:t>
            </w:r>
          </w:p>
        </w:tc>
        <w:tc>
          <w:tcPr>
            <w:tcW w:w="7964" w:type="dxa"/>
            <w:gridSpan w:val="4"/>
            <w:tcBorders>
              <w:left w:val="single" w:sz="4" w:space="0" w:color="auto"/>
            </w:tcBorders>
            <w:vAlign w:val="center"/>
          </w:tcPr>
          <w:p w14:paraId="7EC0165A" w14:textId="77777777" w:rsidR="000F2F92" w:rsidRDefault="00B00006">
            <w:pPr>
              <w:adjustRightInd w:val="0"/>
              <w:snapToGrid w:val="0"/>
              <w:spacing w:line="320" w:lineRule="exact"/>
              <w:jc w:val="left"/>
              <w:rPr>
                <w:rFonts w:ascii="宋体" w:eastAsia="宋体" w:hAnsi="宋体"/>
                <w:sz w:val="24"/>
                <w:szCs w:val="24"/>
              </w:rPr>
            </w:pPr>
            <w:r>
              <w:rPr>
                <w:rFonts w:ascii="宋体" w:eastAsia="宋体" w:hAnsi="宋体" w:hint="eastAsia"/>
                <w:sz w:val="24"/>
                <w:szCs w:val="24"/>
              </w:rPr>
              <w:t>管理学</w:t>
            </w:r>
          </w:p>
        </w:tc>
      </w:tr>
      <w:tr w:rsidR="000F2F92" w14:paraId="7A438B20" w14:textId="77777777">
        <w:trPr>
          <w:trHeight w:val="851"/>
          <w:jc w:val="center"/>
        </w:trPr>
        <w:tc>
          <w:tcPr>
            <w:tcW w:w="1577" w:type="dxa"/>
            <w:tcBorders>
              <w:left w:val="single" w:sz="4" w:space="0" w:color="auto"/>
              <w:right w:val="single" w:sz="4" w:space="0" w:color="auto"/>
            </w:tcBorders>
            <w:vAlign w:val="center"/>
          </w:tcPr>
          <w:p w14:paraId="20AD423C" w14:textId="77777777" w:rsidR="000F2F92" w:rsidRDefault="00B00006">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选用教材</w:t>
            </w:r>
          </w:p>
        </w:tc>
        <w:tc>
          <w:tcPr>
            <w:tcW w:w="7964" w:type="dxa"/>
            <w:gridSpan w:val="4"/>
            <w:tcBorders>
              <w:left w:val="single" w:sz="4" w:space="0" w:color="auto"/>
            </w:tcBorders>
            <w:vAlign w:val="center"/>
          </w:tcPr>
          <w:p w14:paraId="31D2ACFF" w14:textId="77777777" w:rsidR="000F2F92" w:rsidRDefault="00B00006">
            <w:pPr>
              <w:adjustRightInd w:val="0"/>
              <w:snapToGrid w:val="0"/>
              <w:spacing w:line="320" w:lineRule="exact"/>
              <w:jc w:val="left"/>
              <w:rPr>
                <w:rFonts w:ascii="宋体" w:eastAsia="宋体" w:hAnsi="宋体"/>
                <w:sz w:val="24"/>
                <w:szCs w:val="24"/>
              </w:rPr>
            </w:pPr>
            <w:r>
              <w:rPr>
                <w:rFonts w:ascii="宋体" w:eastAsia="宋体" w:hAnsi="宋体" w:hint="eastAsia"/>
                <w:sz w:val="24"/>
                <w:szCs w:val="24"/>
              </w:rPr>
              <w:t>迈克尔·希特</w:t>
            </w:r>
            <w:r>
              <w:rPr>
                <w:rFonts w:ascii="宋体" w:eastAsia="宋体" w:hAnsi="宋体" w:hint="eastAsia"/>
                <w:sz w:val="24"/>
                <w:szCs w:val="24"/>
              </w:rPr>
              <w:t xml:space="preserve"> R.</w:t>
            </w:r>
            <w:r>
              <w:rPr>
                <w:rFonts w:ascii="宋体" w:eastAsia="宋体" w:hAnsi="宋体" w:hint="eastAsia"/>
                <w:sz w:val="24"/>
                <w:szCs w:val="24"/>
              </w:rPr>
              <w:t>杜安·爱尔兰</w:t>
            </w:r>
            <w:r>
              <w:rPr>
                <w:rFonts w:ascii="宋体" w:eastAsia="宋体" w:hAnsi="宋体" w:hint="eastAsia"/>
                <w:sz w:val="24"/>
                <w:szCs w:val="24"/>
              </w:rPr>
              <w:t xml:space="preserve"> </w:t>
            </w:r>
            <w:r>
              <w:rPr>
                <w:rFonts w:ascii="宋体" w:eastAsia="宋体" w:hAnsi="宋体" w:hint="eastAsia"/>
                <w:sz w:val="24"/>
                <w:szCs w:val="24"/>
              </w:rPr>
              <w:t>罗伯特·霍斯</w:t>
            </w:r>
            <w:r>
              <w:rPr>
                <w:rFonts w:ascii="宋体" w:eastAsia="宋体" w:hAnsi="宋体" w:hint="eastAsia"/>
                <w:sz w:val="24"/>
                <w:szCs w:val="24"/>
              </w:rPr>
              <w:t>.</w:t>
            </w:r>
            <w:r>
              <w:rPr>
                <w:rFonts w:ascii="宋体" w:eastAsia="宋体" w:hAnsi="宋体" w:hint="eastAsia"/>
                <w:sz w:val="24"/>
                <w:szCs w:val="24"/>
              </w:rPr>
              <w:t>战略管理：概念与案例（第</w:t>
            </w:r>
            <w:r>
              <w:rPr>
                <w:rFonts w:ascii="宋体" w:eastAsia="宋体" w:hAnsi="宋体" w:hint="eastAsia"/>
                <w:sz w:val="24"/>
                <w:szCs w:val="24"/>
              </w:rPr>
              <w:t>1</w:t>
            </w:r>
            <w:r>
              <w:rPr>
                <w:rFonts w:ascii="宋体" w:eastAsia="宋体" w:hAnsi="宋体"/>
                <w:sz w:val="24"/>
                <w:szCs w:val="24"/>
              </w:rPr>
              <w:t>2</w:t>
            </w:r>
            <w:r>
              <w:rPr>
                <w:rFonts w:ascii="宋体" w:eastAsia="宋体" w:hAnsi="宋体" w:hint="eastAsia"/>
                <w:sz w:val="24"/>
                <w:szCs w:val="24"/>
              </w:rPr>
              <w:t>版）</w:t>
            </w:r>
            <w:r>
              <w:rPr>
                <w:rFonts w:ascii="宋体" w:eastAsia="宋体" w:hAnsi="宋体" w:hint="eastAsia"/>
                <w:sz w:val="24"/>
                <w:szCs w:val="24"/>
              </w:rPr>
              <w:t>.</w:t>
            </w:r>
            <w:r>
              <w:rPr>
                <w:rFonts w:ascii="宋体" w:eastAsia="宋体" w:hAnsi="宋体" w:hint="eastAsia"/>
                <w:sz w:val="24"/>
                <w:szCs w:val="24"/>
              </w:rPr>
              <w:t>北京：中国人民大学出版社，</w:t>
            </w:r>
            <w:r>
              <w:rPr>
                <w:rFonts w:ascii="宋体" w:eastAsia="宋体" w:hAnsi="宋体" w:hint="eastAsia"/>
                <w:sz w:val="24"/>
                <w:szCs w:val="24"/>
              </w:rPr>
              <w:t>201</w:t>
            </w:r>
            <w:r>
              <w:rPr>
                <w:rFonts w:ascii="宋体" w:eastAsia="宋体" w:hAnsi="宋体"/>
                <w:sz w:val="24"/>
                <w:szCs w:val="24"/>
              </w:rPr>
              <w:t>7</w:t>
            </w:r>
            <w:r>
              <w:rPr>
                <w:rFonts w:ascii="宋体" w:eastAsia="宋体" w:hAnsi="宋体" w:hint="eastAsia"/>
                <w:sz w:val="24"/>
                <w:szCs w:val="24"/>
              </w:rPr>
              <w:t>年</w:t>
            </w:r>
            <w:r>
              <w:rPr>
                <w:rFonts w:ascii="宋体" w:eastAsia="宋体" w:hAnsi="宋体" w:hint="eastAsia"/>
                <w:sz w:val="24"/>
                <w:szCs w:val="24"/>
              </w:rPr>
              <w:t>8</w:t>
            </w:r>
            <w:r>
              <w:rPr>
                <w:rFonts w:ascii="宋体" w:eastAsia="宋体" w:hAnsi="宋体" w:hint="eastAsia"/>
                <w:sz w:val="24"/>
                <w:szCs w:val="24"/>
              </w:rPr>
              <w:t>月</w:t>
            </w:r>
            <w:r>
              <w:rPr>
                <w:rFonts w:ascii="宋体" w:eastAsia="宋体" w:hAnsi="宋体" w:hint="eastAsia"/>
                <w:sz w:val="24"/>
                <w:szCs w:val="24"/>
              </w:rPr>
              <w:t>.</w:t>
            </w:r>
          </w:p>
        </w:tc>
      </w:tr>
      <w:tr w:rsidR="000F2F92" w14:paraId="06C9E5A3" w14:textId="77777777">
        <w:trPr>
          <w:trHeight w:val="1106"/>
          <w:jc w:val="center"/>
        </w:trPr>
        <w:tc>
          <w:tcPr>
            <w:tcW w:w="1577" w:type="dxa"/>
            <w:tcBorders>
              <w:left w:val="single" w:sz="4" w:space="0" w:color="auto"/>
              <w:right w:val="single" w:sz="4" w:space="0" w:color="auto"/>
            </w:tcBorders>
            <w:vAlign w:val="center"/>
          </w:tcPr>
          <w:p w14:paraId="0C3D3853" w14:textId="77777777" w:rsidR="000F2F92" w:rsidRDefault="00B00006">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参考书目</w:t>
            </w:r>
          </w:p>
        </w:tc>
        <w:tc>
          <w:tcPr>
            <w:tcW w:w="7964" w:type="dxa"/>
            <w:gridSpan w:val="4"/>
            <w:tcBorders>
              <w:left w:val="single" w:sz="4" w:space="0" w:color="auto"/>
            </w:tcBorders>
            <w:vAlign w:val="center"/>
          </w:tcPr>
          <w:p w14:paraId="23A678A2" w14:textId="77777777" w:rsidR="000F2F92" w:rsidRDefault="00B00006">
            <w:pPr>
              <w:adjustRightInd w:val="0"/>
              <w:snapToGrid w:val="0"/>
              <w:spacing w:line="320" w:lineRule="exact"/>
              <w:jc w:val="left"/>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迈克尔·波特</w:t>
            </w:r>
            <w:r>
              <w:rPr>
                <w:rFonts w:ascii="宋体" w:eastAsia="宋体" w:hAnsi="宋体" w:hint="eastAsia"/>
                <w:sz w:val="24"/>
                <w:szCs w:val="24"/>
              </w:rPr>
              <w:t>.</w:t>
            </w:r>
            <w:r>
              <w:rPr>
                <w:rFonts w:ascii="宋体" w:eastAsia="宋体" w:hAnsi="宋体" w:hint="eastAsia"/>
                <w:sz w:val="24"/>
                <w:szCs w:val="24"/>
              </w:rPr>
              <w:t>竞争战略</w:t>
            </w:r>
            <w:r>
              <w:rPr>
                <w:rFonts w:ascii="宋体" w:eastAsia="宋体" w:hAnsi="宋体" w:hint="eastAsia"/>
                <w:sz w:val="24"/>
                <w:szCs w:val="24"/>
              </w:rPr>
              <w:t>.</w:t>
            </w:r>
            <w:r>
              <w:rPr>
                <w:rFonts w:hint="eastAsia"/>
              </w:rPr>
              <w:t xml:space="preserve"> </w:t>
            </w:r>
            <w:r>
              <w:rPr>
                <w:rFonts w:ascii="宋体" w:eastAsia="宋体" w:hAnsi="宋体" w:hint="eastAsia"/>
                <w:sz w:val="24"/>
                <w:szCs w:val="24"/>
              </w:rPr>
              <w:t>陈丽芳译</w:t>
            </w:r>
            <w:r>
              <w:rPr>
                <w:rFonts w:ascii="宋体" w:eastAsia="宋体" w:hAnsi="宋体" w:hint="eastAsia"/>
                <w:sz w:val="24"/>
                <w:szCs w:val="24"/>
              </w:rPr>
              <w:t>.</w:t>
            </w:r>
            <w:r>
              <w:rPr>
                <w:rFonts w:ascii="宋体" w:eastAsia="宋体" w:hAnsi="宋体" w:hint="eastAsia"/>
                <w:sz w:val="24"/>
                <w:szCs w:val="24"/>
              </w:rPr>
              <w:t>北京：中信出版社，</w:t>
            </w:r>
            <w:r>
              <w:rPr>
                <w:rFonts w:ascii="宋体" w:eastAsia="宋体" w:hAnsi="宋体" w:hint="eastAsia"/>
                <w:sz w:val="24"/>
                <w:szCs w:val="24"/>
              </w:rPr>
              <w:t>201</w:t>
            </w:r>
            <w:r>
              <w:rPr>
                <w:rFonts w:ascii="宋体" w:eastAsia="宋体" w:hAnsi="宋体"/>
                <w:sz w:val="24"/>
                <w:szCs w:val="24"/>
              </w:rPr>
              <w:t>4</w:t>
            </w:r>
            <w:r>
              <w:rPr>
                <w:rFonts w:ascii="宋体" w:eastAsia="宋体" w:hAnsi="宋体" w:hint="eastAsia"/>
                <w:sz w:val="24"/>
                <w:szCs w:val="24"/>
              </w:rPr>
              <w:t>年</w:t>
            </w:r>
            <w:r>
              <w:rPr>
                <w:rFonts w:ascii="宋体" w:eastAsia="宋体" w:hAnsi="宋体" w:hint="eastAsia"/>
                <w:sz w:val="24"/>
                <w:szCs w:val="24"/>
              </w:rPr>
              <w:t>.</w:t>
            </w:r>
          </w:p>
          <w:p w14:paraId="446EA655" w14:textId="77777777" w:rsidR="000F2F92" w:rsidRDefault="00B00006">
            <w:pPr>
              <w:adjustRightInd w:val="0"/>
              <w:snapToGrid w:val="0"/>
              <w:spacing w:line="320" w:lineRule="exact"/>
              <w:jc w:val="left"/>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加里．哈梅尔；</w:t>
            </w:r>
            <w:r>
              <w:rPr>
                <w:rFonts w:ascii="宋体" w:eastAsia="宋体" w:hAnsi="宋体" w:hint="eastAsia"/>
                <w:sz w:val="24"/>
                <w:szCs w:val="24"/>
              </w:rPr>
              <w:t>C.K.</w:t>
            </w:r>
            <w:r>
              <w:rPr>
                <w:rFonts w:ascii="宋体" w:eastAsia="宋体" w:hAnsi="宋体" w:hint="eastAsia"/>
                <w:sz w:val="24"/>
                <w:szCs w:val="24"/>
              </w:rPr>
              <w:t>普拉哈拉德</w:t>
            </w:r>
            <w:r>
              <w:rPr>
                <w:rFonts w:ascii="宋体" w:eastAsia="宋体" w:hAnsi="宋体" w:hint="eastAsia"/>
                <w:sz w:val="24"/>
                <w:szCs w:val="24"/>
              </w:rPr>
              <w:t>.</w:t>
            </w:r>
            <w:r>
              <w:rPr>
                <w:rFonts w:ascii="宋体" w:eastAsia="宋体" w:hAnsi="宋体" w:hint="eastAsia"/>
                <w:sz w:val="24"/>
                <w:szCs w:val="24"/>
              </w:rPr>
              <w:t>竞争大未来</w:t>
            </w:r>
            <w:r>
              <w:rPr>
                <w:rFonts w:ascii="宋体" w:eastAsia="宋体" w:hAnsi="宋体" w:hint="eastAsia"/>
                <w:sz w:val="24"/>
                <w:szCs w:val="24"/>
              </w:rPr>
              <w:t>.</w:t>
            </w:r>
            <w:r>
              <w:rPr>
                <w:rFonts w:hint="eastAsia"/>
              </w:rPr>
              <w:t xml:space="preserve"> </w:t>
            </w:r>
            <w:r>
              <w:rPr>
                <w:rFonts w:ascii="宋体" w:eastAsia="宋体" w:hAnsi="宋体" w:hint="eastAsia"/>
                <w:sz w:val="24"/>
                <w:szCs w:val="24"/>
              </w:rPr>
              <w:t>王振西译</w:t>
            </w:r>
            <w:r>
              <w:rPr>
                <w:rFonts w:ascii="宋体" w:eastAsia="宋体" w:hAnsi="宋体" w:hint="eastAsia"/>
                <w:sz w:val="24"/>
                <w:szCs w:val="24"/>
              </w:rPr>
              <w:t>.</w:t>
            </w:r>
            <w:r>
              <w:rPr>
                <w:rFonts w:ascii="宋体" w:eastAsia="宋体" w:hAnsi="宋体" w:hint="eastAsia"/>
                <w:sz w:val="24"/>
                <w:szCs w:val="24"/>
              </w:rPr>
              <w:t>昆仑出版社，</w:t>
            </w:r>
            <w:r>
              <w:rPr>
                <w:rFonts w:ascii="宋体" w:eastAsia="宋体" w:hAnsi="宋体"/>
                <w:sz w:val="24"/>
                <w:szCs w:val="24"/>
              </w:rPr>
              <w:t>1998</w:t>
            </w:r>
            <w:r>
              <w:rPr>
                <w:rFonts w:ascii="宋体" w:eastAsia="宋体" w:hAnsi="宋体" w:hint="eastAsia"/>
                <w:sz w:val="24"/>
                <w:szCs w:val="24"/>
              </w:rPr>
              <w:t>年</w:t>
            </w:r>
            <w:r>
              <w:rPr>
                <w:rFonts w:ascii="宋体" w:eastAsia="宋体" w:hAnsi="宋体" w:hint="eastAsia"/>
                <w:sz w:val="24"/>
                <w:szCs w:val="24"/>
              </w:rPr>
              <w:t>.</w:t>
            </w:r>
          </w:p>
          <w:p w14:paraId="63EFEFA8" w14:textId="77777777" w:rsidR="000F2F92" w:rsidRDefault="00B00006">
            <w:pPr>
              <w:adjustRightInd w:val="0"/>
              <w:snapToGrid w:val="0"/>
              <w:spacing w:line="320" w:lineRule="exact"/>
              <w:jc w:val="left"/>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w:t>
            </w:r>
            <w:r>
              <w:rPr>
                <w:rFonts w:ascii="宋体" w:eastAsia="宋体" w:hAnsi="宋体" w:hint="eastAsia"/>
                <w:sz w:val="24"/>
                <w:szCs w:val="24"/>
              </w:rPr>
              <w:t>明茨伯格</w:t>
            </w:r>
            <w:r>
              <w:rPr>
                <w:rFonts w:ascii="宋体" w:eastAsia="宋体" w:hAnsi="宋体" w:hint="eastAsia"/>
                <w:sz w:val="24"/>
                <w:szCs w:val="24"/>
              </w:rPr>
              <w:t>,</w:t>
            </w:r>
            <w:r>
              <w:rPr>
                <w:rFonts w:ascii="宋体" w:eastAsia="宋体" w:hAnsi="宋体" w:hint="eastAsia"/>
                <w:sz w:val="24"/>
                <w:szCs w:val="24"/>
              </w:rPr>
              <w:t>阿尔斯特兰德</w:t>
            </w:r>
            <w:r>
              <w:rPr>
                <w:rFonts w:ascii="宋体" w:eastAsia="宋体" w:hAnsi="宋体" w:hint="eastAsia"/>
                <w:sz w:val="24"/>
                <w:szCs w:val="24"/>
              </w:rPr>
              <w:t>,</w:t>
            </w:r>
            <w:r>
              <w:rPr>
                <w:rFonts w:ascii="宋体" w:eastAsia="宋体" w:hAnsi="宋体" w:hint="eastAsia"/>
                <w:sz w:val="24"/>
                <w:szCs w:val="24"/>
              </w:rPr>
              <w:t>兰佩尔</w:t>
            </w:r>
            <w:r>
              <w:rPr>
                <w:rFonts w:ascii="宋体" w:eastAsia="宋体" w:hAnsi="宋体" w:hint="eastAsia"/>
                <w:sz w:val="24"/>
                <w:szCs w:val="24"/>
              </w:rPr>
              <w:t>.</w:t>
            </w:r>
            <w:r>
              <w:rPr>
                <w:rFonts w:hint="eastAsia"/>
              </w:rPr>
              <w:t xml:space="preserve"> </w:t>
            </w:r>
            <w:r>
              <w:rPr>
                <w:rFonts w:ascii="宋体" w:eastAsia="宋体" w:hAnsi="宋体" w:hint="eastAsia"/>
                <w:sz w:val="24"/>
                <w:szCs w:val="24"/>
              </w:rPr>
              <w:t>战略历程：穿越战略管理旷野的指南（原书第</w:t>
            </w:r>
            <w:r>
              <w:rPr>
                <w:rFonts w:ascii="宋体" w:eastAsia="宋体" w:hAnsi="宋体" w:hint="eastAsia"/>
                <w:sz w:val="24"/>
                <w:szCs w:val="24"/>
              </w:rPr>
              <w:t>2</w:t>
            </w:r>
            <w:r>
              <w:rPr>
                <w:rFonts w:ascii="宋体" w:eastAsia="宋体" w:hAnsi="宋体" w:hint="eastAsia"/>
                <w:sz w:val="24"/>
                <w:szCs w:val="24"/>
              </w:rPr>
              <w:t>版）</w:t>
            </w:r>
            <w:r>
              <w:rPr>
                <w:rFonts w:ascii="宋体" w:eastAsia="宋体" w:hAnsi="宋体" w:hint="eastAsia"/>
                <w:sz w:val="24"/>
                <w:szCs w:val="24"/>
              </w:rPr>
              <w:t>.</w:t>
            </w:r>
            <w:r>
              <w:rPr>
                <w:rFonts w:hint="eastAsia"/>
              </w:rPr>
              <w:t xml:space="preserve"> </w:t>
            </w:r>
            <w:r>
              <w:rPr>
                <w:rFonts w:ascii="宋体" w:eastAsia="宋体" w:hAnsi="宋体" w:hint="eastAsia"/>
                <w:sz w:val="24"/>
                <w:szCs w:val="24"/>
              </w:rPr>
              <w:t>机械工业出版社</w:t>
            </w:r>
            <w:r>
              <w:rPr>
                <w:rFonts w:ascii="宋体" w:eastAsia="宋体" w:hAnsi="宋体" w:hint="eastAsia"/>
                <w:sz w:val="24"/>
                <w:szCs w:val="24"/>
              </w:rPr>
              <w:t>,</w:t>
            </w:r>
            <w:r>
              <w:rPr>
                <w:rFonts w:ascii="宋体" w:eastAsia="宋体" w:hAnsi="宋体"/>
                <w:sz w:val="24"/>
                <w:szCs w:val="24"/>
              </w:rPr>
              <w:t>2012</w:t>
            </w:r>
            <w:r>
              <w:rPr>
                <w:rFonts w:ascii="宋体" w:eastAsia="宋体" w:hAnsi="宋体" w:hint="eastAsia"/>
                <w:sz w:val="24"/>
                <w:szCs w:val="24"/>
              </w:rPr>
              <w:t>年</w:t>
            </w:r>
          </w:p>
        </w:tc>
      </w:tr>
      <w:tr w:rsidR="000F2F92" w14:paraId="36EEE4CA" w14:textId="77777777">
        <w:trPr>
          <w:trHeight w:val="851"/>
          <w:jc w:val="center"/>
        </w:trPr>
        <w:tc>
          <w:tcPr>
            <w:tcW w:w="1577" w:type="dxa"/>
            <w:tcBorders>
              <w:left w:val="single" w:sz="4" w:space="0" w:color="auto"/>
              <w:right w:val="single" w:sz="4" w:space="0" w:color="auto"/>
            </w:tcBorders>
            <w:vAlign w:val="center"/>
          </w:tcPr>
          <w:p w14:paraId="0A7B5D62" w14:textId="77777777" w:rsidR="000F2F92" w:rsidRDefault="00B00006">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推荐教材</w:t>
            </w:r>
          </w:p>
        </w:tc>
        <w:tc>
          <w:tcPr>
            <w:tcW w:w="7964" w:type="dxa"/>
            <w:gridSpan w:val="4"/>
            <w:tcBorders>
              <w:left w:val="single" w:sz="4" w:space="0" w:color="auto"/>
            </w:tcBorders>
            <w:vAlign w:val="center"/>
          </w:tcPr>
          <w:p w14:paraId="39BA30CC" w14:textId="77777777" w:rsidR="000F2F92" w:rsidRDefault="00B00006">
            <w:pPr>
              <w:adjustRightInd w:val="0"/>
              <w:snapToGrid w:val="0"/>
              <w:spacing w:line="320" w:lineRule="exact"/>
              <w:jc w:val="left"/>
              <w:rPr>
                <w:rFonts w:ascii="宋体" w:eastAsia="宋体" w:hAnsi="宋体"/>
                <w:sz w:val="24"/>
                <w:szCs w:val="24"/>
              </w:rPr>
            </w:pPr>
            <w:r>
              <w:rPr>
                <w:rFonts w:ascii="宋体" w:eastAsia="宋体" w:hAnsi="宋体" w:hint="eastAsia"/>
                <w:sz w:val="24"/>
                <w:szCs w:val="24"/>
              </w:rPr>
              <w:t>迈克尔·希特</w:t>
            </w:r>
            <w:r>
              <w:rPr>
                <w:rFonts w:ascii="宋体" w:eastAsia="宋体" w:hAnsi="宋体" w:hint="eastAsia"/>
                <w:sz w:val="24"/>
                <w:szCs w:val="24"/>
              </w:rPr>
              <w:t xml:space="preserve"> R.</w:t>
            </w:r>
            <w:r>
              <w:rPr>
                <w:rFonts w:ascii="宋体" w:eastAsia="宋体" w:hAnsi="宋体" w:hint="eastAsia"/>
                <w:sz w:val="24"/>
                <w:szCs w:val="24"/>
              </w:rPr>
              <w:t>杜安·爱尔兰</w:t>
            </w:r>
            <w:r>
              <w:rPr>
                <w:rFonts w:ascii="宋体" w:eastAsia="宋体" w:hAnsi="宋体" w:hint="eastAsia"/>
                <w:sz w:val="24"/>
                <w:szCs w:val="24"/>
              </w:rPr>
              <w:t xml:space="preserve"> </w:t>
            </w:r>
            <w:r>
              <w:rPr>
                <w:rFonts w:ascii="宋体" w:eastAsia="宋体" w:hAnsi="宋体" w:hint="eastAsia"/>
                <w:sz w:val="24"/>
                <w:szCs w:val="24"/>
              </w:rPr>
              <w:t>罗伯特·霍斯</w:t>
            </w:r>
            <w:r>
              <w:rPr>
                <w:rFonts w:ascii="宋体" w:eastAsia="宋体" w:hAnsi="宋体" w:hint="eastAsia"/>
                <w:sz w:val="24"/>
                <w:szCs w:val="24"/>
              </w:rPr>
              <w:t>.</w:t>
            </w:r>
            <w:r>
              <w:rPr>
                <w:rFonts w:ascii="宋体" w:eastAsia="宋体" w:hAnsi="宋体" w:hint="eastAsia"/>
                <w:sz w:val="24"/>
                <w:szCs w:val="24"/>
              </w:rPr>
              <w:t>战略管理：概念与案例（第</w:t>
            </w:r>
            <w:r>
              <w:rPr>
                <w:rFonts w:ascii="宋体" w:eastAsia="宋体" w:hAnsi="宋体" w:hint="eastAsia"/>
                <w:sz w:val="24"/>
                <w:szCs w:val="24"/>
              </w:rPr>
              <w:t>1</w:t>
            </w:r>
            <w:r>
              <w:rPr>
                <w:rFonts w:ascii="宋体" w:eastAsia="宋体" w:hAnsi="宋体"/>
                <w:sz w:val="24"/>
                <w:szCs w:val="24"/>
              </w:rPr>
              <w:t>2</w:t>
            </w:r>
            <w:r>
              <w:rPr>
                <w:rFonts w:ascii="宋体" w:eastAsia="宋体" w:hAnsi="宋体" w:hint="eastAsia"/>
                <w:sz w:val="24"/>
                <w:szCs w:val="24"/>
              </w:rPr>
              <w:t>版）</w:t>
            </w:r>
            <w:r>
              <w:rPr>
                <w:rFonts w:ascii="宋体" w:eastAsia="宋体" w:hAnsi="宋体" w:hint="eastAsia"/>
                <w:sz w:val="24"/>
                <w:szCs w:val="24"/>
              </w:rPr>
              <w:t>.</w:t>
            </w:r>
            <w:r>
              <w:rPr>
                <w:rFonts w:ascii="宋体" w:eastAsia="宋体" w:hAnsi="宋体" w:hint="eastAsia"/>
                <w:sz w:val="24"/>
                <w:szCs w:val="24"/>
              </w:rPr>
              <w:t>北京：中国人民大学出版社，</w:t>
            </w:r>
            <w:r>
              <w:rPr>
                <w:rFonts w:ascii="宋体" w:eastAsia="宋体" w:hAnsi="宋体" w:hint="eastAsia"/>
                <w:sz w:val="24"/>
                <w:szCs w:val="24"/>
              </w:rPr>
              <w:t>201</w:t>
            </w:r>
            <w:r>
              <w:rPr>
                <w:rFonts w:ascii="宋体" w:eastAsia="宋体" w:hAnsi="宋体"/>
                <w:sz w:val="24"/>
                <w:szCs w:val="24"/>
              </w:rPr>
              <w:t>7</w:t>
            </w:r>
            <w:r>
              <w:rPr>
                <w:rFonts w:ascii="宋体" w:eastAsia="宋体" w:hAnsi="宋体" w:hint="eastAsia"/>
                <w:sz w:val="24"/>
                <w:szCs w:val="24"/>
              </w:rPr>
              <w:t>年</w:t>
            </w:r>
            <w:r>
              <w:rPr>
                <w:rFonts w:ascii="宋体" w:eastAsia="宋体" w:hAnsi="宋体" w:hint="eastAsia"/>
                <w:sz w:val="24"/>
                <w:szCs w:val="24"/>
              </w:rPr>
              <w:t>8</w:t>
            </w:r>
            <w:r>
              <w:rPr>
                <w:rFonts w:ascii="宋体" w:eastAsia="宋体" w:hAnsi="宋体" w:hint="eastAsia"/>
                <w:sz w:val="24"/>
                <w:szCs w:val="24"/>
              </w:rPr>
              <w:t>月</w:t>
            </w:r>
            <w:r>
              <w:rPr>
                <w:rFonts w:ascii="宋体" w:eastAsia="宋体" w:hAnsi="宋体" w:hint="eastAsia"/>
                <w:sz w:val="24"/>
                <w:szCs w:val="24"/>
              </w:rPr>
              <w:t>.</w:t>
            </w:r>
          </w:p>
        </w:tc>
      </w:tr>
    </w:tbl>
    <w:p w14:paraId="05CBFBB1" w14:textId="77777777" w:rsidR="000F2F92" w:rsidRDefault="000F2F92">
      <w:bookmarkStart w:id="2" w:name="_Toc4406546"/>
      <w:bookmarkStart w:id="3" w:name="_Toc2371664"/>
    </w:p>
    <w:p w14:paraId="7D8374C3" w14:textId="77777777" w:rsidR="000F2F92" w:rsidRDefault="00B00006">
      <w:pPr>
        <w:widowControl/>
        <w:spacing w:line="360" w:lineRule="auto"/>
        <w:jc w:val="left"/>
        <w:outlineLvl w:val="0"/>
        <w:rPr>
          <w:rFonts w:ascii="仿宋_GB2312" w:eastAsia="仿宋_GB2312" w:hAnsi="宋体"/>
          <w:b/>
          <w:sz w:val="30"/>
          <w:szCs w:val="30"/>
        </w:rPr>
      </w:pPr>
      <w:r>
        <w:rPr>
          <w:rFonts w:ascii="黑体" w:eastAsia="黑体" w:hAnsi="黑体" w:hint="eastAsia"/>
          <w:sz w:val="30"/>
          <w:szCs w:val="30"/>
        </w:rPr>
        <w:t>二、课程目标</w:t>
      </w:r>
      <w:bookmarkEnd w:id="2"/>
      <w:bookmarkEnd w:id="3"/>
    </w:p>
    <w:p w14:paraId="37235746" w14:textId="77777777" w:rsidR="000F2F92" w:rsidRDefault="00B00006">
      <w:pPr>
        <w:spacing w:afterLines="50" w:after="156" w:line="480" w:lineRule="exact"/>
        <w:jc w:val="left"/>
        <w:rPr>
          <w:rFonts w:ascii="仿宋_GB2312" w:eastAsia="仿宋_GB2312" w:hAnsi="宋体"/>
          <w:b/>
          <w:sz w:val="30"/>
          <w:szCs w:val="30"/>
        </w:rPr>
      </w:pPr>
      <w:r>
        <w:rPr>
          <w:rFonts w:ascii="仿宋_GB2312" w:eastAsia="仿宋_GB2312" w:hAnsi="宋体" w:hint="eastAsia"/>
          <w:b/>
          <w:sz w:val="30"/>
          <w:szCs w:val="30"/>
        </w:rPr>
        <w:t>（一）课程具体目标</w:t>
      </w:r>
    </w:p>
    <w:tbl>
      <w:tblPr>
        <w:tblStyle w:val="af"/>
        <w:tblW w:w="9874" w:type="dxa"/>
        <w:jc w:val="center"/>
        <w:tblLayout w:type="fixed"/>
        <w:tblLook w:val="04A0" w:firstRow="1" w:lastRow="0" w:firstColumn="1" w:lastColumn="0" w:noHBand="0" w:noVBand="1"/>
      </w:tblPr>
      <w:tblGrid>
        <w:gridCol w:w="1565"/>
        <w:gridCol w:w="8309"/>
      </w:tblGrid>
      <w:tr w:rsidR="000F2F92" w14:paraId="1D3858FC" w14:textId="77777777">
        <w:trPr>
          <w:trHeight w:val="585"/>
          <w:jc w:val="center"/>
        </w:trPr>
        <w:tc>
          <w:tcPr>
            <w:tcW w:w="1565" w:type="dxa"/>
            <w:tcBorders>
              <w:left w:val="single" w:sz="4" w:space="0" w:color="auto"/>
              <w:right w:val="single" w:sz="4" w:space="0" w:color="auto"/>
            </w:tcBorders>
            <w:vAlign w:val="center"/>
          </w:tcPr>
          <w:p w14:paraId="61D7EAC6" w14:textId="77777777" w:rsidR="000F2F92" w:rsidRDefault="00B00006">
            <w:pPr>
              <w:rPr>
                <w:rFonts w:ascii="宋体" w:eastAsia="宋体" w:hAnsi="宋体"/>
                <w:b/>
                <w:szCs w:val="21"/>
              </w:rPr>
            </w:pPr>
            <w:r>
              <w:rPr>
                <w:rFonts w:ascii="仿宋_GB2312" w:eastAsia="仿宋_GB2312" w:hAnsi="宋体" w:hint="eastAsia"/>
                <w:sz w:val="28"/>
                <w:szCs w:val="28"/>
              </w:rPr>
              <w:t xml:space="preserve">   </w:t>
            </w:r>
            <w:r>
              <w:rPr>
                <w:rFonts w:ascii="宋体" w:eastAsia="宋体" w:hAnsi="宋体" w:hint="eastAsia"/>
                <w:b/>
                <w:szCs w:val="21"/>
              </w:rPr>
              <w:t>序</w:t>
            </w:r>
            <w:r>
              <w:rPr>
                <w:rFonts w:ascii="宋体" w:eastAsia="宋体" w:hAnsi="宋体" w:hint="eastAsia"/>
                <w:b/>
                <w:szCs w:val="21"/>
              </w:rPr>
              <w:t xml:space="preserve">  </w:t>
            </w:r>
            <w:r>
              <w:rPr>
                <w:rFonts w:ascii="宋体" w:eastAsia="宋体" w:hAnsi="宋体" w:hint="eastAsia"/>
                <w:b/>
                <w:szCs w:val="21"/>
              </w:rPr>
              <w:t>号</w:t>
            </w:r>
          </w:p>
        </w:tc>
        <w:tc>
          <w:tcPr>
            <w:tcW w:w="8309" w:type="dxa"/>
            <w:tcBorders>
              <w:left w:val="single" w:sz="4" w:space="0" w:color="auto"/>
            </w:tcBorders>
            <w:vAlign w:val="center"/>
          </w:tcPr>
          <w:p w14:paraId="33569FAC" w14:textId="77777777" w:rsidR="000F2F92" w:rsidRDefault="00B00006">
            <w:pPr>
              <w:jc w:val="center"/>
              <w:rPr>
                <w:rFonts w:ascii="宋体" w:eastAsia="宋体" w:hAnsi="宋体"/>
                <w:b/>
                <w:szCs w:val="21"/>
              </w:rPr>
            </w:pPr>
            <w:r>
              <w:rPr>
                <w:rFonts w:ascii="宋体" w:eastAsia="宋体" w:hAnsi="宋体" w:hint="eastAsia"/>
                <w:b/>
                <w:szCs w:val="21"/>
              </w:rPr>
              <w:t>课程具体目标</w:t>
            </w:r>
          </w:p>
        </w:tc>
      </w:tr>
      <w:tr w:rsidR="000F2F92" w14:paraId="7025C83D" w14:textId="77777777">
        <w:trPr>
          <w:trHeight w:val="698"/>
          <w:jc w:val="center"/>
        </w:trPr>
        <w:tc>
          <w:tcPr>
            <w:tcW w:w="1565" w:type="dxa"/>
            <w:tcBorders>
              <w:left w:val="single" w:sz="4" w:space="0" w:color="auto"/>
              <w:right w:val="single" w:sz="4" w:space="0" w:color="auto"/>
            </w:tcBorders>
            <w:vAlign w:val="center"/>
          </w:tcPr>
          <w:p w14:paraId="15BA8AAD"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1</w:t>
            </w:r>
            <w:r>
              <w:rPr>
                <w:rFonts w:ascii="宋体" w:eastAsia="宋体" w:hAnsi="宋体" w:hint="eastAsia"/>
                <w:szCs w:val="21"/>
              </w:rPr>
              <w:t>：</w:t>
            </w:r>
          </w:p>
        </w:tc>
        <w:tc>
          <w:tcPr>
            <w:tcW w:w="8309" w:type="dxa"/>
            <w:tcBorders>
              <w:left w:val="single" w:sz="4" w:space="0" w:color="auto"/>
            </w:tcBorders>
            <w:vAlign w:val="center"/>
          </w:tcPr>
          <w:p w14:paraId="3066BB22"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掌握战略管理相关知识：外部环境分析、内部环境分析、战略规划和战略执行。</w:t>
            </w:r>
          </w:p>
        </w:tc>
      </w:tr>
      <w:tr w:rsidR="000F2F92" w14:paraId="3BFA75FB" w14:textId="77777777">
        <w:trPr>
          <w:trHeight w:val="585"/>
          <w:jc w:val="center"/>
        </w:trPr>
        <w:tc>
          <w:tcPr>
            <w:tcW w:w="1565" w:type="dxa"/>
            <w:tcBorders>
              <w:left w:val="single" w:sz="4" w:space="0" w:color="auto"/>
              <w:right w:val="single" w:sz="4" w:space="0" w:color="auto"/>
            </w:tcBorders>
            <w:vAlign w:val="center"/>
          </w:tcPr>
          <w:p w14:paraId="747FB189"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2</w:t>
            </w:r>
          </w:p>
        </w:tc>
        <w:tc>
          <w:tcPr>
            <w:tcW w:w="8309" w:type="dxa"/>
            <w:tcBorders>
              <w:left w:val="single" w:sz="4" w:space="0" w:color="auto"/>
            </w:tcBorders>
            <w:vAlign w:val="center"/>
          </w:tcPr>
          <w:p w14:paraId="61CACBD4"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理解如何根据公司的内外部环境，制定正确的战略，提升公司的竞争优势；如何执行战略。</w:t>
            </w:r>
          </w:p>
        </w:tc>
      </w:tr>
      <w:tr w:rsidR="000F2F92" w14:paraId="60E20A2B" w14:textId="77777777">
        <w:trPr>
          <w:trHeight w:val="585"/>
          <w:jc w:val="center"/>
        </w:trPr>
        <w:tc>
          <w:tcPr>
            <w:tcW w:w="1565" w:type="dxa"/>
            <w:tcBorders>
              <w:left w:val="single" w:sz="4" w:space="0" w:color="auto"/>
              <w:right w:val="single" w:sz="4" w:space="0" w:color="auto"/>
            </w:tcBorders>
            <w:vAlign w:val="center"/>
          </w:tcPr>
          <w:p w14:paraId="128D0297"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lastRenderedPageBreak/>
              <w:t>课程目标</w:t>
            </w:r>
            <w:r>
              <w:rPr>
                <w:rFonts w:ascii="宋体" w:eastAsia="宋体" w:hAnsi="宋体" w:hint="eastAsia"/>
                <w:szCs w:val="21"/>
              </w:rPr>
              <w:t>3</w:t>
            </w:r>
          </w:p>
        </w:tc>
        <w:tc>
          <w:tcPr>
            <w:tcW w:w="8309" w:type="dxa"/>
            <w:tcBorders>
              <w:left w:val="single" w:sz="4" w:space="0" w:color="auto"/>
            </w:tcBorders>
            <w:vAlign w:val="center"/>
          </w:tcPr>
          <w:p w14:paraId="46A91D9E"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说服学校周边店铺将战略管理的商业实践应用到店铺的经营管理中。</w:t>
            </w:r>
          </w:p>
        </w:tc>
      </w:tr>
      <w:tr w:rsidR="000F2F92" w14:paraId="0A68D45F" w14:textId="77777777">
        <w:trPr>
          <w:trHeight w:val="585"/>
          <w:jc w:val="center"/>
        </w:trPr>
        <w:tc>
          <w:tcPr>
            <w:tcW w:w="1565" w:type="dxa"/>
            <w:tcBorders>
              <w:left w:val="single" w:sz="4" w:space="0" w:color="auto"/>
              <w:right w:val="single" w:sz="4" w:space="0" w:color="auto"/>
            </w:tcBorders>
            <w:vAlign w:val="center"/>
          </w:tcPr>
          <w:p w14:paraId="5AACF04E"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4</w:t>
            </w:r>
          </w:p>
        </w:tc>
        <w:tc>
          <w:tcPr>
            <w:tcW w:w="8309" w:type="dxa"/>
            <w:tcBorders>
              <w:left w:val="single" w:sz="4" w:space="0" w:color="auto"/>
            </w:tcBorders>
            <w:vAlign w:val="center"/>
          </w:tcPr>
          <w:p w14:paraId="378BD4A0"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color w:val="000000" w:themeColor="text1"/>
                <w:szCs w:val="21"/>
              </w:rPr>
              <w:t>利用逻辑思维和发散思维，对战略管理案例进行分析。</w:t>
            </w:r>
          </w:p>
        </w:tc>
      </w:tr>
    </w:tbl>
    <w:p w14:paraId="72A7F69B" w14:textId="77777777" w:rsidR="000F2F92" w:rsidRDefault="00B00006">
      <w:pPr>
        <w:spacing w:beforeLines="50" w:before="156" w:afterLines="50" w:after="156" w:line="480" w:lineRule="exact"/>
        <w:jc w:val="left"/>
        <w:rPr>
          <w:rFonts w:ascii="仿宋_GB2312" w:eastAsia="仿宋_GB2312" w:hAnsi="宋体"/>
          <w:b/>
          <w:sz w:val="30"/>
          <w:szCs w:val="30"/>
        </w:rPr>
      </w:pPr>
      <w:r>
        <w:rPr>
          <w:rFonts w:ascii="仿宋_GB2312" w:eastAsia="仿宋_GB2312" w:hAnsi="宋体" w:hint="eastAsia"/>
          <w:b/>
          <w:sz w:val="30"/>
          <w:szCs w:val="30"/>
        </w:rPr>
        <w:t>（二）课程目标与毕业要求的关系</w:t>
      </w:r>
    </w:p>
    <w:tbl>
      <w:tblPr>
        <w:tblStyle w:val="af"/>
        <w:tblW w:w="9987" w:type="dxa"/>
        <w:jc w:val="center"/>
        <w:tblLayout w:type="fixed"/>
        <w:tblLook w:val="04A0" w:firstRow="1" w:lastRow="0" w:firstColumn="1" w:lastColumn="0" w:noHBand="0" w:noVBand="1"/>
      </w:tblPr>
      <w:tblGrid>
        <w:gridCol w:w="1509"/>
        <w:gridCol w:w="2808"/>
        <w:gridCol w:w="5670"/>
      </w:tblGrid>
      <w:tr w:rsidR="000F2F92" w14:paraId="5B01270E" w14:textId="77777777">
        <w:trPr>
          <w:trHeight w:val="454"/>
          <w:jc w:val="center"/>
        </w:trPr>
        <w:tc>
          <w:tcPr>
            <w:tcW w:w="1509" w:type="dxa"/>
            <w:vAlign w:val="center"/>
          </w:tcPr>
          <w:p w14:paraId="30AC9E0F" w14:textId="77777777" w:rsidR="000F2F92" w:rsidRDefault="00B00006">
            <w:pPr>
              <w:adjustRightInd w:val="0"/>
              <w:snapToGrid w:val="0"/>
              <w:spacing w:line="320" w:lineRule="exact"/>
              <w:jc w:val="center"/>
              <w:rPr>
                <w:rFonts w:ascii="宋体" w:eastAsia="宋体" w:hAnsi="宋体"/>
                <w:b/>
                <w:szCs w:val="21"/>
              </w:rPr>
            </w:pPr>
            <w:r>
              <w:rPr>
                <w:rFonts w:ascii="宋体" w:eastAsia="宋体" w:hAnsi="宋体"/>
                <w:b/>
                <w:szCs w:val="21"/>
              </w:rPr>
              <w:t>课程目标</w:t>
            </w:r>
          </w:p>
        </w:tc>
        <w:tc>
          <w:tcPr>
            <w:tcW w:w="2808" w:type="dxa"/>
            <w:vAlign w:val="center"/>
          </w:tcPr>
          <w:p w14:paraId="693861C4" w14:textId="77777777" w:rsidR="000F2F92" w:rsidRDefault="00B00006">
            <w:pPr>
              <w:adjustRightInd w:val="0"/>
              <w:snapToGrid w:val="0"/>
              <w:spacing w:line="320" w:lineRule="exact"/>
              <w:jc w:val="center"/>
              <w:rPr>
                <w:rFonts w:ascii="宋体" w:eastAsia="宋体" w:hAnsi="宋体"/>
                <w:b/>
                <w:szCs w:val="21"/>
              </w:rPr>
            </w:pPr>
            <w:r>
              <w:rPr>
                <w:rFonts w:ascii="宋体" w:eastAsia="宋体" w:hAnsi="宋体"/>
                <w:b/>
                <w:szCs w:val="21"/>
              </w:rPr>
              <w:t>支撑的毕业要求</w:t>
            </w:r>
          </w:p>
        </w:tc>
        <w:tc>
          <w:tcPr>
            <w:tcW w:w="5670" w:type="dxa"/>
            <w:vAlign w:val="center"/>
          </w:tcPr>
          <w:p w14:paraId="330B7E83" w14:textId="77777777" w:rsidR="000F2F92" w:rsidRDefault="00B00006">
            <w:pPr>
              <w:adjustRightInd w:val="0"/>
              <w:snapToGrid w:val="0"/>
              <w:spacing w:line="320" w:lineRule="exact"/>
              <w:jc w:val="center"/>
              <w:rPr>
                <w:rFonts w:ascii="宋体" w:eastAsia="宋体" w:hAnsi="宋体"/>
                <w:b/>
                <w:szCs w:val="21"/>
              </w:rPr>
            </w:pPr>
            <w:r>
              <w:rPr>
                <w:rFonts w:ascii="宋体" w:eastAsia="宋体" w:hAnsi="宋体"/>
                <w:b/>
                <w:szCs w:val="21"/>
              </w:rPr>
              <w:t>支撑的毕业要求指标点</w:t>
            </w:r>
          </w:p>
        </w:tc>
      </w:tr>
      <w:tr w:rsidR="000F2F92" w14:paraId="0545D99F" w14:textId="77777777">
        <w:trPr>
          <w:trHeight w:val="1090"/>
          <w:jc w:val="center"/>
        </w:trPr>
        <w:tc>
          <w:tcPr>
            <w:tcW w:w="1509" w:type="dxa"/>
            <w:vAlign w:val="center"/>
          </w:tcPr>
          <w:p w14:paraId="56441828"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1</w:t>
            </w:r>
          </w:p>
        </w:tc>
        <w:tc>
          <w:tcPr>
            <w:tcW w:w="2808" w:type="dxa"/>
            <w:vAlign w:val="center"/>
          </w:tcPr>
          <w:p w14:paraId="0D5F88BB"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毕业要求</w:t>
            </w:r>
            <w:r>
              <w:rPr>
                <w:rFonts w:ascii="宋体" w:eastAsia="宋体" w:hAnsi="宋体" w:hint="eastAsia"/>
                <w:szCs w:val="21"/>
              </w:rPr>
              <w:t>1:</w:t>
            </w:r>
            <w:r>
              <w:rPr>
                <w:rFonts w:ascii="宋体" w:eastAsia="宋体" w:hAnsi="宋体" w:hint="eastAsia"/>
                <w:szCs w:val="21"/>
              </w:rPr>
              <w:t>知识要求</w:t>
            </w:r>
          </w:p>
        </w:tc>
        <w:tc>
          <w:tcPr>
            <w:tcW w:w="5670" w:type="dxa"/>
            <w:vAlign w:val="center"/>
          </w:tcPr>
          <w:p w14:paraId="250D2B60" w14:textId="77777777" w:rsidR="000F2F92" w:rsidRDefault="00B00006">
            <w:pPr>
              <w:pStyle w:val="2"/>
              <w:ind w:firstLineChars="0" w:firstLine="0"/>
              <w:rPr>
                <w:rFonts w:eastAsia="宋体"/>
                <w:sz w:val="21"/>
                <w:szCs w:val="21"/>
              </w:rPr>
            </w:pPr>
            <w:r>
              <w:rPr>
                <w:rFonts w:asciiTheme="minorHAnsi" w:hAnsiTheme="minorHAnsi" w:hint="eastAsia"/>
                <w:sz w:val="21"/>
              </w:rPr>
              <w:t>1</w:t>
            </w:r>
            <w:r>
              <w:rPr>
                <w:rFonts w:asciiTheme="minorHAnsi" w:hAnsiTheme="minorHAnsi"/>
                <w:sz w:val="21"/>
              </w:rPr>
              <w:t>.2</w:t>
            </w:r>
            <w:r>
              <w:rPr>
                <w:rFonts w:asciiTheme="minorHAnsi" w:hAnsiTheme="minorHAnsi" w:hint="eastAsia"/>
                <w:sz w:val="21"/>
              </w:rPr>
              <w:t>掌握财务管理专业必备的理论、知识和方法。</w:t>
            </w:r>
          </w:p>
        </w:tc>
      </w:tr>
      <w:tr w:rsidR="000F2F92" w14:paraId="4A8BC1C5" w14:textId="77777777">
        <w:trPr>
          <w:trHeight w:val="1090"/>
          <w:jc w:val="center"/>
        </w:trPr>
        <w:tc>
          <w:tcPr>
            <w:tcW w:w="1509" w:type="dxa"/>
            <w:vAlign w:val="center"/>
          </w:tcPr>
          <w:p w14:paraId="63BA50C6"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2</w:t>
            </w:r>
          </w:p>
        </w:tc>
        <w:tc>
          <w:tcPr>
            <w:tcW w:w="2808" w:type="dxa"/>
            <w:vAlign w:val="center"/>
          </w:tcPr>
          <w:p w14:paraId="7DB9959E" w14:textId="77777777" w:rsidR="000F2F92" w:rsidRDefault="00B00006">
            <w:pPr>
              <w:pStyle w:val="2"/>
              <w:ind w:firstLineChars="0" w:firstLine="0"/>
              <w:rPr>
                <w:rFonts w:asciiTheme="minorHAnsi" w:hAnsiTheme="minorHAnsi"/>
                <w:sz w:val="21"/>
              </w:rPr>
            </w:pPr>
            <w:r>
              <w:rPr>
                <w:rFonts w:asciiTheme="minorHAnsi" w:hAnsiTheme="minorHAnsi" w:hint="eastAsia"/>
                <w:sz w:val="21"/>
              </w:rPr>
              <w:t>毕业要求</w:t>
            </w:r>
            <w:r>
              <w:rPr>
                <w:rFonts w:asciiTheme="minorHAnsi" w:hAnsiTheme="minorHAnsi" w:hint="eastAsia"/>
                <w:sz w:val="21"/>
              </w:rPr>
              <w:t>1:</w:t>
            </w:r>
            <w:r>
              <w:rPr>
                <w:rFonts w:asciiTheme="minorHAnsi" w:hAnsiTheme="minorHAnsi" w:hint="eastAsia"/>
                <w:sz w:val="21"/>
              </w:rPr>
              <w:t>知识要求</w:t>
            </w:r>
          </w:p>
        </w:tc>
        <w:tc>
          <w:tcPr>
            <w:tcW w:w="5670" w:type="dxa"/>
            <w:vAlign w:val="center"/>
          </w:tcPr>
          <w:p w14:paraId="53ADB87F" w14:textId="77777777" w:rsidR="000F2F92" w:rsidRDefault="00B00006">
            <w:pPr>
              <w:pStyle w:val="2"/>
              <w:ind w:firstLineChars="0" w:firstLine="0"/>
              <w:rPr>
                <w:rFonts w:asciiTheme="minorHAnsi" w:hAnsiTheme="minorHAnsi"/>
                <w:sz w:val="21"/>
              </w:rPr>
            </w:pPr>
            <w:r>
              <w:rPr>
                <w:rFonts w:asciiTheme="minorHAnsi" w:hAnsiTheme="minorHAnsi" w:hint="eastAsia"/>
                <w:sz w:val="21"/>
              </w:rPr>
              <w:t>1</w:t>
            </w:r>
            <w:r>
              <w:rPr>
                <w:rFonts w:asciiTheme="minorHAnsi" w:hAnsiTheme="minorHAnsi"/>
                <w:sz w:val="21"/>
              </w:rPr>
              <w:t>.2</w:t>
            </w:r>
            <w:r>
              <w:rPr>
                <w:rFonts w:asciiTheme="minorHAnsi" w:hAnsiTheme="minorHAnsi" w:hint="eastAsia"/>
                <w:sz w:val="21"/>
              </w:rPr>
              <w:t>掌握财务管理专业必备的理论、知识和方法。</w:t>
            </w:r>
          </w:p>
        </w:tc>
      </w:tr>
      <w:tr w:rsidR="000F2F92" w14:paraId="370B317B" w14:textId="77777777">
        <w:trPr>
          <w:trHeight w:val="1090"/>
          <w:jc w:val="center"/>
        </w:trPr>
        <w:tc>
          <w:tcPr>
            <w:tcW w:w="1509" w:type="dxa"/>
            <w:vMerge w:val="restart"/>
            <w:vAlign w:val="center"/>
          </w:tcPr>
          <w:p w14:paraId="6E95700A"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szCs w:val="21"/>
              </w:rPr>
              <w:t>课程目标</w:t>
            </w:r>
            <w:r>
              <w:rPr>
                <w:rFonts w:ascii="宋体" w:eastAsia="宋体" w:hAnsi="宋体" w:hint="eastAsia"/>
                <w:szCs w:val="21"/>
              </w:rPr>
              <w:t>3</w:t>
            </w:r>
          </w:p>
        </w:tc>
        <w:tc>
          <w:tcPr>
            <w:tcW w:w="2808" w:type="dxa"/>
            <w:vAlign w:val="center"/>
          </w:tcPr>
          <w:p w14:paraId="75F828CA" w14:textId="7A3EFC86" w:rsidR="000F2F92" w:rsidRDefault="00B00006">
            <w:pPr>
              <w:adjustRightInd w:val="0"/>
              <w:snapToGrid w:val="0"/>
              <w:spacing w:line="320" w:lineRule="exact"/>
              <w:jc w:val="left"/>
              <w:rPr>
                <w:szCs w:val="21"/>
              </w:rPr>
            </w:pPr>
            <w:r>
              <w:rPr>
                <w:rFonts w:hint="eastAsia"/>
              </w:rPr>
              <w:t>毕业要求</w:t>
            </w:r>
            <w:r>
              <w:t>1</w:t>
            </w:r>
            <w:r>
              <w:rPr>
                <w:rFonts w:hint="eastAsia"/>
              </w:rPr>
              <w:t>：知识要求</w:t>
            </w:r>
          </w:p>
        </w:tc>
        <w:tc>
          <w:tcPr>
            <w:tcW w:w="5670" w:type="dxa"/>
            <w:vAlign w:val="center"/>
          </w:tcPr>
          <w:p w14:paraId="11D51820" w14:textId="5BFFAA8E" w:rsidR="000F2F92" w:rsidRPr="00B25FA6" w:rsidRDefault="00B00006" w:rsidP="00B25FA6">
            <w:pPr>
              <w:pStyle w:val="2"/>
              <w:ind w:firstLineChars="0" w:firstLine="0"/>
              <w:rPr>
                <w:rFonts w:asciiTheme="minorHAnsi" w:hAnsiTheme="minorHAnsi" w:hint="eastAsia"/>
                <w:sz w:val="21"/>
              </w:rPr>
            </w:pPr>
            <w:r>
              <w:rPr>
                <w:rFonts w:asciiTheme="minorHAnsi" w:hAnsiTheme="minorHAnsi" w:hint="eastAsia"/>
                <w:sz w:val="21"/>
              </w:rPr>
              <w:t>1</w:t>
            </w:r>
            <w:r>
              <w:rPr>
                <w:rFonts w:asciiTheme="minorHAnsi" w:hAnsiTheme="minorHAnsi"/>
                <w:sz w:val="21"/>
              </w:rPr>
              <w:t>.3</w:t>
            </w:r>
            <w:r>
              <w:rPr>
                <w:rFonts w:asciiTheme="minorHAnsi" w:hAnsiTheme="minorHAnsi" w:hint="eastAsia"/>
                <w:sz w:val="21"/>
              </w:rPr>
              <w:t>具备应用经济管理专业知识解决经济管理问题的能力，能够从事分析、预测、规划、决策等财务管理工作。</w:t>
            </w:r>
          </w:p>
        </w:tc>
      </w:tr>
      <w:tr w:rsidR="000F2F92" w14:paraId="02C8A841" w14:textId="77777777">
        <w:trPr>
          <w:trHeight w:val="1090"/>
          <w:jc w:val="center"/>
        </w:trPr>
        <w:tc>
          <w:tcPr>
            <w:tcW w:w="1509" w:type="dxa"/>
            <w:vMerge/>
            <w:vAlign w:val="center"/>
          </w:tcPr>
          <w:p w14:paraId="43761BD1" w14:textId="77777777" w:rsidR="000F2F92" w:rsidRDefault="000F2F92">
            <w:pPr>
              <w:adjustRightInd w:val="0"/>
              <w:snapToGrid w:val="0"/>
              <w:spacing w:line="320" w:lineRule="exact"/>
              <w:jc w:val="center"/>
              <w:rPr>
                <w:rFonts w:ascii="宋体" w:eastAsia="宋体" w:hAnsi="宋体"/>
                <w:szCs w:val="21"/>
              </w:rPr>
            </w:pPr>
          </w:p>
        </w:tc>
        <w:tc>
          <w:tcPr>
            <w:tcW w:w="2808" w:type="dxa"/>
            <w:vAlign w:val="center"/>
          </w:tcPr>
          <w:p w14:paraId="2515FC7D" w14:textId="5D6A92F2" w:rsidR="000F2F92" w:rsidRDefault="00B00006">
            <w:pPr>
              <w:adjustRightInd w:val="0"/>
              <w:snapToGrid w:val="0"/>
              <w:spacing w:line="320" w:lineRule="exact"/>
              <w:jc w:val="left"/>
            </w:pPr>
            <w:r>
              <w:rPr>
                <w:rFonts w:hint="eastAsia"/>
              </w:rPr>
              <w:t>毕业要求</w:t>
            </w:r>
            <w:r>
              <w:t>4</w:t>
            </w:r>
            <w:r>
              <w:rPr>
                <w:rFonts w:hint="eastAsia"/>
              </w:rPr>
              <w:t>：素质要求</w:t>
            </w:r>
          </w:p>
        </w:tc>
        <w:tc>
          <w:tcPr>
            <w:tcW w:w="5670" w:type="dxa"/>
            <w:vAlign w:val="center"/>
          </w:tcPr>
          <w:p w14:paraId="57841FE6" w14:textId="32902F1E" w:rsidR="000F2F92" w:rsidRDefault="00B25FA6">
            <w:pPr>
              <w:tabs>
                <w:tab w:val="left" w:pos="3570"/>
              </w:tabs>
              <w:adjustRightInd w:val="0"/>
              <w:snapToGrid w:val="0"/>
              <w:spacing w:line="320" w:lineRule="exact"/>
              <w:ind w:left="420" w:hangingChars="200" w:hanging="420"/>
            </w:pPr>
            <w:r w:rsidRPr="00B25FA6">
              <w:rPr>
                <w:rFonts w:hint="eastAsia"/>
              </w:rPr>
              <w:t>4.3</w:t>
            </w:r>
            <w:r w:rsidRPr="00B25FA6">
              <w:rPr>
                <w:rFonts w:hint="eastAsia"/>
              </w:rPr>
              <w:t>具有良好的团队合作意识和协作精神，能够在多学科或跨文化背景的团队中，根据需要承担相应的责任。</w:t>
            </w:r>
          </w:p>
        </w:tc>
      </w:tr>
      <w:tr w:rsidR="000F2F92" w14:paraId="30DB813D" w14:textId="77777777">
        <w:trPr>
          <w:trHeight w:val="932"/>
          <w:jc w:val="center"/>
        </w:trPr>
        <w:tc>
          <w:tcPr>
            <w:tcW w:w="1509" w:type="dxa"/>
            <w:vMerge w:val="restart"/>
            <w:vAlign w:val="center"/>
          </w:tcPr>
          <w:p w14:paraId="66EB7617"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szCs w:val="21"/>
              </w:rPr>
              <w:t>课程目标</w:t>
            </w:r>
            <w:r>
              <w:rPr>
                <w:rFonts w:ascii="宋体" w:eastAsia="宋体" w:hAnsi="宋体" w:hint="eastAsia"/>
                <w:szCs w:val="21"/>
              </w:rPr>
              <w:t>4</w:t>
            </w:r>
          </w:p>
        </w:tc>
        <w:tc>
          <w:tcPr>
            <w:tcW w:w="2808" w:type="dxa"/>
            <w:vAlign w:val="center"/>
          </w:tcPr>
          <w:p w14:paraId="721E3E33" w14:textId="5C9427E7" w:rsidR="000F2F92" w:rsidRDefault="00B00006">
            <w:pPr>
              <w:adjustRightInd w:val="0"/>
              <w:snapToGrid w:val="0"/>
              <w:spacing w:line="320" w:lineRule="exact"/>
              <w:jc w:val="left"/>
              <w:rPr>
                <w:rFonts w:ascii="宋体" w:eastAsia="宋体" w:hAnsi="宋体"/>
                <w:szCs w:val="21"/>
              </w:rPr>
            </w:pPr>
            <w:r>
              <w:rPr>
                <w:rFonts w:hint="eastAsia"/>
              </w:rPr>
              <w:t>毕业要求</w:t>
            </w:r>
            <w:r>
              <w:t>2</w:t>
            </w:r>
            <w:r>
              <w:rPr>
                <w:rFonts w:hint="eastAsia"/>
              </w:rPr>
              <w:t>：技能要求</w:t>
            </w:r>
          </w:p>
        </w:tc>
        <w:tc>
          <w:tcPr>
            <w:tcW w:w="5670" w:type="dxa"/>
            <w:vAlign w:val="center"/>
          </w:tcPr>
          <w:p w14:paraId="0D452650" w14:textId="77777777" w:rsidR="000F2F92" w:rsidRDefault="00B00006">
            <w:pPr>
              <w:tabs>
                <w:tab w:val="left" w:pos="3570"/>
              </w:tabs>
              <w:adjustRightInd w:val="0"/>
              <w:snapToGrid w:val="0"/>
              <w:spacing w:line="320" w:lineRule="exact"/>
              <w:ind w:left="420" w:hangingChars="200" w:hanging="420"/>
              <w:rPr>
                <w:rFonts w:ascii="宋体" w:eastAsia="宋体" w:hAnsi="宋体"/>
                <w:szCs w:val="21"/>
              </w:rPr>
            </w:pPr>
            <w:r>
              <w:t>2</w:t>
            </w:r>
            <w:r>
              <w:rPr>
                <w:rFonts w:hint="eastAsia"/>
              </w:rPr>
              <w:t>.</w:t>
            </w:r>
            <w:r>
              <w:t>3</w:t>
            </w:r>
            <w:r>
              <w:rPr>
                <w:rFonts w:hint="eastAsia"/>
              </w:rPr>
              <w:t>具备合理的信息技术知识和技能，能够使用专业分析方法与工具分析解决复杂财务管理问题。</w:t>
            </w:r>
          </w:p>
        </w:tc>
      </w:tr>
      <w:tr w:rsidR="000F2F92" w14:paraId="48514C84" w14:textId="77777777">
        <w:trPr>
          <w:trHeight w:val="932"/>
          <w:jc w:val="center"/>
        </w:trPr>
        <w:tc>
          <w:tcPr>
            <w:tcW w:w="1509" w:type="dxa"/>
            <w:vMerge/>
            <w:vAlign w:val="center"/>
          </w:tcPr>
          <w:p w14:paraId="6FF9C125" w14:textId="77777777" w:rsidR="000F2F92" w:rsidRDefault="000F2F92">
            <w:pPr>
              <w:adjustRightInd w:val="0"/>
              <w:snapToGrid w:val="0"/>
              <w:spacing w:line="320" w:lineRule="exact"/>
              <w:jc w:val="center"/>
              <w:rPr>
                <w:rFonts w:ascii="宋体" w:eastAsia="宋体" w:hAnsi="宋体"/>
                <w:szCs w:val="21"/>
              </w:rPr>
            </w:pPr>
          </w:p>
        </w:tc>
        <w:tc>
          <w:tcPr>
            <w:tcW w:w="2808" w:type="dxa"/>
            <w:vAlign w:val="center"/>
          </w:tcPr>
          <w:p w14:paraId="5B73AD4A" w14:textId="0513AE1C" w:rsidR="000F2F92" w:rsidRDefault="00B00006">
            <w:pPr>
              <w:adjustRightInd w:val="0"/>
              <w:snapToGrid w:val="0"/>
              <w:spacing w:line="320" w:lineRule="exact"/>
              <w:jc w:val="left"/>
            </w:pPr>
            <w:r>
              <w:rPr>
                <w:rFonts w:hint="eastAsia"/>
              </w:rPr>
              <w:t>毕业要求</w:t>
            </w:r>
            <w:r>
              <w:t>3</w:t>
            </w:r>
            <w:r>
              <w:rPr>
                <w:rFonts w:hint="eastAsia"/>
              </w:rPr>
              <w:t>：</w:t>
            </w:r>
            <w:r>
              <w:rPr>
                <w:rFonts w:hint="eastAsia"/>
              </w:rPr>
              <w:t>能力要求</w:t>
            </w:r>
            <w:bookmarkStart w:id="4" w:name="_GoBack"/>
            <w:bookmarkEnd w:id="4"/>
          </w:p>
        </w:tc>
        <w:tc>
          <w:tcPr>
            <w:tcW w:w="5670" w:type="dxa"/>
            <w:vAlign w:val="center"/>
          </w:tcPr>
          <w:p w14:paraId="7FCBCBAB" w14:textId="0924989E" w:rsidR="000F2F92" w:rsidRDefault="00B25FA6">
            <w:pPr>
              <w:tabs>
                <w:tab w:val="left" w:pos="3570"/>
              </w:tabs>
              <w:adjustRightInd w:val="0"/>
              <w:snapToGrid w:val="0"/>
              <w:spacing w:line="320" w:lineRule="exact"/>
              <w:ind w:left="420" w:hangingChars="200" w:hanging="420"/>
            </w:pPr>
            <w:r w:rsidRPr="00B25FA6">
              <w:rPr>
                <w:rFonts w:hint="eastAsia"/>
              </w:rPr>
              <w:t>3.2</w:t>
            </w:r>
            <w:r w:rsidRPr="00B25FA6">
              <w:rPr>
                <w:rFonts w:hint="eastAsia"/>
              </w:rPr>
              <w:t>具有将专业知识融会贯通，综合运用专业知识分析和解决问题的能力。</w:t>
            </w:r>
          </w:p>
        </w:tc>
      </w:tr>
    </w:tbl>
    <w:p w14:paraId="71F14548" w14:textId="77777777" w:rsidR="000F2F92" w:rsidRDefault="00B00006">
      <w:pPr>
        <w:widowControl/>
        <w:spacing w:beforeLines="50" w:before="156" w:afterLines="50" w:after="156" w:line="360" w:lineRule="auto"/>
        <w:jc w:val="left"/>
        <w:outlineLvl w:val="0"/>
        <w:rPr>
          <w:rFonts w:ascii="黑体" w:eastAsia="黑体" w:hAnsi="黑体"/>
          <w:sz w:val="30"/>
          <w:szCs w:val="30"/>
        </w:rPr>
      </w:pPr>
      <w:bookmarkStart w:id="5" w:name="_Toc3904105"/>
      <w:bookmarkStart w:id="6" w:name="_Toc4406547"/>
      <w:bookmarkStart w:id="7" w:name="_Toc2371665"/>
      <w:r>
        <w:rPr>
          <w:rFonts w:ascii="黑体" w:eastAsia="黑体" w:hAnsi="黑体" w:hint="eastAsia"/>
          <w:sz w:val="30"/>
          <w:szCs w:val="30"/>
        </w:rPr>
        <w:t>三、课程教学要求与重难点</w:t>
      </w:r>
      <w:bookmarkEnd w:id="5"/>
    </w:p>
    <w:tbl>
      <w:tblPr>
        <w:tblpPr w:leftFromText="181" w:rightFromText="181" w:vertAnchor="text" w:horzAnchor="page" w:tblpX="1004" w:tblpY="1"/>
        <w:tblOverlap w:val="never"/>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3195"/>
        <w:gridCol w:w="2838"/>
        <w:gridCol w:w="1975"/>
      </w:tblGrid>
      <w:tr w:rsidR="000F2F92" w14:paraId="4E6ABF41" w14:textId="77777777">
        <w:trPr>
          <w:trHeight w:val="454"/>
        </w:trPr>
        <w:tc>
          <w:tcPr>
            <w:tcW w:w="675" w:type="dxa"/>
            <w:vAlign w:val="center"/>
          </w:tcPr>
          <w:p w14:paraId="4FFBD97C" w14:textId="77777777" w:rsidR="000F2F92" w:rsidRDefault="00B00006">
            <w:pPr>
              <w:adjustRightInd w:val="0"/>
              <w:snapToGrid w:val="0"/>
              <w:spacing w:line="320" w:lineRule="exact"/>
              <w:jc w:val="center"/>
              <w:rPr>
                <w:rFonts w:ascii="宋体" w:eastAsia="宋体" w:hAnsi="宋体"/>
                <w:b/>
                <w:szCs w:val="21"/>
              </w:rPr>
            </w:pPr>
            <w:r>
              <w:rPr>
                <w:rFonts w:ascii="宋体" w:eastAsia="宋体" w:hAnsi="宋体" w:hint="eastAsia"/>
                <w:b/>
                <w:szCs w:val="21"/>
              </w:rPr>
              <w:t>序号</w:t>
            </w:r>
          </w:p>
        </w:tc>
        <w:tc>
          <w:tcPr>
            <w:tcW w:w="1418" w:type="dxa"/>
            <w:vAlign w:val="center"/>
          </w:tcPr>
          <w:p w14:paraId="0BD34D7B" w14:textId="77777777" w:rsidR="000F2F92" w:rsidRDefault="00B00006">
            <w:pPr>
              <w:adjustRightInd w:val="0"/>
              <w:snapToGrid w:val="0"/>
              <w:spacing w:line="320" w:lineRule="exact"/>
              <w:jc w:val="center"/>
              <w:rPr>
                <w:rFonts w:ascii="宋体" w:eastAsia="宋体" w:hAnsi="宋体"/>
                <w:b/>
                <w:szCs w:val="21"/>
              </w:rPr>
            </w:pPr>
            <w:r>
              <w:rPr>
                <w:rFonts w:ascii="宋体" w:eastAsia="宋体" w:hAnsi="宋体" w:hint="eastAsia"/>
                <w:b/>
                <w:szCs w:val="21"/>
              </w:rPr>
              <w:t>课程内容框架</w:t>
            </w:r>
          </w:p>
        </w:tc>
        <w:tc>
          <w:tcPr>
            <w:tcW w:w="3195" w:type="dxa"/>
            <w:vAlign w:val="center"/>
          </w:tcPr>
          <w:p w14:paraId="44501C95" w14:textId="77777777" w:rsidR="000F2F92" w:rsidRDefault="00B00006">
            <w:pPr>
              <w:adjustRightInd w:val="0"/>
              <w:snapToGrid w:val="0"/>
              <w:spacing w:line="320" w:lineRule="exact"/>
              <w:jc w:val="center"/>
              <w:rPr>
                <w:rFonts w:ascii="宋体" w:eastAsia="宋体" w:hAnsi="宋体"/>
                <w:b/>
                <w:szCs w:val="21"/>
              </w:rPr>
            </w:pPr>
            <w:r>
              <w:rPr>
                <w:rFonts w:ascii="宋体" w:eastAsia="宋体" w:hAnsi="宋体" w:hint="eastAsia"/>
                <w:b/>
                <w:szCs w:val="21"/>
              </w:rPr>
              <w:t>教学要求</w:t>
            </w:r>
          </w:p>
        </w:tc>
        <w:tc>
          <w:tcPr>
            <w:tcW w:w="2838" w:type="dxa"/>
            <w:vAlign w:val="center"/>
          </w:tcPr>
          <w:p w14:paraId="5065631C" w14:textId="77777777" w:rsidR="000F2F92" w:rsidRDefault="00B00006">
            <w:pPr>
              <w:adjustRightInd w:val="0"/>
              <w:snapToGrid w:val="0"/>
              <w:spacing w:line="320" w:lineRule="exact"/>
              <w:jc w:val="center"/>
              <w:rPr>
                <w:rFonts w:ascii="宋体" w:eastAsia="宋体" w:hAnsi="宋体"/>
                <w:b/>
                <w:szCs w:val="21"/>
              </w:rPr>
            </w:pPr>
            <w:r>
              <w:rPr>
                <w:rFonts w:ascii="宋体" w:eastAsia="宋体" w:hAnsi="宋体" w:hint="eastAsia"/>
                <w:b/>
                <w:szCs w:val="21"/>
              </w:rPr>
              <w:t>教学重点</w:t>
            </w:r>
          </w:p>
        </w:tc>
        <w:tc>
          <w:tcPr>
            <w:tcW w:w="1975" w:type="dxa"/>
            <w:vAlign w:val="center"/>
          </w:tcPr>
          <w:p w14:paraId="5C9800FD" w14:textId="77777777" w:rsidR="000F2F92" w:rsidRDefault="00B00006">
            <w:pPr>
              <w:adjustRightInd w:val="0"/>
              <w:snapToGrid w:val="0"/>
              <w:spacing w:line="320" w:lineRule="exact"/>
              <w:jc w:val="center"/>
              <w:rPr>
                <w:rFonts w:ascii="宋体" w:eastAsia="宋体" w:hAnsi="宋体"/>
                <w:b/>
                <w:szCs w:val="21"/>
              </w:rPr>
            </w:pPr>
            <w:r>
              <w:rPr>
                <w:rFonts w:ascii="宋体" w:eastAsia="宋体" w:hAnsi="宋体" w:hint="eastAsia"/>
                <w:b/>
                <w:szCs w:val="21"/>
              </w:rPr>
              <w:t>教学难点</w:t>
            </w:r>
          </w:p>
        </w:tc>
      </w:tr>
      <w:tr w:rsidR="000F2F92" w14:paraId="4B7DFCF0" w14:textId="77777777">
        <w:trPr>
          <w:trHeight w:val="454"/>
        </w:trPr>
        <w:tc>
          <w:tcPr>
            <w:tcW w:w="675" w:type="dxa"/>
            <w:vAlign w:val="center"/>
          </w:tcPr>
          <w:p w14:paraId="7037F62E"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418" w:type="dxa"/>
            <w:vAlign w:val="center"/>
          </w:tcPr>
          <w:p w14:paraId="2DEC2D2F" w14:textId="77777777" w:rsidR="000F2F92" w:rsidRDefault="00B00006">
            <w:pPr>
              <w:adjustRightInd w:val="0"/>
              <w:snapToGrid w:val="0"/>
              <w:spacing w:line="320" w:lineRule="exact"/>
              <w:jc w:val="left"/>
              <w:rPr>
                <w:rFonts w:asciiTheme="minorEastAsia" w:hAnsiTheme="minorEastAsia"/>
                <w:szCs w:val="21"/>
              </w:rPr>
            </w:pPr>
            <w:r>
              <w:rPr>
                <w:rFonts w:asciiTheme="minorEastAsia" w:hAnsiTheme="minorEastAsia"/>
                <w:szCs w:val="21"/>
              </w:rPr>
              <w:t>第</w:t>
            </w:r>
            <w:r>
              <w:rPr>
                <w:rFonts w:asciiTheme="minorEastAsia" w:hAnsiTheme="minorEastAsia" w:hint="eastAsia"/>
                <w:szCs w:val="21"/>
              </w:rPr>
              <w:t>一</w:t>
            </w:r>
            <w:r>
              <w:rPr>
                <w:rFonts w:asciiTheme="minorEastAsia" w:hAnsiTheme="minorEastAsia"/>
                <w:szCs w:val="21"/>
              </w:rPr>
              <w:t>章</w:t>
            </w:r>
            <w:r>
              <w:rPr>
                <w:rFonts w:asciiTheme="minorEastAsia" w:hAnsiTheme="minorEastAsia" w:hint="eastAsia"/>
                <w:szCs w:val="21"/>
              </w:rPr>
              <w:t xml:space="preserve"> </w:t>
            </w:r>
            <w:r>
              <w:rPr>
                <w:rFonts w:asciiTheme="minorEastAsia" w:hAnsiTheme="minorEastAsia" w:hint="eastAsia"/>
                <w:szCs w:val="21"/>
              </w:rPr>
              <w:t>战略管理和战略竞争力</w:t>
            </w:r>
          </w:p>
        </w:tc>
        <w:tc>
          <w:tcPr>
            <w:tcW w:w="3195" w:type="dxa"/>
            <w:vAlign w:val="center"/>
          </w:tcPr>
          <w:p w14:paraId="588E4242" w14:textId="77777777" w:rsidR="000F2F92" w:rsidRDefault="00B00006">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定义战略竞争力、战略、竞争优势、超额利润以及战略管理过程</w:t>
            </w:r>
          </w:p>
          <w:p w14:paraId="6490C42D" w14:textId="77777777" w:rsidR="000F2F92" w:rsidRDefault="00B00006">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描述竞争格局，解释全球化和技术变革对竞争格局的影响</w:t>
            </w:r>
          </w:p>
          <w:p w14:paraId="20C2E943" w14:textId="77777777" w:rsidR="000F2F92" w:rsidRDefault="00B00006">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利用产业组织模型解释公司如何获取超额利润</w:t>
            </w:r>
          </w:p>
          <w:p w14:paraId="707B6CEE" w14:textId="77777777" w:rsidR="000F2F92" w:rsidRDefault="00B00006">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利用资源基础模型解释公司如何获取超额利润</w:t>
            </w:r>
          </w:p>
          <w:p w14:paraId="4A0ECC23" w14:textId="77777777" w:rsidR="000F2F92" w:rsidRDefault="00B00006">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5</w:t>
            </w:r>
            <w:r>
              <w:rPr>
                <w:rFonts w:asciiTheme="minorEastAsia" w:hAnsiTheme="minorEastAsia"/>
                <w:szCs w:val="21"/>
              </w:rPr>
              <w:t>.</w:t>
            </w:r>
            <w:r>
              <w:rPr>
                <w:rFonts w:asciiTheme="minorEastAsia" w:hAnsiTheme="minorEastAsia" w:hint="eastAsia"/>
                <w:szCs w:val="21"/>
              </w:rPr>
              <w:t>描述愿景和使命，讨论其价值</w:t>
            </w:r>
          </w:p>
          <w:p w14:paraId="34BA4749" w14:textId="77777777" w:rsidR="000F2F92" w:rsidRDefault="00B00006">
            <w:pPr>
              <w:adjustRightInd w:val="0"/>
              <w:snapToGrid w:val="0"/>
              <w:spacing w:line="320" w:lineRule="exact"/>
              <w:ind w:left="210" w:hangingChars="100" w:hanging="210"/>
              <w:rPr>
                <w:rFonts w:asciiTheme="minorEastAsia" w:hAnsiTheme="minorEastAsia"/>
                <w:szCs w:val="21"/>
              </w:rPr>
            </w:pPr>
            <w:r>
              <w:rPr>
                <w:rFonts w:asciiTheme="minorEastAsia" w:hAnsiTheme="minorEastAsia"/>
                <w:szCs w:val="21"/>
              </w:rPr>
              <w:t>6</w:t>
            </w:r>
            <w:r>
              <w:rPr>
                <w:rFonts w:asciiTheme="minorEastAsia" w:hAnsiTheme="minorEastAsia" w:hint="eastAsia"/>
                <w:szCs w:val="21"/>
              </w:rPr>
              <w:t>.</w:t>
            </w:r>
            <w:r>
              <w:rPr>
                <w:rFonts w:asciiTheme="minorEastAsia" w:hAnsiTheme="minorEastAsia" w:hint="eastAsia"/>
                <w:szCs w:val="21"/>
              </w:rPr>
              <w:t>定义利益相关者，描述其对组</w:t>
            </w:r>
            <w:r>
              <w:rPr>
                <w:rFonts w:asciiTheme="minorEastAsia" w:hAnsiTheme="minorEastAsia" w:hint="eastAsia"/>
                <w:szCs w:val="21"/>
              </w:rPr>
              <w:lastRenderedPageBreak/>
              <w:t>织的影响力</w:t>
            </w:r>
          </w:p>
          <w:p w14:paraId="694D9CED" w14:textId="77777777" w:rsidR="000F2F92" w:rsidRDefault="00B00006">
            <w:pPr>
              <w:adjustRightInd w:val="0"/>
              <w:snapToGrid w:val="0"/>
              <w:spacing w:line="320" w:lineRule="exact"/>
              <w:ind w:left="6" w:hangingChars="3" w:hanging="6"/>
              <w:rPr>
                <w:rFonts w:asciiTheme="minorEastAsia" w:hAnsiTheme="minorEastAsia"/>
                <w:szCs w:val="21"/>
              </w:rPr>
            </w:pPr>
            <w:r>
              <w:rPr>
                <w:rFonts w:asciiTheme="minorEastAsia" w:hAnsiTheme="minorEastAsia"/>
                <w:szCs w:val="21"/>
              </w:rPr>
              <w:t>7.</w:t>
            </w:r>
            <w:r>
              <w:rPr>
                <w:rFonts w:asciiTheme="minorEastAsia" w:hAnsiTheme="minorEastAsia" w:hint="eastAsia"/>
                <w:szCs w:val="21"/>
              </w:rPr>
              <w:t>描述战略领导者的工作</w:t>
            </w:r>
          </w:p>
          <w:p w14:paraId="618A0F08" w14:textId="77777777" w:rsidR="000F2F92" w:rsidRDefault="00B00006">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8.</w:t>
            </w:r>
            <w:r>
              <w:rPr>
                <w:rFonts w:asciiTheme="minorEastAsia" w:hAnsiTheme="minorEastAsia" w:hint="eastAsia"/>
                <w:szCs w:val="21"/>
              </w:rPr>
              <w:t>解释战略管理过程</w:t>
            </w:r>
          </w:p>
        </w:tc>
        <w:tc>
          <w:tcPr>
            <w:tcW w:w="2838" w:type="dxa"/>
            <w:vAlign w:val="center"/>
          </w:tcPr>
          <w:p w14:paraId="086F8512" w14:textId="77777777" w:rsidR="000F2F92" w:rsidRDefault="00B00006">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lastRenderedPageBreak/>
              <w:t>1.</w:t>
            </w:r>
            <w:r>
              <w:rPr>
                <w:rFonts w:asciiTheme="minorEastAsia" w:hAnsiTheme="minorEastAsia" w:hint="eastAsia"/>
                <w:szCs w:val="21"/>
              </w:rPr>
              <w:t>竞争格局</w:t>
            </w:r>
          </w:p>
          <w:p w14:paraId="3950AAE1" w14:textId="77777777" w:rsidR="000F2F92" w:rsidRDefault="00B00006">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超额利润</w:t>
            </w:r>
          </w:p>
          <w:p w14:paraId="66B83B13" w14:textId="77777777" w:rsidR="000F2F92" w:rsidRDefault="00B00006">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w:t>
            </w:r>
            <w:r>
              <w:rPr>
                <w:rFonts w:asciiTheme="minorEastAsia" w:hAnsiTheme="minorEastAsia" w:hint="eastAsia"/>
                <w:szCs w:val="21"/>
              </w:rPr>
              <w:t>战略领导</w:t>
            </w:r>
          </w:p>
          <w:p w14:paraId="44BF30BA" w14:textId="77777777" w:rsidR="000F2F92" w:rsidRDefault="00B00006">
            <w:pPr>
              <w:adjustRightInd w:val="0"/>
              <w:snapToGrid w:val="0"/>
              <w:spacing w:line="320" w:lineRule="exact"/>
              <w:ind w:left="210" w:hangingChars="100" w:hanging="210"/>
              <w:rPr>
                <w:rFonts w:ascii="宋体" w:eastAsia="宋体" w:hAnsi="宋体"/>
                <w:szCs w:val="21"/>
              </w:rPr>
            </w:pPr>
            <w:r>
              <w:rPr>
                <w:rFonts w:asciiTheme="minorEastAsia" w:hAnsiTheme="minorEastAsia" w:hint="eastAsia"/>
                <w:szCs w:val="21"/>
              </w:rPr>
              <w:t>4</w:t>
            </w:r>
            <w:r>
              <w:rPr>
                <w:rFonts w:asciiTheme="minorEastAsia" w:hAnsiTheme="minorEastAsia"/>
                <w:szCs w:val="21"/>
              </w:rPr>
              <w:t>.</w:t>
            </w:r>
            <w:r>
              <w:rPr>
                <w:rFonts w:asciiTheme="minorEastAsia" w:hAnsiTheme="minorEastAsia" w:hint="eastAsia"/>
                <w:szCs w:val="21"/>
              </w:rPr>
              <w:t>战略管理过程</w:t>
            </w:r>
          </w:p>
        </w:tc>
        <w:tc>
          <w:tcPr>
            <w:tcW w:w="1975" w:type="dxa"/>
            <w:vAlign w:val="center"/>
          </w:tcPr>
          <w:p w14:paraId="75BD2DD4" w14:textId="77777777" w:rsidR="000F2F92" w:rsidRDefault="00B00006">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理解什么是战略眼光</w:t>
            </w:r>
          </w:p>
          <w:p w14:paraId="75940B2F" w14:textId="77777777" w:rsidR="000F2F92" w:rsidRDefault="00B00006">
            <w:pPr>
              <w:adjustRightInd w:val="0"/>
              <w:snapToGrid w:val="0"/>
              <w:spacing w:line="320" w:lineRule="exact"/>
              <w:ind w:left="210" w:hangingChars="100" w:hanging="210"/>
              <w:rPr>
                <w:rFonts w:ascii="宋体" w:eastAsia="宋体" w:hAnsi="宋体"/>
                <w:szCs w:val="21"/>
              </w:rPr>
            </w:pPr>
            <w:r>
              <w:rPr>
                <w:rFonts w:asciiTheme="minorEastAsia" w:hAnsiTheme="minorEastAsia" w:hint="eastAsia"/>
                <w:szCs w:val="21"/>
              </w:rPr>
              <w:t>2</w:t>
            </w:r>
            <w:r>
              <w:rPr>
                <w:rFonts w:asciiTheme="minorEastAsia" w:hAnsiTheme="minorEastAsia"/>
                <w:szCs w:val="21"/>
              </w:rPr>
              <w:t>.</w:t>
            </w:r>
            <w:r>
              <w:rPr>
                <w:rFonts w:asciiTheme="minorEastAsia" w:hAnsiTheme="minorEastAsia" w:hint="eastAsia"/>
                <w:szCs w:val="21"/>
              </w:rPr>
              <w:t>战略究竟是科学，还是艺术？</w:t>
            </w:r>
          </w:p>
        </w:tc>
      </w:tr>
      <w:tr w:rsidR="000F2F92" w14:paraId="64052102" w14:textId="77777777">
        <w:trPr>
          <w:trHeight w:val="2080"/>
        </w:trPr>
        <w:tc>
          <w:tcPr>
            <w:tcW w:w="675" w:type="dxa"/>
            <w:vAlign w:val="center"/>
          </w:tcPr>
          <w:p w14:paraId="3B5D6E8F"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418" w:type="dxa"/>
            <w:vAlign w:val="center"/>
          </w:tcPr>
          <w:p w14:paraId="0A6748F5" w14:textId="77777777" w:rsidR="000F2F92" w:rsidRDefault="00B00006">
            <w:pPr>
              <w:adjustRightInd w:val="0"/>
              <w:snapToGrid w:val="0"/>
              <w:spacing w:line="320" w:lineRule="exact"/>
              <w:rPr>
                <w:rFonts w:asciiTheme="minorEastAsia" w:hAnsiTheme="minorEastAsia"/>
                <w:szCs w:val="21"/>
              </w:rPr>
            </w:pPr>
            <w:r>
              <w:rPr>
                <w:rFonts w:asciiTheme="minorEastAsia" w:hAnsiTheme="minorEastAsia" w:hint="eastAsia"/>
                <w:szCs w:val="21"/>
              </w:rPr>
              <w:t>第二章</w:t>
            </w:r>
            <w:r>
              <w:rPr>
                <w:rFonts w:asciiTheme="minorEastAsia" w:hAnsiTheme="minorEastAsia" w:hint="eastAsia"/>
                <w:szCs w:val="21"/>
              </w:rPr>
              <w:t xml:space="preserve"> </w:t>
            </w:r>
            <w:r>
              <w:rPr>
                <w:rFonts w:asciiTheme="minorEastAsia" w:hAnsiTheme="minorEastAsia" w:hint="eastAsia"/>
                <w:szCs w:val="21"/>
              </w:rPr>
              <w:t>外部环境：机遇、威胁、行业竞争和竞争对手分析</w:t>
            </w:r>
          </w:p>
        </w:tc>
        <w:tc>
          <w:tcPr>
            <w:tcW w:w="3195" w:type="dxa"/>
            <w:vAlign w:val="center"/>
          </w:tcPr>
          <w:p w14:paraId="37668CC9" w14:textId="77777777" w:rsidR="000F2F92" w:rsidRDefault="00B00006">
            <w:pPr>
              <w:tabs>
                <w:tab w:val="left" w:pos="1680"/>
              </w:tabs>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1</w:t>
            </w:r>
            <w:r>
              <w:rPr>
                <w:rFonts w:asciiTheme="minorEastAsia" w:hAnsiTheme="minorEastAsia"/>
                <w:bCs/>
                <w:szCs w:val="21"/>
              </w:rPr>
              <w:t>.</w:t>
            </w:r>
            <w:r>
              <w:rPr>
                <w:rFonts w:asciiTheme="minorEastAsia" w:hAnsiTheme="minorEastAsia" w:hint="eastAsia"/>
                <w:bCs/>
                <w:szCs w:val="21"/>
              </w:rPr>
              <w:t>分析和理解公司外部环境的重要性</w:t>
            </w:r>
          </w:p>
          <w:p w14:paraId="7433D42E" w14:textId="77777777" w:rsidR="000F2F92" w:rsidRDefault="00B00006">
            <w:pPr>
              <w:tabs>
                <w:tab w:val="left" w:pos="1680"/>
              </w:tabs>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2.</w:t>
            </w:r>
            <w:r>
              <w:rPr>
                <w:rFonts w:asciiTheme="minorEastAsia" w:hAnsiTheme="minorEastAsia" w:hint="eastAsia"/>
                <w:bCs/>
                <w:szCs w:val="21"/>
              </w:rPr>
              <w:t>定义和描述总体环境与行业环境</w:t>
            </w:r>
          </w:p>
          <w:p w14:paraId="035FEEC3" w14:textId="77777777" w:rsidR="000F2F92" w:rsidRDefault="00B00006">
            <w:pPr>
              <w:tabs>
                <w:tab w:val="left" w:pos="1680"/>
              </w:tabs>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3.</w:t>
            </w:r>
            <w:r>
              <w:rPr>
                <w:rFonts w:asciiTheme="minorEastAsia" w:hAnsiTheme="minorEastAsia" w:hint="eastAsia"/>
                <w:bCs/>
                <w:szCs w:val="21"/>
              </w:rPr>
              <w:t>讨论外部环境分析的四个步骤</w:t>
            </w:r>
          </w:p>
          <w:p w14:paraId="125760AC" w14:textId="77777777" w:rsidR="000F2F92" w:rsidRDefault="00B00006">
            <w:pPr>
              <w:tabs>
                <w:tab w:val="left" w:pos="1680"/>
              </w:tabs>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4.</w:t>
            </w:r>
            <w:r>
              <w:rPr>
                <w:rFonts w:asciiTheme="minorEastAsia" w:hAnsiTheme="minorEastAsia" w:hint="eastAsia"/>
                <w:bCs/>
                <w:szCs w:val="21"/>
              </w:rPr>
              <w:t>描述总体环境的七个要素</w:t>
            </w:r>
          </w:p>
          <w:p w14:paraId="3D2451F1" w14:textId="77777777" w:rsidR="000F2F92" w:rsidRDefault="00B00006">
            <w:pPr>
              <w:tabs>
                <w:tab w:val="left" w:pos="1680"/>
              </w:tabs>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5.</w:t>
            </w:r>
            <w:r>
              <w:rPr>
                <w:rFonts w:asciiTheme="minorEastAsia" w:hAnsiTheme="minorEastAsia" w:hint="eastAsia"/>
                <w:bCs/>
                <w:szCs w:val="21"/>
              </w:rPr>
              <w:t>识别五种竞争力量，并解释它们如何决定行业的潜在盈利能力</w:t>
            </w:r>
          </w:p>
          <w:p w14:paraId="356871E1" w14:textId="77777777" w:rsidR="000F2F92" w:rsidRDefault="00B00006">
            <w:pPr>
              <w:tabs>
                <w:tab w:val="left" w:pos="1680"/>
              </w:tabs>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6.</w:t>
            </w:r>
            <w:r>
              <w:rPr>
                <w:rFonts w:asciiTheme="minorEastAsia" w:hAnsiTheme="minorEastAsia" w:hint="eastAsia"/>
                <w:bCs/>
                <w:szCs w:val="21"/>
              </w:rPr>
              <w:t>定义战略集团并描述它们对公司的影响</w:t>
            </w:r>
          </w:p>
          <w:p w14:paraId="02E58ABA" w14:textId="77777777" w:rsidR="000F2F92" w:rsidRDefault="00B00006">
            <w:pPr>
              <w:tabs>
                <w:tab w:val="left" w:pos="1680"/>
              </w:tabs>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7.</w:t>
            </w:r>
            <w:r>
              <w:rPr>
                <w:rFonts w:asciiTheme="minorEastAsia" w:hAnsiTheme="minorEastAsia" w:hint="eastAsia"/>
                <w:bCs/>
                <w:szCs w:val="21"/>
              </w:rPr>
              <w:t>说明公司应了解竞争对手的哪些情况，以及在收集竞争对手情报时可采用的不同方法</w:t>
            </w:r>
            <w:r>
              <w:rPr>
                <w:rFonts w:asciiTheme="minorEastAsia" w:hAnsiTheme="minorEastAsia" w:hint="eastAsia"/>
                <w:bCs/>
                <w:szCs w:val="21"/>
              </w:rPr>
              <w:t>(</w:t>
            </w:r>
            <w:r>
              <w:rPr>
                <w:rFonts w:asciiTheme="minorEastAsia" w:hAnsiTheme="minorEastAsia" w:hint="eastAsia"/>
                <w:bCs/>
                <w:szCs w:val="21"/>
              </w:rPr>
              <w:t>包括道德标准</w:t>
            </w:r>
            <w:r>
              <w:rPr>
                <w:rFonts w:asciiTheme="minorEastAsia" w:hAnsiTheme="minorEastAsia" w:hint="eastAsia"/>
                <w:bCs/>
                <w:szCs w:val="21"/>
              </w:rPr>
              <w:t>)</w:t>
            </w:r>
          </w:p>
        </w:tc>
        <w:tc>
          <w:tcPr>
            <w:tcW w:w="2838" w:type="dxa"/>
            <w:vAlign w:val="center"/>
          </w:tcPr>
          <w:p w14:paraId="3B07A7B6" w14:textId="77777777" w:rsidR="000F2F92" w:rsidRDefault="00B00006">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宏观环境</w:t>
            </w:r>
          </w:p>
          <w:p w14:paraId="2FB9B60E" w14:textId="77777777" w:rsidR="000F2F92" w:rsidRDefault="00B00006">
            <w:pPr>
              <w:adjustRightInd w:val="0"/>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行业环境</w:t>
            </w:r>
          </w:p>
          <w:p w14:paraId="028A05C4" w14:textId="77777777" w:rsidR="000F2F92" w:rsidRDefault="00B00006">
            <w:pPr>
              <w:adjustRightInd w:val="0"/>
              <w:snapToGrid w:val="0"/>
              <w:spacing w:line="320" w:lineRule="exact"/>
              <w:ind w:left="210" w:hangingChars="100" w:hanging="210"/>
              <w:rPr>
                <w:rFonts w:ascii="宋体" w:eastAsia="宋体" w:hAnsi="宋体"/>
                <w:szCs w:val="21"/>
              </w:rPr>
            </w:pPr>
            <w:r>
              <w:rPr>
                <w:rFonts w:asciiTheme="minorEastAsia" w:hAnsiTheme="minorEastAsia" w:hint="eastAsia"/>
                <w:szCs w:val="21"/>
              </w:rPr>
              <w:t>3.</w:t>
            </w:r>
            <w:r>
              <w:rPr>
                <w:rFonts w:asciiTheme="minorEastAsia" w:hAnsiTheme="minorEastAsia" w:hint="eastAsia"/>
                <w:szCs w:val="21"/>
              </w:rPr>
              <w:t>竞争环境</w:t>
            </w:r>
          </w:p>
        </w:tc>
        <w:tc>
          <w:tcPr>
            <w:tcW w:w="1975" w:type="dxa"/>
            <w:vAlign w:val="center"/>
          </w:tcPr>
          <w:p w14:paraId="040BD90B" w14:textId="77777777" w:rsidR="000F2F92" w:rsidRDefault="00B00006">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1.</w:t>
            </w:r>
            <w:r>
              <w:rPr>
                <w:rFonts w:ascii="宋体" w:eastAsia="宋体" w:hAnsi="宋体" w:hint="eastAsia"/>
                <w:szCs w:val="21"/>
              </w:rPr>
              <w:t>如何获取外部环境相关的资讯？</w:t>
            </w:r>
          </w:p>
          <w:p w14:paraId="55922E40" w14:textId="77777777" w:rsidR="000F2F92" w:rsidRDefault="00B00006">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2</w:t>
            </w:r>
            <w:r>
              <w:rPr>
                <w:rFonts w:ascii="宋体" w:eastAsia="宋体" w:hAnsi="宋体"/>
                <w:szCs w:val="21"/>
              </w:rPr>
              <w:t>.</w:t>
            </w:r>
            <w:r>
              <w:rPr>
                <w:rFonts w:ascii="宋体" w:eastAsia="宋体" w:hAnsi="宋体" w:hint="eastAsia"/>
                <w:szCs w:val="21"/>
              </w:rPr>
              <w:t>如何划分战略集团，选择战略定位。</w:t>
            </w:r>
          </w:p>
        </w:tc>
      </w:tr>
      <w:tr w:rsidR="000F2F92" w14:paraId="0C9742FF" w14:textId="77777777">
        <w:trPr>
          <w:trHeight w:val="454"/>
        </w:trPr>
        <w:tc>
          <w:tcPr>
            <w:tcW w:w="675" w:type="dxa"/>
            <w:vAlign w:val="center"/>
          </w:tcPr>
          <w:p w14:paraId="33D03D7E"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hint="eastAsia"/>
                <w:szCs w:val="21"/>
              </w:rPr>
              <w:t>3</w:t>
            </w:r>
          </w:p>
        </w:tc>
        <w:tc>
          <w:tcPr>
            <w:tcW w:w="1418" w:type="dxa"/>
            <w:vAlign w:val="center"/>
          </w:tcPr>
          <w:p w14:paraId="56D3D69A"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第三章</w:t>
            </w:r>
            <w:r>
              <w:rPr>
                <w:rFonts w:ascii="宋体" w:eastAsia="宋体" w:hAnsi="宋体" w:hint="eastAsia"/>
                <w:szCs w:val="21"/>
              </w:rPr>
              <w:t xml:space="preserve"> </w:t>
            </w:r>
            <w:r>
              <w:rPr>
                <w:rFonts w:ascii="宋体" w:eastAsia="宋体" w:hAnsi="宋体" w:hint="eastAsia"/>
                <w:szCs w:val="21"/>
              </w:rPr>
              <w:t>内部环境：资源、能力、核心竞争力和竞争优势</w:t>
            </w:r>
          </w:p>
        </w:tc>
        <w:tc>
          <w:tcPr>
            <w:tcW w:w="3195" w:type="dxa"/>
            <w:vAlign w:val="center"/>
          </w:tcPr>
          <w:p w14:paraId="17DCA4E5" w14:textId="77777777" w:rsidR="000F2F92" w:rsidRDefault="00B00006">
            <w:pPr>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1.</w:t>
            </w:r>
            <w:r>
              <w:rPr>
                <w:rFonts w:asciiTheme="minorEastAsia" w:hAnsiTheme="minorEastAsia" w:hint="eastAsia"/>
                <w:bCs/>
                <w:szCs w:val="21"/>
              </w:rPr>
              <w:t>解释公司为何需要研究和了解内部环境</w:t>
            </w:r>
          </w:p>
          <w:p w14:paraId="06AE9B98" w14:textId="77777777" w:rsidR="000F2F92" w:rsidRDefault="00B00006">
            <w:pPr>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2.</w:t>
            </w:r>
            <w:r>
              <w:rPr>
                <w:rFonts w:asciiTheme="minorEastAsia" w:hAnsiTheme="minorEastAsia" w:hint="eastAsia"/>
                <w:bCs/>
                <w:szCs w:val="21"/>
              </w:rPr>
              <w:t>定义价值并讨论其重要性</w:t>
            </w:r>
          </w:p>
          <w:p w14:paraId="7393C4BF" w14:textId="77777777" w:rsidR="000F2F92" w:rsidRDefault="00B00006">
            <w:pPr>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3.</w:t>
            </w:r>
            <w:r>
              <w:rPr>
                <w:rFonts w:asciiTheme="minorEastAsia" w:hAnsiTheme="minorEastAsia" w:hint="eastAsia"/>
                <w:bCs/>
                <w:szCs w:val="21"/>
              </w:rPr>
              <w:t>描述有形资源与无形资源之间的区别</w:t>
            </w:r>
          </w:p>
          <w:p w14:paraId="06EFCBE0" w14:textId="77777777" w:rsidR="000F2F92" w:rsidRDefault="00B00006">
            <w:pPr>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4.</w:t>
            </w:r>
            <w:r>
              <w:rPr>
                <w:rFonts w:asciiTheme="minorEastAsia" w:hAnsiTheme="minorEastAsia" w:hint="eastAsia"/>
                <w:bCs/>
                <w:szCs w:val="21"/>
              </w:rPr>
              <w:t>定义能力并讨论能力的开发</w:t>
            </w:r>
          </w:p>
          <w:p w14:paraId="386D06D9" w14:textId="77777777" w:rsidR="000F2F92" w:rsidRDefault="00B00006">
            <w:pPr>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5.</w:t>
            </w:r>
            <w:r>
              <w:rPr>
                <w:rFonts w:asciiTheme="minorEastAsia" w:hAnsiTheme="minorEastAsia" w:hint="eastAsia"/>
                <w:bCs/>
                <w:szCs w:val="21"/>
              </w:rPr>
              <w:t>描述资源和能力成为核心竞争力的四个标准</w:t>
            </w:r>
          </w:p>
          <w:p w14:paraId="49AC8EB2" w14:textId="77777777" w:rsidR="000F2F92" w:rsidRDefault="00B00006">
            <w:pPr>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6.</w:t>
            </w:r>
            <w:r>
              <w:rPr>
                <w:rFonts w:asciiTheme="minorEastAsia" w:hAnsiTheme="minorEastAsia" w:hint="eastAsia"/>
                <w:bCs/>
                <w:szCs w:val="21"/>
              </w:rPr>
              <w:t>解释如何通过价值链分析来识别公司在哪些环节可以利用资源、能力和核心竞争力来创造价值</w:t>
            </w:r>
          </w:p>
          <w:p w14:paraId="7BEB10A9" w14:textId="77777777" w:rsidR="000F2F92" w:rsidRDefault="00B00006">
            <w:pPr>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7.</w:t>
            </w:r>
            <w:r>
              <w:rPr>
                <w:rFonts w:asciiTheme="minorEastAsia" w:hAnsiTheme="minorEastAsia" w:hint="eastAsia"/>
                <w:bCs/>
                <w:szCs w:val="21"/>
              </w:rPr>
              <w:t>定义外包并讨论外包的原因</w:t>
            </w:r>
          </w:p>
          <w:p w14:paraId="03EB26F9" w14:textId="77777777" w:rsidR="000F2F92" w:rsidRDefault="00B00006">
            <w:pPr>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8.</w:t>
            </w:r>
            <w:r>
              <w:rPr>
                <w:rFonts w:asciiTheme="minorEastAsia" w:hAnsiTheme="minorEastAsia" w:hint="eastAsia"/>
                <w:bCs/>
                <w:szCs w:val="21"/>
              </w:rPr>
              <w:t>讨论识别公司内部的优势和劣势的重要性</w:t>
            </w:r>
          </w:p>
          <w:p w14:paraId="6F42D06F" w14:textId="77777777" w:rsidR="000F2F92" w:rsidRDefault="00B00006">
            <w:pPr>
              <w:adjustRightInd w:val="0"/>
              <w:snapToGrid w:val="0"/>
              <w:spacing w:line="320" w:lineRule="exact"/>
              <w:ind w:left="210" w:hangingChars="100" w:hanging="210"/>
              <w:rPr>
                <w:rFonts w:asciiTheme="minorEastAsia" w:hAnsiTheme="minorEastAsia"/>
                <w:bCs/>
                <w:szCs w:val="21"/>
              </w:rPr>
            </w:pPr>
            <w:r>
              <w:rPr>
                <w:rFonts w:asciiTheme="minorEastAsia" w:hAnsiTheme="minorEastAsia" w:hint="eastAsia"/>
                <w:bCs/>
                <w:szCs w:val="21"/>
              </w:rPr>
              <w:t>9.</w:t>
            </w:r>
            <w:r>
              <w:rPr>
                <w:rFonts w:asciiTheme="minorEastAsia" w:hAnsiTheme="minorEastAsia" w:hint="eastAsia"/>
                <w:bCs/>
                <w:szCs w:val="21"/>
              </w:rPr>
              <w:t>讨论避免核心刚性的重要性</w:t>
            </w:r>
          </w:p>
        </w:tc>
        <w:tc>
          <w:tcPr>
            <w:tcW w:w="2838" w:type="dxa"/>
            <w:vAlign w:val="center"/>
          </w:tcPr>
          <w:p w14:paraId="71431214" w14:textId="77777777" w:rsidR="000F2F92" w:rsidRDefault="00B00006">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1.</w:t>
            </w:r>
            <w:r>
              <w:rPr>
                <w:rFonts w:ascii="宋体" w:eastAsia="宋体" w:hAnsi="宋体" w:hint="eastAsia"/>
                <w:szCs w:val="21"/>
              </w:rPr>
              <w:t>资源</w:t>
            </w:r>
            <w:r>
              <w:rPr>
                <w:rFonts w:ascii="宋体" w:eastAsia="宋体" w:hAnsi="宋体" w:hint="eastAsia"/>
                <w:szCs w:val="21"/>
              </w:rPr>
              <w:t>/</w:t>
            </w:r>
            <w:r>
              <w:rPr>
                <w:rFonts w:ascii="宋体" w:eastAsia="宋体" w:hAnsi="宋体" w:hint="eastAsia"/>
                <w:szCs w:val="21"/>
              </w:rPr>
              <w:t>能力</w:t>
            </w:r>
          </w:p>
          <w:p w14:paraId="35198EDD" w14:textId="77777777" w:rsidR="000F2F92" w:rsidRDefault="00B00006">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2.</w:t>
            </w:r>
            <w:r>
              <w:rPr>
                <w:rFonts w:ascii="宋体" w:eastAsia="宋体" w:hAnsi="宋体" w:hint="eastAsia"/>
                <w:szCs w:val="21"/>
              </w:rPr>
              <w:t>核心竞争力</w:t>
            </w:r>
          </w:p>
          <w:p w14:paraId="308A8908" w14:textId="77777777" w:rsidR="000F2F92" w:rsidRDefault="00B00006">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3.</w:t>
            </w:r>
            <w:r>
              <w:rPr>
                <w:rFonts w:ascii="宋体" w:eastAsia="宋体" w:hAnsi="宋体" w:hint="eastAsia"/>
                <w:szCs w:val="21"/>
              </w:rPr>
              <w:t>外包</w:t>
            </w:r>
          </w:p>
          <w:p w14:paraId="4DB7BC17" w14:textId="77777777" w:rsidR="000F2F92" w:rsidRDefault="00B00006">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4.</w:t>
            </w:r>
            <w:r>
              <w:rPr>
                <w:rFonts w:ascii="宋体" w:eastAsia="宋体" w:hAnsi="宋体" w:hint="eastAsia"/>
                <w:szCs w:val="21"/>
              </w:rPr>
              <w:t>优势</w:t>
            </w:r>
            <w:r>
              <w:rPr>
                <w:rFonts w:ascii="宋体" w:eastAsia="宋体" w:hAnsi="宋体" w:hint="eastAsia"/>
                <w:szCs w:val="21"/>
              </w:rPr>
              <w:t>/</w:t>
            </w:r>
            <w:r>
              <w:rPr>
                <w:rFonts w:ascii="宋体" w:eastAsia="宋体" w:hAnsi="宋体" w:hint="eastAsia"/>
                <w:szCs w:val="21"/>
              </w:rPr>
              <w:t>劣势分析</w:t>
            </w:r>
          </w:p>
        </w:tc>
        <w:tc>
          <w:tcPr>
            <w:tcW w:w="1975" w:type="dxa"/>
            <w:vAlign w:val="center"/>
          </w:tcPr>
          <w:p w14:paraId="1CB7A370" w14:textId="77777777" w:rsidR="000F2F92" w:rsidRDefault="00B00006">
            <w:pPr>
              <w:adjustRightInd w:val="0"/>
              <w:snapToGrid w:val="0"/>
              <w:spacing w:line="320" w:lineRule="exact"/>
              <w:ind w:left="235" w:hangingChars="112" w:hanging="235"/>
              <w:rPr>
                <w:rFonts w:ascii="宋体" w:eastAsia="宋体" w:hAnsi="宋体"/>
                <w:szCs w:val="21"/>
              </w:rPr>
            </w:pPr>
            <w:r>
              <w:rPr>
                <w:rFonts w:ascii="宋体" w:eastAsia="宋体" w:hAnsi="宋体" w:hint="eastAsia"/>
                <w:szCs w:val="21"/>
              </w:rPr>
              <w:t>1</w:t>
            </w:r>
            <w:r>
              <w:rPr>
                <w:rFonts w:ascii="宋体" w:eastAsia="宋体" w:hAnsi="宋体"/>
                <w:szCs w:val="21"/>
              </w:rPr>
              <w:t>.</w:t>
            </w:r>
            <w:r>
              <w:rPr>
                <w:rFonts w:ascii="宋体" w:eastAsia="宋体" w:hAnsi="宋体" w:hint="eastAsia"/>
                <w:szCs w:val="21"/>
              </w:rPr>
              <w:t>如何根据竞争的态势确定自身应具备的核心竞争力？</w:t>
            </w:r>
          </w:p>
          <w:p w14:paraId="4C05B470" w14:textId="77777777" w:rsidR="000F2F92" w:rsidRDefault="00B00006">
            <w:pPr>
              <w:adjustRightInd w:val="0"/>
              <w:snapToGrid w:val="0"/>
              <w:spacing w:line="320" w:lineRule="exact"/>
              <w:ind w:left="235" w:hangingChars="112" w:hanging="235"/>
              <w:rPr>
                <w:rFonts w:ascii="宋体" w:eastAsia="宋体" w:hAnsi="宋体"/>
                <w:szCs w:val="21"/>
              </w:rPr>
            </w:pPr>
            <w:r>
              <w:rPr>
                <w:rFonts w:ascii="宋体" w:eastAsia="宋体" w:hAnsi="宋体"/>
                <w:szCs w:val="21"/>
              </w:rPr>
              <w:t>2.</w:t>
            </w:r>
            <w:r>
              <w:rPr>
                <w:rFonts w:ascii="宋体" w:eastAsia="宋体" w:hAnsi="宋体" w:hint="eastAsia"/>
                <w:szCs w:val="21"/>
              </w:rPr>
              <w:t>如何培育核心竞争力？</w:t>
            </w:r>
          </w:p>
          <w:p w14:paraId="11E801BC" w14:textId="77777777" w:rsidR="000F2F92" w:rsidRDefault="000F2F92">
            <w:pPr>
              <w:adjustRightInd w:val="0"/>
              <w:snapToGrid w:val="0"/>
              <w:spacing w:line="320" w:lineRule="exact"/>
              <w:ind w:left="210" w:hangingChars="100" w:hanging="210"/>
              <w:rPr>
                <w:rFonts w:ascii="宋体" w:eastAsia="宋体" w:hAnsi="宋体"/>
                <w:szCs w:val="21"/>
              </w:rPr>
            </w:pPr>
          </w:p>
        </w:tc>
      </w:tr>
      <w:tr w:rsidR="000F2F92" w14:paraId="3C631552" w14:textId="77777777">
        <w:trPr>
          <w:trHeight w:val="454"/>
        </w:trPr>
        <w:tc>
          <w:tcPr>
            <w:tcW w:w="675" w:type="dxa"/>
            <w:vAlign w:val="center"/>
          </w:tcPr>
          <w:p w14:paraId="21F1DEDF"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hint="eastAsia"/>
                <w:szCs w:val="21"/>
              </w:rPr>
              <w:t>4</w:t>
            </w:r>
          </w:p>
        </w:tc>
        <w:tc>
          <w:tcPr>
            <w:tcW w:w="1418" w:type="dxa"/>
            <w:vAlign w:val="center"/>
          </w:tcPr>
          <w:p w14:paraId="56FFC742"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第四章</w:t>
            </w:r>
            <w:r>
              <w:rPr>
                <w:rFonts w:ascii="宋体" w:eastAsia="宋体" w:hAnsi="宋体" w:hint="eastAsia"/>
                <w:szCs w:val="21"/>
              </w:rPr>
              <w:t xml:space="preserve"> </w:t>
            </w:r>
            <w:r>
              <w:rPr>
                <w:rFonts w:ascii="宋体" w:eastAsia="宋体" w:hAnsi="宋体" w:hint="eastAsia"/>
                <w:szCs w:val="21"/>
              </w:rPr>
              <w:t>业务层战略</w:t>
            </w:r>
          </w:p>
        </w:tc>
        <w:tc>
          <w:tcPr>
            <w:tcW w:w="3195" w:type="dxa"/>
            <w:vAlign w:val="center"/>
          </w:tcPr>
          <w:p w14:paraId="2D8C1C4C" w14:textId="77777777" w:rsidR="000F2F92" w:rsidRDefault="00B00006">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1.</w:t>
            </w:r>
            <w:r>
              <w:rPr>
                <w:rFonts w:ascii="宋体" w:eastAsia="宋体" w:hAnsi="宋体" w:hint="eastAsia"/>
                <w:szCs w:val="21"/>
              </w:rPr>
              <w:t>定义业务层战略</w:t>
            </w:r>
          </w:p>
          <w:p w14:paraId="732669F8" w14:textId="77777777" w:rsidR="000F2F92" w:rsidRDefault="00B00006">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2.</w:t>
            </w:r>
            <w:r>
              <w:rPr>
                <w:rFonts w:ascii="宋体" w:eastAsia="宋体" w:hAnsi="宋体" w:hint="eastAsia"/>
                <w:szCs w:val="21"/>
              </w:rPr>
              <w:t>从为谁、做什么、如何做三个角度讨论顾客与业务层战略之间的关系</w:t>
            </w:r>
          </w:p>
          <w:p w14:paraId="23BC518C" w14:textId="77777777" w:rsidR="000F2F92" w:rsidRDefault="00B00006">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3.</w:t>
            </w:r>
            <w:r>
              <w:rPr>
                <w:rFonts w:ascii="宋体" w:eastAsia="宋体" w:hAnsi="宋体" w:hint="eastAsia"/>
                <w:szCs w:val="21"/>
              </w:rPr>
              <w:t>解释五种业务层战略之间的区别</w:t>
            </w:r>
          </w:p>
          <w:p w14:paraId="0A91247B" w14:textId="77777777" w:rsidR="000F2F92" w:rsidRDefault="00B00006">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4</w:t>
            </w:r>
            <w:r>
              <w:rPr>
                <w:rFonts w:ascii="宋体" w:eastAsia="宋体" w:hAnsi="宋体"/>
                <w:szCs w:val="21"/>
              </w:rPr>
              <w:t>.</w:t>
            </w:r>
            <w:r>
              <w:rPr>
                <w:rFonts w:ascii="宋体" w:eastAsia="宋体" w:hAnsi="宋体" w:hint="eastAsia"/>
                <w:szCs w:val="21"/>
              </w:rPr>
              <w:t>运用五力模型解释如何通过业务层战略获得超额利润</w:t>
            </w:r>
          </w:p>
          <w:p w14:paraId="7D313422" w14:textId="77777777" w:rsidR="000F2F92" w:rsidRDefault="00B00006">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5.</w:t>
            </w:r>
            <w:r>
              <w:rPr>
                <w:rFonts w:ascii="宋体" w:eastAsia="宋体" w:hAnsi="宋体" w:hint="eastAsia"/>
                <w:szCs w:val="21"/>
              </w:rPr>
              <w:t>描述每种业务层战略运用中存</w:t>
            </w:r>
            <w:r>
              <w:rPr>
                <w:rFonts w:ascii="宋体" w:eastAsia="宋体" w:hAnsi="宋体" w:hint="eastAsia"/>
                <w:szCs w:val="21"/>
              </w:rPr>
              <w:lastRenderedPageBreak/>
              <w:t>在的风险</w:t>
            </w:r>
          </w:p>
        </w:tc>
        <w:tc>
          <w:tcPr>
            <w:tcW w:w="2838" w:type="dxa"/>
            <w:vAlign w:val="center"/>
          </w:tcPr>
          <w:p w14:paraId="63A9F80E" w14:textId="77777777" w:rsidR="000F2F92" w:rsidRDefault="00B00006">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lastRenderedPageBreak/>
              <w:t>1.</w:t>
            </w:r>
            <w:r>
              <w:rPr>
                <w:rFonts w:ascii="宋体" w:eastAsia="宋体" w:hAnsi="宋体" w:hint="eastAsia"/>
                <w:szCs w:val="21"/>
              </w:rPr>
              <w:t>业务层战略的超额利润</w:t>
            </w:r>
          </w:p>
          <w:p w14:paraId="0A9E2D19" w14:textId="77777777" w:rsidR="000F2F92" w:rsidRDefault="00B00006">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2</w:t>
            </w:r>
            <w:r>
              <w:rPr>
                <w:rFonts w:ascii="宋体" w:eastAsia="宋体" w:hAnsi="宋体"/>
                <w:szCs w:val="21"/>
              </w:rPr>
              <w:t>.</w:t>
            </w:r>
            <w:r>
              <w:rPr>
                <w:rFonts w:ascii="宋体" w:eastAsia="宋体" w:hAnsi="宋体" w:hint="eastAsia"/>
                <w:szCs w:val="21"/>
              </w:rPr>
              <w:t>业务层战略的风险</w:t>
            </w:r>
          </w:p>
        </w:tc>
        <w:tc>
          <w:tcPr>
            <w:tcW w:w="1975" w:type="dxa"/>
            <w:vAlign w:val="center"/>
          </w:tcPr>
          <w:p w14:paraId="7134BCCB" w14:textId="77777777" w:rsidR="000F2F92" w:rsidRDefault="00B00006">
            <w:pPr>
              <w:adjustRightInd w:val="0"/>
              <w:snapToGrid w:val="0"/>
              <w:spacing w:line="320" w:lineRule="exact"/>
              <w:ind w:left="210" w:hangingChars="100" w:hanging="210"/>
              <w:rPr>
                <w:rFonts w:ascii="宋体" w:eastAsia="宋体" w:hAnsi="宋体"/>
                <w:szCs w:val="21"/>
              </w:rPr>
            </w:pPr>
            <w:r>
              <w:rPr>
                <w:rFonts w:ascii="宋体" w:eastAsia="宋体" w:hAnsi="宋体" w:hint="eastAsia"/>
                <w:szCs w:val="21"/>
              </w:rPr>
              <w:t>1.</w:t>
            </w:r>
            <w:r>
              <w:rPr>
                <w:rFonts w:ascii="宋体" w:eastAsia="宋体" w:hAnsi="宋体" w:hint="eastAsia"/>
                <w:szCs w:val="21"/>
              </w:rPr>
              <w:t>如何根据目标顾客的需求制定业务层战略。</w:t>
            </w:r>
          </w:p>
          <w:p w14:paraId="0F3BB81A" w14:textId="77777777" w:rsidR="000F2F92" w:rsidRDefault="00B00006">
            <w:pPr>
              <w:adjustRightInd w:val="0"/>
              <w:snapToGrid w:val="0"/>
              <w:spacing w:line="320" w:lineRule="exact"/>
              <w:ind w:left="210" w:hangingChars="100" w:hanging="210"/>
              <w:rPr>
                <w:rFonts w:ascii="宋体" w:eastAsia="宋体" w:hAnsi="宋体"/>
                <w:szCs w:val="21"/>
              </w:rPr>
            </w:pPr>
            <w:r>
              <w:rPr>
                <w:rFonts w:ascii="宋体" w:eastAsia="宋体" w:hAnsi="宋体"/>
                <w:szCs w:val="21"/>
              </w:rPr>
              <w:t>2.</w:t>
            </w:r>
            <w:r>
              <w:rPr>
                <w:rFonts w:ascii="宋体" w:eastAsia="宋体" w:hAnsi="宋体" w:hint="eastAsia"/>
                <w:szCs w:val="21"/>
              </w:rPr>
              <w:t>运用五力模型解释如何通过业务层战略获得超额利润</w:t>
            </w:r>
          </w:p>
          <w:p w14:paraId="011276C5" w14:textId="77777777" w:rsidR="000F2F92" w:rsidRDefault="000F2F92">
            <w:pPr>
              <w:adjustRightInd w:val="0"/>
              <w:snapToGrid w:val="0"/>
              <w:spacing w:line="320" w:lineRule="exact"/>
              <w:ind w:left="210" w:hangingChars="100" w:hanging="210"/>
              <w:rPr>
                <w:rFonts w:ascii="宋体" w:eastAsia="宋体" w:hAnsi="宋体"/>
                <w:szCs w:val="21"/>
              </w:rPr>
            </w:pPr>
          </w:p>
        </w:tc>
      </w:tr>
      <w:tr w:rsidR="000F2F92" w14:paraId="77EF8F6D" w14:textId="77777777">
        <w:trPr>
          <w:trHeight w:val="454"/>
        </w:trPr>
        <w:tc>
          <w:tcPr>
            <w:tcW w:w="675" w:type="dxa"/>
            <w:vAlign w:val="center"/>
          </w:tcPr>
          <w:p w14:paraId="4035B5A5" w14:textId="77777777" w:rsidR="000F2F92" w:rsidRDefault="00B00006">
            <w:pPr>
              <w:adjustRightInd w:val="0"/>
              <w:snapToGrid w:val="0"/>
              <w:spacing w:line="280" w:lineRule="exact"/>
              <w:jc w:val="center"/>
              <w:rPr>
                <w:rFonts w:ascii="宋体" w:eastAsia="宋体" w:hAnsi="宋体"/>
                <w:szCs w:val="21"/>
              </w:rPr>
            </w:pPr>
            <w:r>
              <w:rPr>
                <w:rFonts w:ascii="宋体" w:eastAsia="宋体" w:hAnsi="宋体" w:hint="eastAsia"/>
                <w:szCs w:val="21"/>
              </w:rPr>
              <w:t>5</w:t>
            </w:r>
          </w:p>
        </w:tc>
        <w:tc>
          <w:tcPr>
            <w:tcW w:w="1418" w:type="dxa"/>
            <w:vAlign w:val="center"/>
          </w:tcPr>
          <w:p w14:paraId="67864B7D" w14:textId="77777777" w:rsidR="000F2F92" w:rsidRDefault="00B00006">
            <w:pPr>
              <w:adjustRightInd w:val="0"/>
              <w:snapToGrid w:val="0"/>
              <w:spacing w:line="360" w:lineRule="exact"/>
              <w:rPr>
                <w:rFonts w:ascii="宋体" w:eastAsia="宋体" w:hAnsi="宋体"/>
                <w:szCs w:val="21"/>
              </w:rPr>
            </w:pPr>
            <w:r>
              <w:rPr>
                <w:rFonts w:ascii="宋体" w:eastAsia="宋体" w:hAnsi="宋体" w:hint="eastAsia"/>
                <w:szCs w:val="21"/>
              </w:rPr>
              <w:t>第五章</w:t>
            </w:r>
            <w:r>
              <w:rPr>
                <w:rFonts w:ascii="宋体" w:eastAsia="宋体" w:hAnsi="宋体" w:hint="eastAsia"/>
                <w:szCs w:val="21"/>
              </w:rPr>
              <w:t xml:space="preserve"> </w:t>
            </w:r>
            <w:r>
              <w:rPr>
                <w:rFonts w:ascii="宋体" w:eastAsia="宋体" w:hAnsi="宋体" w:hint="eastAsia"/>
                <w:szCs w:val="21"/>
              </w:rPr>
              <w:t>竞争性对抗与竞争态势</w:t>
            </w:r>
          </w:p>
        </w:tc>
        <w:tc>
          <w:tcPr>
            <w:tcW w:w="3195" w:type="dxa"/>
            <w:vAlign w:val="center"/>
          </w:tcPr>
          <w:p w14:paraId="260ADE5E"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szCs w:val="21"/>
              </w:rPr>
              <w:t>1</w:t>
            </w:r>
            <w:r>
              <w:rPr>
                <w:rFonts w:ascii="宋体" w:eastAsia="宋体" w:hAnsi="宋体" w:hint="eastAsia"/>
                <w:szCs w:val="21"/>
              </w:rPr>
              <w:t>.</w:t>
            </w:r>
            <w:r>
              <w:rPr>
                <w:rFonts w:ascii="宋体" w:eastAsia="宋体" w:hAnsi="宋体" w:hint="eastAsia"/>
                <w:szCs w:val="21"/>
              </w:rPr>
              <w:t>定义竞争者、竞争性对抗、竞争性行为和竞争态势</w:t>
            </w:r>
          </w:p>
          <w:p w14:paraId="0A017B77"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Pr>
                <w:rFonts w:ascii="宋体" w:eastAsia="宋体" w:hAnsi="宋体" w:hint="eastAsia"/>
                <w:szCs w:val="21"/>
              </w:rPr>
              <w:t>描述市场共性和资源相似性，完善竞争者分析</w:t>
            </w:r>
          </w:p>
          <w:p w14:paraId="75EA4A5C"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w:t>
            </w:r>
            <w:r>
              <w:rPr>
                <w:rFonts w:ascii="宋体" w:eastAsia="宋体" w:hAnsi="宋体"/>
                <w:szCs w:val="21"/>
              </w:rPr>
              <w:t>.</w:t>
            </w:r>
            <w:r>
              <w:rPr>
                <w:rFonts w:ascii="宋体" w:eastAsia="宋体" w:hAnsi="宋体" w:hint="eastAsia"/>
                <w:szCs w:val="21"/>
              </w:rPr>
              <w:t>解释竞争性行为的驱动力：意识、动机和能力</w:t>
            </w:r>
          </w:p>
          <w:p w14:paraId="3833AC39"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4</w:t>
            </w:r>
            <w:r>
              <w:rPr>
                <w:rFonts w:ascii="宋体" w:eastAsia="宋体" w:hAnsi="宋体"/>
                <w:szCs w:val="21"/>
              </w:rPr>
              <w:t>.</w:t>
            </w:r>
            <w:r>
              <w:rPr>
                <w:rFonts w:ascii="宋体" w:eastAsia="宋体" w:hAnsi="宋体" w:hint="eastAsia"/>
                <w:szCs w:val="21"/>
              </w:rPr>
              <w:t>讨论公司采取竞争性行动的影响因素</w:t>
            </w:r>
          </w:p>
          <w:p w14:paraId="3162E9D7"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5</w:t>
            </w:r>
            <w:r>
              <w:rPr>
                <w:rFonts w:ascii="宋体" w:eastAsia="宋体" w:hAnsi="宋体"/>
                <w:szCs w:val="21"/>
              </w:rPr>
              <w:t>.</w:t>
            </w:r>
            <w:r>
              <w:rPr>
                <w:rFonts w:ascii="宋体" w:eastAsia="宋体" w:hAnsi="宋体" w:hint="eastAsia"/>
                <w:szCs w:val="21"/>
              </w:rPr>
              <w:t>描述竞争者采取竞争性反应的影响因素</w:t>
            </w:r>
          </w:p>
          <w:p w14:paraId="3AB19C7F"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6</w:t>
            </w:r>
            <w:r>
              <w:rPr>
                <w:rFonts w:ascii="宋体" w:eastAsia="宋体" w:hAnsi="宋体"/>
                <w:szCs w:val="21"/>
              </w:rPr>
              <w:t>.</w:t>
            </w:r>
            <w:r>
              <w:rPr>
                <w:rFonts w:ascii="宋体" w:eastAsia="宋体" w:hAnsi="宋体" w:hint="eastAsia"/>
                <w:szCs w:val="21"/>
              </w:rPr>
              <w:t>解释慢周期市场、快周期市场和标准周期市场的竞争动态</w:t>
            </w:r>
          </w:p>
        </w:tc>
        <w:tc>
          <w:tcPr>
            <w:tcW w:w="2838" w:type="dxa"/>
            <w:vAlign w:val="center"/>
          </w:tcPr>
          <w:p w14:paraId="4ACD813D"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Pr>
                <w:rFonts w:ascii="宋体" w:eastAsia="宋体" w:hAnsi="宋体" w:hint="eastAsia"/>
                <w:szCs w:val="21"/>
              </w:rPr>
              <w:t>竞争对手分析</w:t>
            </w:r>
          </w:p>
          <w:p w14:paraId="48E3D77A"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Pr>
                <w:rFonts w:ascii="宋体" w:eastAsia="宋体" w:hAnsi="宋体" w:hint="eastAsia"/>
                <w:szCs w:val="21"/>
              </w:rPr>
              <w:t>进攻与防御的选择</w:t>
            </w:r>
          </w:p>
          <w:p w14:paraId="67CE46C0"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w:t>
            </w:r>
            <w:r>
              <w:rPr>
                <w:rFonts w:ascii="宋体" w:eastAsia="宋体" w:hAnsi="宋体" w:hint="eastAsia"/>
                <w:szCs w:val="21"/>
              </w:rPr>
              <w:t>竞争态势</w:t>
            </w:r>
          </w:p>
          <w:p w14:paraId="6F7D0F03" w14:textId="77777777" w:rsidR="000F2F92" w:rsidRDefault="000F2F92">
            <w:pPr>
              <w:adjustRightInd w:val="0"/>
              <w:snapToGrid w:val="0"/>
              <w:spacing w:line="360" w:lineRule="exact"/>
              <w:ind w:left="210" w:hangingChars="100" w:hanging="210"/>
              <w:rPr>
                <w:rFonts w:ascii="宋体" w:eastAsia="宋体" w:hAnsi="宋体"/>
                <w:szCs w:val="21"/>
              </w:rPr>
            </w:pPr>
          </w:p>
        </w:tc>
        <w:tc>
          <w:tcPr>
            <w:tcW w:w="1975" w:type="dxa"/>
            <w:vAlign w:val="center"/>
          </w:tcPr>
          <w:p w14:paraId="2BB5C912"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Pr>
                <w:rFonts w:ascii="宋体" w:eastAsia="宋体" w:hAnsi="宋体" w:hint="eastAsia"/>
                <w:szCs w:val="21"/>
              </w:rPr>
              <w:t>对竞争态势做出预判</w:t>
            </w:r>
          </w:p>
        </w:tc>
      </w:tr>
      <w:tr w:rsidR="000F2F92" w14:paraId="76944B7C" w14:textId="77777777">
        <w:trPr>
          <w:trHeight w:val="454"/>
        </w:trPr>
        <w:tc>
          <w:tcPr>
            <w:tcW w:w="675" w:type="dxa"/>
            <w:vAlign w:val="center"/>
          </w:tcPr>
          <w:p w14:paraId="3C5E4B46" w14:textId="77777777" w:rsidR="000F2F92" w:rsidRDefault="00B00006">
            <w:pPr>
              <w:adjustRightInd w:val="0"/>
              <w:snapToGrid w:val="0"/>
              <w:spacing w:line="280" w:lineRule="exact"/>
              <w:jc w:val="center"/>
              <w:rPr>
                <w:rFonts w:ascii="宋体" w:eastAsia="宋体" w:hAnsi="宋体"/>
                <w:szCs w:val="21"/>
              </w:rPr>
            </w:pPr>
            <w:r>
              <w:rPr>
                <w:rFonts w:ascii="宋体" w:eastAsia="宋体" w:hAnsi="宋体" w:hint="eastAsia"/>
                <w:szCs w:val="21"/>
              </w:rPr>
              <w:t>6</w:t>
            </w:r>
          </w:p>
        </w:tc>
        <w:tc>
          <w:tcPr>
            <w:tcW w:w="1418" w:type="dxa"/>
            <w:vAlign w:val="center"/>
          </w:tcPr>
          <w:p w14:paraId="087A8DE1" w14:textId="77777777" w:rsidR="000F2F92" w:rsidRDefault="00B00006">
            <w:pPr>
              <w:adjustRightInd w:val="0"/>
              <w:snapToGrid w:val="0"/>
              <w:spacing w:line="360" w:lineRule="exact"/>
              <w:rPr>
                <w:rFonts w:ascii="宋体" w:eastAsia="宋体" w:hAnsi="宋体"/>
                <w:szCs w:val="21"/>
              </w:rPr>
            </w:pPr>
            <w:r>
              <w:rPr>
                <w:rFonts w:ascii="宋体" w:eastAsia="宋体" w:hAnsi="宋体" w:hint="eastAsia"/>
                <w:szCs w:val="21"/>
              </w:rPr>
              <w:t>第六章</w:t>
            </w:r>
            <w:r>
              <w:rPr>
                <w:rFonts w:ascii="宋体" w:eastAsia="宋体" w:hAnsi="宋体" w:hint="eastAsia"/>
                <w:szCs w:val="21"/>
              </w:rPr>
              <w:t xml:space="preserve"> </w:t>
            </w:r>
            <w:r>
              <w:rPr>
                <w:rFonts w:ascii="宋体" w:eastAsia="宋体" w:hAnsi="宋体" w:hint="eastAsia"/>
                <w:szCs w:val="21"/>
              </w:rPr>
              <w:t>公司层战略</w:t>
            </w:r>
          </w:p>
        </w:tc>
        <w:tc>
          <w:tcPr>
            <w:tcW w:w="3195" w:type="dxa"/>
            <w:vAlign w:val="center"/>
          </w:tcPr>
          <w:p w14:paraId="60A1B539"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Pr>
                <w:rFonts w:ascii="宋体" w:eastAsia="宋体" w:hAnsi="宋体" w:hint="eastAsia"/>
                <w:szCs w:val="21"/>
              </w:rPr>
              <w:t>定义公司层战略并讨论其目的</w:t>
            </w:r>
          </w:p>
          <w:p w14:paraId="36B2264C"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Pr>
                <w:rFonts w:ascii="宋体" w:eastAsia="宋体" w:hAnsi="宋体" w:hint="eastAsia"/>
                <w:szCs w:val="21"/>
              </w:rPr>
              <w:t>描述采用不同的公司层战略达到的不同层次的多元化</w:t>
            </w:r>
          </w:p>
          <w:p w14:paraId="6B73FC3C"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w:t>
            </w:r>
            <w:r>
              <w:rPr>
                <w:rFonts w:ascii="宋体" w:eastAsia="宋体" w:hAnsi="宋体" w:hint="eastAsia"/>
                <w:szCs w:val="21"/>
              </w:rPr>
              <w:t>解释公司多元化的三个主要原因</w:t>
            </w:r>
          </w:p>
          <w:p w14:paraId="5BA086B3"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4.</w:t>
            </w:r>
            <w:r>
              <w:rPr>
                <w:rFonts w:ascii="宋体" w:eastAsia="宋体" w:hAnsi="宋体" w:hint="eastAsia"/>
                <w:szCs w:val="21"/>
              </w:rPr>
              <w:t>描述公司是如何通过相关多元化战略创造价值的</w:t>
            </w:r>
          </w:p>
          <w:p w14:paraId="385C7970"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5</w:t>
            </w:r>
            <w:r>
              <w:rPr>
                <w:rFonts w:ascii="宋体" w:eastAsia="宋体" w:hAnsi="宋体"/>
                <w:szCs w:val="21"/>
              </w:rPr>
              <w:t>.</w:t>
            </w:r>
            <w:r>
              <w:rPr>
                <w:rFonts w:ascii="宋体" w:eastAsia="宋体" w:hAnsi="宋体" w:hint="eastAsia"/>
                <w:szCs w:val="21"/>
              </w:rPr>
              <w:t>解释非相关多元化战略创造价值的两种途径</w:t>
            </w:r>
          </w:p>
          <w:p w14:paraId="4EAB938E"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6.</w:t>
            </w:r>
            <w:r>
              <w:rPr>
                <w:rFonts w:ascii="宋体" w:eastAsia="宋体" w:hAnsi="宋体" w:hint="eastAsia"/>
                <w:szCs w:val="21"/>
              </w:rPr>
              <w:t>讨论促进多元化的动机和资源</w:t>
            </w:r>
          </w:p>
          <w:p w14:paraId="27488E92"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7.</w:t>
            </w:r>
            <w:r>
              <w:rPr>
                <w:rFonts w:ascii="宋体" w:eastAsia="宋体" w:hAnsi="宋体" w:hint="eastAsia"/>
                <w:szCs w:val="21"/>
              </w:rPr>
              <w:t>描述管理人员对公司进行过度多元化的动机</w:t>
            </w:r>
          </w:p>
        </w:tc>
        <w:tc>
          <w:tcPr>
            <w:tcW w:w="2838" w:type="dxa"/>
            <w:vAlign w:val="center"/>
          </w:tcPr>
          <w:p w14:paraId="259244AB"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Pr>
                <w:rFonts w:ascii="宋体" w:eastAsia="宋体" w:hAnsi="宋体" w:hint="eastAsia"/>
                <w:szCs w:val="21"/>
              </w:rPr>
              <w:t>价值创造的影响因素</w:t>
            </w:r>
          </w:p>
          <w:p w14:paraId="77610E7D"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Pr>
                <w:rFonts w:ascii="宋体" w:eastAsia="宋体" w:hAnsi="宋体" w:hint="eastAsia"/>
                <w:szCs w:val="21"/>
              </w:rPr>
              <w:t>价值不确定的影响因素</w:t>
            </w:r>
          </w:p>
          <w:p w14:paraId="6175BE5B"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w:t>
            </w:r>
            <w:r>
              <w:rPr>
                <w:rFonts w:ascii="宋体" w:eastAsia="宋体" w:hAnsi="宋体" w:hint="eastAsia"/>
                <w:szCs w:val="21"/>
              </w:rPr>
              <w:t>价值降低的影响因素</w:t>
            </w:r>
          </w:p>
        </w:tc>
        <w:tc>
          <w:tcPr>
            <w:tcW w:w="1975" w:type="dxa"/>
            <w:vAlign w:val="center"/>
          </w:tcPr>
          <w:p w14:paraId="7D148717"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Pr>
                <w:rFonts w:ascii="宋体" w:eastAsia="宋体" w:hAnsi="宋体" w:hint="eastAsia"/>
                <w:szCs w:val="21"/>
              </w:rPr>
              <w:t>如何实现范围经济</w:t>
            </w:r>
          </w:p>
          <w:p w14:paraId="178F7BFD"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Pr>
                <w:rFonts w:ascii="宋体" w:eastAsia="宋体" w:hAnsi="宋体" w:hint="eastAsia"/>
                <w:szCs w:val="21"/>
              </w:rPr>
              <w:t>如何提升市场影响力</w:t>
            </w:r>
          </w:p>
        </w:tc>
      </w:tr>
      <w:tr w:rsidR="000F2F92" w14:paraId="5CB3E5B5" w14:textId="77777777">
        <w:trPr>
          <w:trHeight w:val="454"/>
        </w:trPr>
        <w:tc>
          <w:tcPr>
            <w:tcW w:w="675" w:type="dxa"/>
            <w:vAlign w:val="center"/>
          </w:tcPr>
          <w:p w14:paraId="3220C531" w14:textId="77777777" w:rsidR="000F2F92" w:rsidRDefault="00B00006">
            <w:pPr>
              <w:adjustRightInd w:val="0"/>
              <w:snapToGrid w:val="0"/>
              <w:spacing w:line="280" w:lineRule="exact"/>
              <w:jc w:val="center"/>
              <w:rPr>
                <w:rFonts w:ascii="宋体" w:eastAsia="宋体" w:hAnsi="宋体"/>
                <w:szCs w:val="21"/>
              </w:rPr>
            </w:pPr>
            <w:r>
              <w:rPr>
                <w:rFonts w:ascii="宋体" w:eastAsia="宋体" w:hAnsi="宋体" w:hint="eastAsia"/>
                <w:szCs w:val="21"/>
              </w:rPr>
              <w:t>7</w:t>
            </w:r>
          </w:p>
        </w:tc>
        <w:tc>
          <w:tcPr>
            <w:tcW w:w="1418" w:type="dxa"/>
            <w:vAlign w:val="center"/>
          </w:tcPr>
          <w:p w14:paraId="2E39A711" w14:textId="77777777" w:rsidR="000F2F92" w:rsidRDefault="00B00006">
            <w:pPr>
              <w:adjustRightInd w:val="0"/>
              <w:snapToGrid w:val="0"/>
              <w:spacing w:line="360" w:lineRule="exact"/>
              <w:rPr>
                <w:rFonts w:ascii="宋体" w:eastAsia="宋体" w:hAnsi="宋体"/>
                <w:szCs w:val="21"/>
              </w:rPr>
            </w:pPr>
            <w:r>
              <w:rPr>
                <w:rFonts w:ascii="宋体" w:eastAsia="宋体" w:hAnsi="宋体" w:hint="eastAsia"/>
                <w:szCs w:val="21"/>
              </w:rPr>
              <w:t>第七章</w:t>
            </w:r>
            <w:r>
              <w:rPr>
                <w:rFonts w:ascii="宋体" w:eastAsia="宋体" w:hAnsi="宋体" w:hint="eastAsia"/>
                <w:szCs w:val="21"/>
              </w:rPr>
              <w:t xml:space="preserve"> </w:t>
            </w:r>
            <w:r>
              <w:rPr>
                <w:rFonts w:ascii="宋体" w:eastAsia="宋体" w:hAnsi="宋体" w:hint="eastAsia"/>
                <w:szCs w:val="21"/>
              </w:rPr>
              <w:t>合并与收购战略</w:t>
            </w:r>
          </w:p>
        </w:tc>
        <w:tc>
          <w:tcPr>
            <w:tcW w:w="3195" w:type="dxa"/>
            <w:vAlign w:val="center"/>
          </w:tcPr>
          <w:p w14:paraId="74CB0ED7"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Pr>
                <w:rFonts w:ascii="宋体" w:eastAsia="宋体" w:hAnsi="宋体" w:hint="eastAsia"/>
                <w:szCs w:val="21"/>
              </w:rPr>
              <w:t>解释合并和收购战略在参与全球竞争的公司中流行的原因</w:t>
            </w:r>
          </w:p>
          <w:p w14:paraId="2D053BE0"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Pr>
                <w:rFonts w:ascii="宋体" w:eastAsia="宋体" w:hAnsi="宋体" w:hint="eastAsia"/>
                <w:szCs w:val="21"/>
              </w:rPr>
              <w:t>．讨论公司实施收购战略来获取战略竞争力的动机</w:t>
            </w:r>
          </w:p>
          <w:p w14:paraId="3CD6DE43"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w:t>
            </w:r>
            <w:r>
              <w:rPr>
                <w:rFonts w:ascii="宋体" w:eastAsia="宋体" w:hAnsi="宋体"/>
                <w:szCs w:val="21"/>
              </w:rPr>
              <w:t>.</w:t>
            </w:r>
            <w:r>
              <w:rPr>
                <w:rFonts w:ascii="宋体" w:eastAsia="宋体" w:hAnsi="宋体" w:hint="eastAsia"/>
                <w:szCs w:val="21"/>
              </w:rPr>
              <w:t>描述影响收购战略获得成功的七个主要因素</w:t>
            </w:r>
          </w:p>
          <w:p w14:paraId="1A197AAC"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4.</w:t>
            </w:r>
            <w:r>
              <w:rPr>
                <w:rFonts w:ascii="宋体" w:eastAsia="宋体" w:hAnsi="宋体" w:hint="eastAsia"/>
                <w:szCs w:val="21"/>
              </w:rPr>
              <w:t>界定并描述有效收购的特征</w:t>
            </w:r>
          </w:p>
          <w:p w14:paraId="5E83D327"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5.</w:t>
            </w:r>
            <w:r>
              <w:rPr>
                <w:rFonts w:ascii="宋体" w:eastAsia="宋体" w:hAnsi="宋体" w:hint="eastAsia"/>
                <w:szCs w:val="21"/>
              </w:rPr>
              <w:t>定义重组战略并区分它的几种不同形式</w:t>
            </w:r>
          </w:p>
          <w:p w14:paraId="024861A1"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6.</w:t>
            </w:r>
            <w:r>
              <w:rPr>
                <w:rFonts w:ascii="宋体" w:eastAsia="宋体" w:hAnsi="宋体" w:hint="eastAsia"/>
                <w:szCs w:val="21"/>
              </w:rPr>
              <w:t>解释不同重组方式的短期和长期效果</w:t>
            </w:r>
          </w:p>
        </w:tc>
        <w:tc>
          <w:tcPr>
            <w:tcW w:w="2838" w:type="dxa"/>
            <w:vAlign w:val="center"/>
          </w:tcPr>
          <w:p w14:paraId="2DD60487"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Pr>
                <w:rFonts w:ascii="宋体" w:eastAsia="宋体" w:hAnsi="宋体" w:hint="eastAsia"/>
                <w:szCs w:val="21"/>
              </w:rPr>
              <w:t>并购的动机</w:t>
            </w:r>
          </w:p>
          <w:p w14:paraId="06787AE0"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Pr>
                <w:rFonts w:ascii="宋体" w:eastAsia="宋体" w:hAnsi="宋体" w:hint="eastAsia"/>
                <w:szCs w:val="21"/>
              </w:rPr>
              <w:t>并购成功的影响因素</w:t>
            </w:r>
          </w:p>
          <w:p w14:paraId="570EA6F6"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w:t>
            </w:r>
            <w:r>
              <w:rPr>
                <w:rFonts w:ascii="宋体" w:eastAsia="宋体" w:hAnsi="宋体" w:hint="eastAsia"/>
                <w:szCs w:val="21"/>
              </w:rPr>
              <w:t>有效收购</w:t>
            </w:r>
          </w:p>
        </w:tc>
        <w:tc>
          <w:tcPr>
            <w:tcW w:w="1975" w:type="dxa"/>
            <w:vAlign w:val="center"/>
          </w:tcPr>
          <w:p w14:paraId="6827FF0F"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Pr>
                <w:rFonts w:ascii="宋体" w:eastAsia="宋体" w:hAnsi="宋体" w:hint="eastAsia"/>
                <w:szCs w:val="21"/>
              </w:rPr>
              <w:t>协同效应</w:t>
            </w:r>
          </w:p>
          <w:p w14:paraId="6170DE87"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Pr>
                <w:rFonts w:ascii="宋体" w:eastAsia="宋体" w:hAnsi="宋体" w:hint="eastAsia"/>
                <w:szCs w:val="21"/>
              </w:rPr>
              <w:t>并购整合</w:t>
            </w:r>
          </w:p>
          <w:p w14:paraId="4215D974"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w:t>
            </w:r>
            <w:r>
              <w:rPr>
                <w:rFonts w:ascii="宋体" w:eastAsia="宋体" w:hAnsi="宋体" w:hint="eastAsia"/>
                <w:szCs w:val="21"/>
              </w:rPr>
              <w:t>市场需求的估计和预测</w:t>
            </w:r>
          </w:p>
          <w:p w14:paraId="5B440D02" w14:textId="77777777" w:rsidR="000F2F92" w:rsidRDefault="000F2F92">
            <w:pPr>
              <w:adjustRightInd w:val="0"/>
              <w:snapToGrid w:val="0"/>
              <w:spacing w:line="360" w:lineRule="exact"/>
              <w:ind w:left="210" w:hangingChars="100" w:hanging="210"/>
              <w:rPr>
                <w:rFonts w:ascii="宋体" w:eastAsia="宋体" w:hAnsi="宋体"/>
                <w:szCs w:val="21"/>
              </w:rPr>
            </w:pPr>
          </w:p>
        </w:tc>
      </w:tr>
      <w:tr w:rsidR="000F2F92" w14:paraId="330F50C6" w14:textId="77777777">
        <w:trPr>
          <w:trHeight w:val="454"/>
        </w:trPr>
        <w:tc>
          <w:tcPr>
            <w:tcW w:w="675" w:type="dxa"/>
            <w:vAlign w:val="center"/>
          </w:tcPr>
          <w:p w14:paraId="7C8044BD" w14:textId="77777777" w:rsidR="000F2F92" w:rsidRDefault="00B00006">
            <w:pPr>
              <w:adjustRightInd w:val="0"/>
              <w:snapToGrid w:val="0"/>
              <w:spacing w:line="280" w:lineRule="exact"/>
              <w:jc w:val="center"/>
              <w:rPr>
                <w:rFonts w:ascii="宋体" w:eastAsia="宋体" w:hAnsi="宋体"/>
                <w:szCs w:val="21"/>
              </w:rPr>
            </w:pPr>
            <w:r>
              <w:rPr>
                <w:rFonts w:ascii="宋体" w:eastAsia="宋体" w:hAnsi="宋体" w:hint="eastAsia"/>
                <w:szCs w:val="21"/>
              </w:rPr>
              <w:t>8</w:t>
            </w:r>
          </w:p>
        </w:tc>
        <w:tc>
          <w:tcPr>
            <w:tcW w:w="1418" w:type="dxa"/>
            <w:vAlign w:val="center"/>
          </w:tcPr>
          <w:p w14:paraId="5FDA0DC1" w14:textId="77777777" w:rsidR="000F2F92" w:rsidRDefault="00B00006">
            <w:pPr>
              <w:adjustRightInd w:val="0"/>
              <w:snapToGrid w:val="0"/>
              <w:spacing w:line="360" w:lineRule="exact"/>
              <w:rPr>
                <w:rFonts w:ascii="宋体" w:eastAsia="宋体" w:hAnsi="宋体"/>
                <w:szCs w:val="21"/>
              </w:rPr>
            </w:pPr>
            <w:r>
              <w:rPr>
                <w:rFonts w:ascii="宋体" w:eastAsia="宋体" w:hAnsi="宋体" w:hint="eastAsia"/>
                <w:szCs w:val="21"/>
              </w:rPr>
              <w:t>第八章</w:t>
            </w:r>
            <w:r>
              <w:rPr>
                <w:rFonts w:ascii="宋体" w:eastAsia="宋体" w:hAnsi="宋体" w:hint="eastAsia"/>
                <w:szCs w:val="21"/>
              </w:rPr>
              <w:t xml:space="preserve"> </w:t>
            </w:r>
            <w:r>
              <w:rPr>
                <w:rFonts w:ascii="宋体" w:eastAsia="宋体" w:hAnsi="宋体" w:hint="eastAsia"/>
                <w:szCs w:val="21"/>
              </w:rPr>
              <w:t>国际化战略</w:t>
            </w:r>
          </w:p>
        </w:tc>
        <w:tc>
          <w:tcPr>
            <w:tcW w:w="3195" w:type="dxa"/>
            <w:vAlign w:val="center"/>
          </w:tcPr>
          <w:p w14:paraId="4B4E9222"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Pr>
                <w:rFonts w:ascii="宋体" w:eastAsia="宋体" w:hAnsi="宋体" w:hint="eastAsia"/>
                <w:szCs w:val="21"/>
              </w:rPr>
              <w:t>解释公司实施国际化战略的动机</w:t>
            </w:r>
          </w:p>
          <w:p w14:paraId="20490735"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lastRenderedPageBreak/>
              <w:t>2.</w:t>
            </w:r>
            <w:r>
              <w:rPr>
                <w:rFonts w:ascii="宋体" w:eastAsia="宋体" w:hAnsi="宋体" w:hint="eastAsia"/>
                <w:szCs w:val="21"/>
              </w:rPr>
              <w:t>识别公司成功实施，国际化战略可以获得的三种主要收益</w:t>
            </w:r>
          </w:p>
          <w:p w14:paraId="2CA64277"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w:t>
            </w:r>
            <w:r>
              <w:rPr>
                <w:rFonts w:ascii="宋体" w:eastAsia="宋体" w:hAnsi="宋体"/>
                <w:szCs w:val="21"/>
              </w:rPr>
              <w:t>.</w:t>
            </w:r>
            <w:r>
              <w:rPr>
                <w:rFonts w:ascii="宋体" w:eastAsia="宋体" w:hAnsi="宋体" w:hint="eastAsia"/>
                <w:szCs w:val="21"/>
              </w:rPr>
              <w:t>探讨构成业务层国际化战略基础的国际优势的决定因素</w:t>
            </w:r>
          </w:p>
          <w:p w14:paraId="01508A47"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4</w:t>
            </w:r>
            <w:r>
              <w:rPr>
                <w:rFonts w:ascii="宋体" w:eastAsia="宋体" w:hAnsi="宋体"/>
                <w:szCs w:val="21"/>
              </w:rPr>
              <w:t>.</w:t>
            </w:r>
            <w:r>
              <w:rPr>
                <w:rFonts w:ascii="宋体" w:eastAsia="宋体" w:hAnsi="宋体" w:hint="eastAsia"/>
                <w:szCs w:val="21"/>
              </w:rPr>
              <w:t>描述三种公司层国际化战略</w:t>
            </w:r>
          </w:p>
          <w:p w14:paraId="09D57E5E"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5</w:t>
            </w:r>
            <w:r>
              <w:rPr>
                <w:rFonts w:ascii="宋体" w:eastAsia="宋体" w:hAnsi="宋体"/>
                <w:szCs w:val="21"/>
              </w:rPr>
              <w:t>.</w:t>
            </w:r>
            <w:r>
              <w:rPr>
                <w:rFonts w:ascii="宋体" w:eastAsia="宋体" w:hAnsi="宋体" w:hint="eastAsia"/>
                <w:szCs w:val="21"/>
              </w:rPr>
              <w:t>讨论影响国际化战略选择的环境趋势</w:t>
            </w:r>
          </w:p>
          <w:p w14:paraId="5E5D94F2"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6.</w:t>
            </w:r>
            <w:r>
              <w:rPr>
                <w:rFonts w:ascii="宋体" w:eastAsia="宋体" w:hAnsi="宋体" w:hint="eastAsia"/>
                <w:szCs w:val="21"/>
              </w:rPr>
              <w:t>解释公司进入国际市场的五种模式</w:t>
            </w:r>
          </w:p>
          <w:p w14:paraId="4727E11E"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7.</w:t>
            </w:r>
            <w:r>
              <w:rPr>
                <w:rFonts w:ascii="宋体" w:eastAsia="宋体" w:hAnsi="宋体" w:hint="eastAsia"/>
                <w:szCs w:val="21"/>
              </w:rPr>
              <w:t>讨论国际化战略面对的两个主要风险</w:t>
            </w:r>
          </w:p>
          <w:p w14:paraId="5FF40BEC"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8</w:t>
            </w:r>
            <w:r>
              <w:rPr>
                <w:rFonts w:ascii="宋体" w:eastAsia="宋体" w:hAnsi="宋体"/>
                <w:szCs w:val="21"/>
              </w:rPr>
              <w:t>.</w:t>
            </w:r>
            <w:r>
              <w:rPr>
                <w:rFonts w:ascii="宋体" w:eastAsia="宋体" w:hAnsi="宋体" w:hint="eastAsia"/>
                <w:szCs w:val="21"/>
              </w:rPr>
              <w:t>讨论国际化尤其是国际差异化战略给公司的战略竞争力带来的回报</w:t>
            </w:r>
          </w:p>
          <w:p w14:paraId="307A3646"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szCs w:val="21"/>
              </w:rPr>
              <w:t>9.</w:t>
            </w:r>
            <w:r>
              <w:rPr>
                <w:rFonts w:ascii="宋体" w:eastAsia="宋体" w:hAnsi="宋体" w:hint="eastAsia"/>
                <w:szCs w:val="21"/>
              </w:rPr>
              <w:t>解释公司在实施国际化战略时需要了解的两大重要挑战</w:t>
            </w:r>
          </w:p>
        </w:tc>
        <w:tc>
          <w:tcPr>
            <w:tcW w:w="2838" w:type="dxa"/>
            <w:vAlign w:val="center"/>
          </w:tcPr>
          <w:p w14:paraId="5B80F797"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szCs w:val="21"/>
              </w:rPr>
              <w:lastRenderedPageBreak/>
              <w:t>1</w:t>
            </w:r>
            <w:r>
              <w:rPr>
                <w:rFonts w:ascii="宋体" w:eastAsia="宋体" w:hAnsi="宋体" w:hint="eastAsia"/>
                <w:szCs w:val="21"/>
              </w:rPr>
              <w:t>.</w:t>
            </w:r>
            <w:r>
              <w:rPr>
                <w:rFonts w:ascii="宋体" w:eastAsia="宋体" w:hAnsi="宋体" w:hint="eastAsia"/>
                <w:szCs w:val="21"/>
              </w:rPr>
              <w:t>国际化的类型</w:t>
            </w:r>
          </w:p>
          <w:p w14:paraId="7DA745BA"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szCs w:val="21"/>
              </w:rPr>
              <w:t>2</w:t>
            </w:r>
            <w:r>
              <w:rPr>
                <w:rFonts w:ascii="宋体" w:eastAsia="宋体" w:hAnsi="宋体" w:hint="eastAsia"/>
                <w:szCs w:val="21"/>
              </w:rPr>
              <w:t>.</w:t>
            </w:r>
            <w:r>
              <w:rPr>
                <w:rFonts w:ascii="宋体" w:eastAsia="宋体" w:hAnsi="宋体" w:hint="eastAsia"/>
                <w:szCs w:val="21"/>
              </w:rPr>
              <w:t>国际市场进入模式</w:t>
            </w:r>
          </w:p>
          <w:p w14:paraId="152AE3AA"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szCs w:val="21"/>
              </w:rPr>
              <w:lastRenderedPageBreak/>
              <w:t>3</w:t>
            </w:r>
            <w:r>
              <w:rPr>
                <w:rFonts w:ascii="宋体" w:eastAsia="宋体" w:hAnsi="宋体" w:hint="eastAsia"/>
                <w:szCs w:val="21"/>
              </w:rPr>
              <w:t>.</w:t>
            </w:r>
            <w:r>
              <w:rPr>
                <w:rFonts w:ascii="宋体" w:eastAsia="宋体" w:hAnsi="宋体" w:hint="eastAsia"/>
                <w:szCs w:val="21"/>
              </w:rPr>
              <w:t>国际化的风险</w:t>
            </w:r>
          </w:p>
        </w:tc>
        <w:tc>
          <w:tcPr>
            <w:tcW w:w="1975" w:type="dxa"/>
            <w:vAlign w:val="center"/>
          </w:tcPr>
          <w:p w14:paraId="296CA43C"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lastRenderedPageBreak/>
              <w:t>1.</w:t>
            </w:r>
            <w:r>
              <w:rPr>
                <w:rFonts w:ascii="宋体" w:eastAsia="宋体" w:hAnsi="宋体" w:hint="eastAsia"/>
                <w:szCs w:val="21"/>
              </w:rPr>
              <w:t>如何选择合适的进入国际市场的</w:t>
            </w:r>
            <w:r>
              <w:rPr>
                <w:rFonts w:ascii="宋体" w:eastAsia="宋体" w:hAnsi="宋体" w:hint="eastAsia"/>
                <w:szCs w:val="21"/>
              </w:rPr>
              <w:lastRenderedPageBreak/>
              <w:t>模式</w:t>
            </w:r>
          </w:p>
          <w:p w14:paraId="47E56378"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Pr>
                <w:rFonts w:ascii="宋体" w:eastAsia="宋体" w:hAnsi="宋体" w:hint="eastAsia"/>
                <w:szCs w:val="21"/>
              </w:rPr>
              <w:t>如何识别和管理国际化的风险</w:t>
            </w:r>
          </w:p>
          <w:p w14:paraId="4625CBFC" w14:textId="77777777" w:rsidR="000F2F92" w:rsidRDefault="000F2F92">
            <w:pPr>
              <w:adjustRightInd w:val="0"/>
              <w:snapToGrid w:val="0"/>
              <w:spacing w:line="360" w:lineRule="exact"/>
              <w:ind w:left="210" w:hangingChars="100" w:hanging="210"/>
              <w:rPr>
                <w:rFonts w:ascii="宋体" w:eastAsia="宋体" w:hAnsi="宋体"/>
                <w:szCs w:val="21"/>
              </w:rPr>
            </w:pPr>
          </w:p>
        </w:tc>
      </w:tr>
      <w:tr w:rsidR="000F2F92" w14:paraId="42D166BB" w14:textId="77777777">
        <w:trPr>
          <w:trHeight w:val="454"/>
        </w:trPr>
        <w:tc>
          <w:tcPr>
            <w:tcW w:w="675" w:type="dxa"/>
            <w:vAlign w:val="center"/>
          </w:tcPr>
          <w:p w14:paraId="6D9A87AE" w14:textId="77777777" w:rsidR="000F2F92" w:rsidRDefault="00B00006">
            <w:pPr>
              <w:adjustRightInd w:val="0"/>
              <w:snapToGrid w:val="0"/>
              <w:spacing w:line="280" w:lineRule="exact"/>
              <w:jc w:val="center"/>
              <w:rPr>
                <w:rFonts w:ascii="宋体" w:eastAsia="宋体" w:hAnsi="宋体"/>
                <w:szCs w:val="21"/>
              </w:rPr>
            </w:pPr>
            <w:r>
              <w:rPr>
                <w:rFonts w:ascii="宋体" w:eastAsia="宋体" w:hAnsi="宋体" w:hint="eastAsia"/>
                <w:szCs w:val="21"/>
              </w:rPr>
              <w:lastRenderedPageBreak/>
              <w:t>9</w:t>
            </w:r>
          </w:p>
        </w:tc>
        <w:tc>
          <w:tcPr>
            <w:tcW w:w="1418" w:type="dxa"/>
            <w:vAlign w:val="center"/>
          </w:tcPr>
          <w:p w14:paraId="5C54108D" w14:textId="77777777" w:rsidR="000F2F92" w:rsidRDefault="00B00006">
            <w:pPr>
              <w:adjustRightInd w:val="0"/>
              <w:snapToGrid w:val="0"/>
              <w:spacing w:line="360" w:lineRule="exact"/>
              <w:rPr>
                <w:rFonts w:ascii="宋体" w:eastAsia="宋体" w:hAnsi="宋体"/>
                <w:szCs w:val="21"/>
              </w:rPr>
            </w:pPr>
            <w:r>
              <w:rPr>
                <w:rFonts w:ascii="宋体" w:eastAsia="宋体" w:hAnsi="宋体" w:hint="eastAsia"/>
                <w:szCs w:val="21"/>
              </w:rPr>
              <w:t>第九章</w:t>
            </w:r>
            <w:r>
              <w:rPr>
                <w:rFonts w:ascii="宋体" w:eastAsia="宋体" w:hAnsi="宋体" w:hint="eastAsia"/>
                <w:szCs w:val="21"/>
              </w:rPr>
              <w:t xml:space="preserve"> </w:t>
            </w:r>
            <w:r>
              <w:rPr>
                <w:rFonts w:ascii="宋体" w:eastAsia="宋体" w:hAnsi="宋体" w:hint="eastAsia"/>
                <w:szCs w:val="21"/>
              </w:rPr>
              <w:t>合作战略</w:t>
            </w:r>
          </w:p>
        </w:tc>
        <w:tc>
          <w:tcPr>
            <w:tcW w:w="3195" w:type="dxa"/>
            <w:vAlign w:val="center"/>
          </w:tcPr>
          <w:p w14:paraId="200BD242"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Pr>
                <w:rFonts w:ascii="宋体" w:eastAsia="宋体" w:hAnsi="宋体" w:hint="eastAsia"/>
                <w:szCs w:val="21"/>
              </w:rPr>
              <w:t>定义合作战略并解释公司使用合作战略的原因</w:t>
            </w:r>
          </w:p>
          <w:p w14:paraId="008DEA13"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Pr>
                <w:rFonts w:ascii="宋体" w:eastAsia="宋体" w:hAnsi="宋体" w:hint="eastAsia"/>
                <w:szCs w:val="21"/>
              </w:rPr>
              <w:t>定义并讨论三种主要的战略联盟</w:t>
            </w:r>
          </w:p>
          <w:p w14:paraId="5F5981F0"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szCs w:val="21"/>
              </w:rPr>
              <w:t>3.</w:t>
            </w:r>
            <w:r>
              <w:rPr>
                <w:rFonts w:ascii="宋体" w:eastAsia="宋体" w:hAnsi="宋体" w:hint="eastAsia"/>
                <w:szCs w:val="21"/>
              </w:rPr>
              <w:t>界定业务层合作战略并描述如何使用</w:t>
            </w:r>
          </w:p>
          <w:p w14:paraId="07DAC662"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4.</w:t>
            </w:r>
            <w:r>
              <w:rPr>
                <w:rFonts w:ascii="宋体" w:eastAsia="宋体" w:hAnsi="宋体" w:hint="eastAsia"/>
                <w:szCs w:val="21"/>
              </w:rPr>
              <w:t>讨论多元化公司中公司层合作战略的使用情况</w:t>
            </w:r>
          </w:p>
          <w:p w14:paraId="6EF955A5"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5.</w:t>
            </w:r>
            <w:r>
              <w:rPr>
                <w:rFonts w:ascii="宋体" w:eastAsia="宋体" w:hAnsi="宋体" w:hint="eastAsia"/>
                <w:szCs w:val="21"/>
              </w:rPr>
              <w:t>理解跨国联盟作为国际合作战略的重要性</w:t>
            </w:r>
          </w:p>
          <w:p w14:paraId="6E57960C"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6</w:t>
            </w:r>
            <w:r>
              <w:rPr>
                <w:rFonts w:ascii="宋体" w:eastAsia="宋体" w:hAnsi="宋体"/>
                <w:szCs w:val="21"/>
              </w:rPr>
              <w:t>.</w:t>
            </w:r>
            <w:r>
              <w:rPr>
                <w:rFonts w:ascii="宋体" w:eastAsia="宋体" w:hAnsi="宋体" w:hint="eastAsia"/>
                <w:szCs w:val="21"/>
              </w:rPr>
              <w:t>描述合作战略的风险</w:t>
            </w:r>
          </w:p>
          <w:p w14:paraId="312434FC"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7.</w:t>
            </w:r>
            <w:r>
              <w:rPr>
                <w:rFonts w:ascii="宋体" w:eastAsia="宋体" w:hAnsi="宋体" w:hint="eastAsia"/>
                <w:szCs w:val="21"/>
              </w:rPr>
              <w:t>描述管理合作战略的两种基本方法</w:t>
            </w:r>
          </w:p>
        </w:tc>
        <w:tc>
          <w:tcPr>
            <w:tcW w:w="2838" w:type="dxa"/>
            <w:vAlign w:val="center"/>
          </w:tcPr>
          <w:p w14:paraId="55116D4E"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Pr>
                <w:rFonts w:ascii="宋体" w:eastAsia="宋体" w:hAnsi="宋体" w:hint="eastAsia"/>
                <w:szCs w:val="21"/>
              </w:rPr>
              <w:t>战略联盟</w:t>
            </w:r>
          </w:p>
          <w:p w14:paraId="189B274C"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Pr>
                <w:rFonts w:ascii="宋体" w:eastAsia="宋体" w:hAnsi="宋体" w:hint="eastAsia"/>
                <w:szCs w:val="21"/>
              </w:rPr>
              <w:t>业务层合作战略</w:t>
            </w:r>
          </w:p>
          <w:p w14:paraId="133F5FE9"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w:t>
            </w:r>
            <w:r>
              <w:rPr>
                <w:rFonts w:ascii="宋体" w:eastAsia="宋体" w:hAnsi="宋体" w:hint="eastAsia"/>
                <w:szCs w:val="21"/>
              </w:rPr>
              <w:t>公司层合作战略</w:t>
            </w:r>
          </w:p>
          <w:p w14:paraId="014F2432"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4.</w:t>
            </w:r>
            <w:r>
              <w:rPr>
                <w:rFonts w:ascii="宋体" w:eastAsia="宋体" w:hAnsi="宋体" w:hint="eastAsia"/>
                <w:szCs w:val="21"/>
              </w:rPr>
              <w:t>合作战略失败的风险</w:t>
            </w:r>
          </w:p>
        </w:tc>
        <w:tc>
          <w:tcPr>
            <w:tcW w:w="1975" w:type="dxa"/>
            <w:vAlign w:val="center"/>
          </w:tcPr>
          <w:p w14:paraId="542C4EA1"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Pr>
                <w:rFonts w:ascii="宋体" w:eastAsia="宋体" w:hAnsi="宋体" w:hint="eastAsia"/>
                <w:szCs w:val="21"/>
              </w:rPr>
              <w:t>如何规避合作的失败？</w:t>
            </w:r>
          </w:p>
        </w:tc>
      </w:tr>
      <w:tr w:rsidR="000F2F92" w14:paraId="6C5DA2AD" w14:textId="77777777">
        <w:trPr>
          <w:trHeight w:val="454"/>
        </w:trPr>
        <w:tc>
          <w:tcPr>
            <w:tcW w:w="675" w:type="dxa"/>
            <w:vAlign w:val="center"/>
          </w:tcPr>
          <w:p w14:paraId="765EFCFB" w14:textId="77777777" w:rsidR="000F2F92" w:rsidRDefault="00B00006">
            <w:pPr>
              <w:adjustRightInd w:val="0"/>
              <w:snapToGrid w:val="0"/>
              <w:spacing w:line="280" w:lineRule="exact"/>
              <w:jc w:val="center"/>
              <w:rPr>
                <w:rFonts w:ascii="宋体" w:eastAsia="宋体" w:hAnsi="宋体"/>
                <w:szCs w:val="21"/>
              </w:rPr>
            </w:pPr>
            <w:r>
              <w:rPr>
                <w:rFonts w:ascii="宋体" w:eastAsia="宋体" w:hAnsi="宋体" w:hint="eastAsia"/>
                <w:szCs w:val="21"/>
              </w:rPr>
              <w:t>10</w:t>
            </w:r>
          </w:p>
        </w:tc>
        <w:tc>
          <w:tcPr>
            <w:tcW w:w="1418" w:type="dxa"/>
            <w:vAlign w:val="center"/>
          </w:tcPr>
          <w:p w14:paraId="351C1C59" w14:textId="77777777" w:rsidR="000F2F92" w:rsidRDefault="00B00006">
            <w:pPr>
              <w:adjustRightInd w:val="0"/>
              <w:snapToGrid w:val="0"/>
              <w:spacing w:line="360" w:lineRule="exact"/>
              <w:rPr>
                <w:rFonts w:ascii="宋体" w:eastAsia="宋体" w:hAnsi="宋体"/>
                <w:szCs w:val="21"/>
              </w:rPr>
            </w:pPr>
            <w:r>
              <w:rPr>
                <w:rFonts w:ascii="宋体" w:eastAsia="宋体" w:hAnsi="宋体" w:hint="eastAsia"/>
                <w:szCs w:val="21"/>
              </w:rPr>
              <w:t>第十章</w:t>
            </w:r>
            <w:r>
              <w:rPr>
                <w:rFonts w:ascii="宋体" w:eastAsia="宋体" w:hAnsi="宋体" w:hint="eastAsia"/>
                <w:szCs w:val="21"/>
              </w:rPr>
              <w:t xml:space="preserve"> </w:t>
            </w:r>
            <w:r>
              <w:rPr>
                <w:rFonts w:ascii="宋体" w:eastAsia="宋体" w:hAnsi="宋体" w:hint="eastAsia"/>
                <w:szCs w:val="21"/>
              </w:rPr>
              <w:t>公司治理</w:t>
            </w:r>
          </w:p>
        </w:tc>
        <w:tc>
          <w:tcPr>
            <w:tcW w:w="3195" w:type="dxa"/>
            <w:vAlign w:val="center"/>
          </w:tcPr>
          <w:p w14:paraId="12786338"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l</w:t>
            </w:r>
            <w:r>
              <w:rPr>
                <w:rFonts w:ascii="宋体" w:eastAsia="宋体" w:hAnsi="宋体"/>
                <w:szCs w:val="21"/>
              </w:rPr>
              <w:t>.</w:t>
            </w:r>
            <w:r>
              <w:rPr>
                <w:rFonts w:ascii="宋体" w:eastAsia="宋体" w:hAnsi="宋体" w:hint="eastAsia"/>
                <w:szCs w:val="21"/>
              </w:rPr>
              <w:t>定义公司治理并解释为什么它可以用来监督和控制高层管理者的决策</w:t>
            </w:r>
          </w:p>
          <w:p w14:paraId="2F830980"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Pr>
                <w:rFonts w:ascii="宋体" w:eastAsia="宋体" w:hAnsi="宋体" w:hint="eastAsia"/>
                <w:szCs w:val="21"/>
              </w:rPr>
              <w:t>解释组织中所有权与经营权分离的原因</w:t>
            </w:r>
          </w:p>
          <w:p w14:paraId="51104924"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w:t>
            </w:r>
            <w:r>
              <w:rPr>
                <w:rFonts w:ascii="宋体" w:eastAsia="宋体" w:hAnsi="宋体"/>
                <w:szCs w:val="21"/>
              </w:rPr>
              <w:t>.</w:t>
            </w:r>
            <w:r>
              <w:rPr>
                <w:rFonts w:ascii="宋体" w:eastAsia="宋体" w:hAnsi="宋体" w:hint="eastAsia"/>
                <w:szCs w:val="21"/>
              </w:rPr>
              <w:t>定义代理关系、管理机会主义并描述它们的战略含义</w:t>
            </w:r>
          </w:p>
          <w:p w14:paraId="78D2DB84"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szCs w:val="21"/>
              </w:rPr>
              <w:t>4.</w:t>
            </w:r>
            <w:r>
              <w:rPr>
                <w:rFonts w:ascii="宋体" w:eastAsia="宋体" w:hAnsi="宋体" w:hint="eastAsia"/>
                <w:szCs w:val="21"/>
              </w:rPr>
              <w:t>解释三种内部机制是如何监督和控制管理者的决策的</w:t>
            </w:r>
          </w:p>
          <w:p w14:paraId="4C3C574E"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szCs w:val="21"/>
              </w:rPr>
              <w:t>5</w:t>
            </w:r>
            <w:r>
              <w:rPr>
                <w:rFonts w:ascii="宋体" w:eastAsia="宋体" w:hAnsi="宋体" w:hint="eastAsia"/>
                <w:szCs w:val="21"/>
              </w:rPr>
              <w:t>.</w:t>
            </w:r>
            <w:r>
              <w:rPr>
                <w:rFonts w:ascii="宋体" w:eastAsia="宋体" w:hAnsi="宋体" w:hint="eastAsia"/>
                <w:szCs w:val="21"/>
              </w:rPr>
              <w:t>讨论管理者报酬的类型及其对</w:t>
            </w:r>
            <w:r>
              <w:rPr>
                <w:rFonts w:ascii="宋体" w:eastAsia="宋体" w:hAnsi="宋体" w:hint="eastAsia"/>
                <w:szCs w:val="21"/>
              </w:rPr>
              <w:lastRenderedPageBreak/>
              <w:t>管理者决策的影响</w:t>
            </w:r>
          </w:p>
          <w:p w14:paraId="41EE2B05"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szCs w:val="21"/>
              </w:rPr>
              <w:t>6</w:t>
            </w:r>
            <w:r>
              <w:rPr>
                <w:rFonts w:ascii="宋体" w:eastAsia="宋体" w:hAnsi="宋体" w:hint="eastAsia"/>
                <w:szCs w:val="21"/>
              </w:rPr>
              <w:t>.</w:t>
            </w:r>
            <w:r>
              <w:rPr>
                <w:rFonts w:ascii="宋体" w:eastAsia="宋体" w:hAnsi="宋体" w:hint="eastAsia"/>
                <w:szCs w:val="21"/>
              </w:rPr>
              <w:t>描述外部公司治理机制——控制权市场是如何约束高层管理者的决策的</w:t>
            </w:r>
          </w:p>
          <w:p w14:paraId="68F536EE"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7</w:t>
            </w:r>
            <w:r>
              <w:rPr>
                <w:rFonts w:ascii="宋体" w:eastAsia="宋体" w:hAnsi="宋体"/>
                <w:szCs w:val="21"/>
              </w:rPr>
              <w:t>.</w:t>
            </w:r>
            <w:r>
              <w:rPr>
                <w:rFonts w:ascii="宋体" w:eastAsia="宋体" w:hAnsi="宋体" w:hint="eastAsia"/>
                <w:szCs w:val="21"/>
              </w:rPr>
              <w:t>讨论在国际背景下，尤其是德国、日本和中国公司治理的特点</w:t>
            </w:r>
          </w:p>
          <w:p w14:paraId="224939AE"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szCs w:val="21"/>
              </w:rPr>
              <w:t>8</w:t>
            </w:r>
            <w:r>
              <w:rPr>
                <w:rFonts w:ascii="宋体" w:eastAsia="宋体" w:hAnsi="宋体" w:hint="eastAsia"/>
                <w:szCs w:val="21"/>
              </w:rPr>
              <w:t>.</w:t>
            </w:r>
            <w:r>
              <w:rPr>
                <w:rFonts w:ascii="宋体" w:eastAsia="宋体" w:hAnsi="宋体" w:hint="eastAsia"/>
                <w:szCs w:val="21"/>
              </w:rPr>
              <w:t>描述公司治理是如何促使公司高层管理者制定道德决策的</w:t>
            </w:r>
          </w:p>
        </w:tc>
        <w:tc>
          <w:tcPr>
            <w:tcW w:w="2838" w:type="dxa"/>
            <w:vAlign w:val="center"/>
          </w:tcPr>
          <w:p w14:paraId="6E368D4B"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lastRenderedPageBreak/>
              <w:t>1.</w:t>
            </w:r>
            <w:r>
              <w:rPr>
                <w:rFonts w:ascii="宋体" w:eastAsia="宋体" w:hAnsi="宋体" w:hint="eastAsia"/>
                <w:szCs w:val="21"/>
              </w:rPr>
              <w:t>所有权集中</w:t>
            </w:r>
          </w:p>
          <w:p w14:paraId="3DD76238"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Pr>
                <w:rFonts w:ascii="宋体" w:eastAsia="宋体" w:hAnsi="宋体" w:hint="eastAsia"/>
                <w:szCs w:val="21"/>
              </w:rPr>
              <w:t>董事会</w:t>
            </w:r>
          </w:p>
          <w:p w14:paraId="0ADFCE72"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w:t>
            </w:r>
            <w:r>
              <w:rPr>
                <w:rFonts w:ascii="宋体" w:eastAsia="宋体" w:hAnsi="宋体" w:hint="eastAsia"/>
                <w:szCs w:val="21"/>
              </w:rPr>
              <w:t>管理层薪酬</w:t>
            </w:r>
          </w:p>
          <w:p w14:paraId="46FFA58F"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4</w:t>
            </w:r>
            <w:r>
              <w:rPr>
                <w:rFonts w:ascii="宋体" w:eastAsia="宋体" w:hAnsi="宋体"/>
                <w:szCs w:val="21"/>
              </w:rPr>
              <w:t>.</w:t>
            </w:r>
            <w:r>
              <w:rPr>
                <w:rFonts w:ascii="宋体" w:eastAsia="宋体" w:hAnsi="宋体" w:hint="eastAsia"/>
                <w:szCs w:val="21"/>
              </w:rPr>
              <w:t>敌意收购及其防范</w:t>
            </w:r>
          </w:p>
        </w:tc>
        <w:tc>
          <w:tcPr>
            <w:tcW w:w="1975" w:type="dxa"/>
            <w:vAlign w:val="center"/>
          </w:tcPr>
          <w:p w14:paraId="587F36FD" w14:textId="77777777" w:rsidR="000F2F92" w:rsidRDefault="000F2F92">
            <w:pPr>
              <w:adjustRightInd w:val="0"/>
              <w:snapToGrid w:val="0"/>
              <w:spacing w:line="360" w:lineRule="exact"/>
              <w:ind w:left="210" w:hangingChars="100" w:hanging="210"/>
              <w:rPr>
                <w:rFonts w:ascii="宋体" w:eastAsia="宋体" w:hAnsi="宋体"/>
                <w:szCs w:val="21"/>
              </w:rPr>
            </w:pPr>
          </w:p>
          <w:p w14:paraId="236D7229"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Pr>
                <w:rFonts w:ascii="宋体" w:eastAsia="宋体" w:hAnsi="宋体" w:hint="eastAsia"/>
                <w:szCs w:val="21"/>
              </w:rPr>
              <w:t>如何创建高效的董事会</w:t>
            </w:r>
          </w:p>
          <w:p w14:paraId="38C1581A"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Pr>
                <w:rFonts w:ascii="宋体" w:eastAsia="宋体" w:hAnsi="宋体"/>
                <w:szCs w:val="21"/>
              </w:rPr>
              <w:t>.</w:t>
            </w:r>
            <w:r>
              <w:rPr>
                <w:rFonts w:ascii="宋体" w:eastAsia="宋体" w:hAnsi="宋体" w:hint="eastAsia"/>
                <w:szCs w:val="21"/>
              </w:rPr>
              <w:t>如何设计管理层薪酬方案</w:t>
            </w:r>
          </w:p>
        </w:tc>
      </w:tr>
      <w:tr w:rsidR="000F2F92" w14:paraId="40524FD2" w14:textId="77777777">
        <w:trPr>
          <w:trHeight w:val="454"/>
        </w:trPr>
        <w:tc>
          <w:tcPr>
            <w:tcW w:w="675" w:type="dxa"/>
            <w:vAlign w:val="center"/>
          </w:tcPr>
          <w:p w14:paraId="5F36C0C1" w14:textId="77777777" w:rsidR="000F2F92" w:rsidRDefault="00B00006">
            <w:pPr>
              <w:adjustRightInd w:val="0"/>
              <w:snapToGrid w:val="0"/>
              <w:spacing w:line="280" w:lineRule="exact"/>
              <w:jc w:val="center"/>
              <w:rPr>
                <w:rFonts w:ascii="宋体" w:eastAsia="宋体" w:hAnsi="宋体"/>
                <w:szCs w:val="21"/>
              </w:rPr>
            </w:pPr>
            <w:r>
              <w:rPr>
                <w:rFonts w:ascii="宋体" w:eastAsia="宋体" w:hAnsi="宋体" w:hint="eastAsia"/>
                <w:szCs w:val="21"/>
              </w:rPr>
              <w:t>11</w:t>
            </w:r>
          </w:p>
        </w:tc>
        <w:tc>
          <w:tcPr>
            <w:tcW w:w="1418" w:type="dxa"/>
            <w:vAlign w:val="center"/>
          </w:tcPr>
          <w:p w14:paraId="528D9A55" w14:textId="77777777" w:rsidR="000F2F92" w:rsidRDefault="00B00006">
            <w:pPr>
              <w:adjustRightInd w:val="0"/>
              <w:snapToGrid w:val="0"/>
              <w:spacing w:line="360" w:lineRule="exact"/>
              <w:rPr>
                <w:rFonts w:ascii="宋体" w:eastAsia="宋体" w:hAnsi="宋体"/>
                <w:szCs w:val="21"/>
              </w:rPr>
            </w:pPr>
            <w:r>
              <w:rPr>
                <w:rFonts w:ascii="宋体" w:eastAsia="宋体" w:hAnsi="宋体" w:hint="eastAsia"/>
                <w:szCs w:val="21"/>
              </w:rPr>
              <w:t>第十一章</w:t>
            </w:r>
            <w:r>
              <w:rPr>
                <w:rFonts w:ascii="宋体" w:eastAsia="宋体" w:hAnsi="宋体" w:hint="eastAsia"/>
                <w:szCs w:val="21"/>
              </w:rPr>
              <w:t xml:space="preserve"> </w:t>
            </w:r>
            <w:r>
              <w:rPr>
                <w:rFonts w:ascii="宋体" w:eastAsia="宋体" w:hAnsi="宋体" w:hint="eastAsia"/>
                <w:szCs w:val="21"/>
              </w:rPr>
              <w:t>组织结构和控制</w:t>
            </w:r>
          </w:p>
        </w:tc>
        <w:tc>
          <w:tcPr>
            <w:tcW w:w="3195" w:type="dxa"/>
            <w:vAlign w:val="center"/>
          </w:tcPr>
          <w:p w14:paraId="1D669023"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Pr>
                <w:rFonts w:ascii="宋体" w:eastAsia="宋体" w:hAnsi="宋体" w:hint="eastAsia"/>
                <w:szCs w:val="21"/>
              </w:rPr>
              <w:t>定义组织结构和组织控制，讨论战略控制和财务控制的区别</w:t>
            </w:r>
          </w:p>
          <w:p w14:paraId="02B45FB7"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Pr>
                <w:rFonts w:ascii="宋体" w:eastAsia="宋体" w:hAnsi="宋体" w:hint="eastAsia"/>
                <w:szCs w:val="21"/>
              </w:rPr>
              <w:t>描述战略和结构之间的关系</w:t>
            </w:r>
          </w:p>
          <w:p w14:paraId="5CC8B084"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w:t>
            </w:r>
            <w:r>
              <w:rPr>
                <w:rFonts w:ascii="宋体" w:eastAsia="宋体" w:hAnsi="宋体" w:hint="eastAsia"/>
                <w:szCs w:val="21"/>
              </w:rPr>
              <w:t>讨论用来实施业务层战略的职能型结构</w:t>
            </w:r>
          </w:p>
          <w:p w14:paraId="1A28AB46"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4.</w:t>
            </w:r>
            <w:r>
              <w:rPr>
                <w:rFonts w:ascii="宋体" w:eastAsia="宋体" w:hAnsi="宋体" w:hint="eastAsia"/>
                <w:szCs w:val="21"/>
              </w:rPr>
              <w:t>解释用来实施不同多元化战略的三种事业部型结构的形式</w:t>
            </w:r>
          </w:p>
          <w:p w14:paraId="253F5574"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5.</w:t>
            </w:r>
            <w:r>
              <w:rPr>
                <w:rFonts w:ascii="宋体" w:eastAsia="宋体" w:hAnsi="宋体" w:hint="eastAsia"/>
                <w:szCs w:val="21"/>
              </w:rPr>
              <w:t>讨论用来实施三种国际化战略的组织结构</w:t>
            </w:r>
          </w:p>
          <w:p w14:paraId="09BDFF63"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6.</w:t>
            </w:r>
            <w:r>
              <w:rPr>
                <w:rFonts w:ascii="宋体" w:eastAsia="宋体" w:hAnsi="宋体" w:hint="eastAsia"/>
                <w:szCs w:val="21"/>
              </w:rPr>
              <w:t>定义战略网络，讨论战略中心企业如何在业务层、公司层和国际层等层面实施该网络</w:t>
            </w:r>
          </w:p>
        </w:tc>
        <w:tc>
          <w:tcPr>
            <w:tcW w:w="2838" w:type="dxa"/>
            <w:vAlign w:val="center"/>
          </w:tcPr>
          <w:p w14:paraId="58FB2DF0"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Pr>
                <w:rFonts w:ascii="宋体" w:eastAsia="宋体" w:hAnsi="宋体" w:hint="eastAsia"/>
                <w:szCs w:val="21"/>
              </w:rPr>
              <w:t>组织结构的类型</w:t>
            </w:r>
          </w:p>
          <w:p w14:paraId="371E3A23"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Pr>
                <w:rFonts w:ascii="宋体" w:eastAsia="宋体" w:hAnsi="宋体" w:hint="eastAsia"/>
                <w:szCs w:val="21"/>
              </w:rPr>
              <w:t>结构与战略的匹配</w:t>
            </w:r>
          </w:p>
          <w:p w14:paraId="1DA9246A"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w:t>
            </w:r>
            <w:r>
              <w:rPr>
                <w:rFonts w:ascii="宋体" w:eastAsia="宋体" w:hAnsi="宋体" w:hint="eastAsia"/>
                <w:szCs w:val="21"/>
              </w:rPr>
              <w:t>战略的实施</w:t>
            </w:r>
          </w:p>
        </w:tc>
        <w:tc>
          <w:tcPr>
            <w:tcW w:w="1975" w:type="dxa"/>
            <w:vAlign w:val="center"/>
          </w:tcPr>
          <w:p w14:paraId="7CE6A5DC" w14:textId="77777777" w:rsidR="000F2F92" w:rsidRDefault="00B00006">
            <w:pPr>
              <w:adjustRightInd w:val="0"/>
              <w:snapToGrid w:val="0"/>
              <w:spacing w:line="360" w:lineRule="exact"/>
              <w:ind w:left="210" w:hangingChars="100" w:hanging="21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如何根据战略的要求调整组织结构</w:t>
            </w:r>
          </w:p>
          <w:p w14:paraId="3775E155" w14:textId="77777777" w:rsidR="000F2F92" w:rsidRDefault="00B00006">
            <w:pPr>
              <w:adjustRightInd w:val="0"/>
              <w:snapToGrid w:val="0"/>
              <w:spacing w:line="360" w:lineRule="exact"/>
              <w:ind w:left="210" w:hangingChars="100" w:hanging="210"/>
              <w:rPr>
                <w:rFonts w:ascii="宋体" w:eastAsia="宋体" w:hAnsi="宋体"/>
                <w:szCs w:val="21"/>
              </w:rPr>
            </w:pPr>
            <w:r>
              <w:rPr>
                <w:rFonts w:asciiTheme="minorEastAsia" w:hAnsiTheme="minorEastAsia" w:hint="eastAsia"/>
                <w:szCs w:val="21"/>
              </w:rPr>
              <w:t>2.</w:t>
            </w:r>
            <w:r>
              <w:rPr>
                <w:rFonts w:asciiTheme="minorEastAsia" w:hAnsiTheme="minorEastAsia" w:hint="eastAsia"/>
                <w:szCs w:val="21"/>
              </w:rPr>
              <w:t>财务控制与战略控制的区别</w:t>
            </w:r>
          </w:p>
        </w:tc>
      </w:tr>
      <w:tr w:rsidR="000F2F92" w14:paraId="64EAE3F1" w14:textId="77777777">
        <w:trPr>
          <w:trHeight w:val="454"/>
        </w:trPr>
        <w:tc>
          <w:tcPr>
            <w:tcW w:w="675" w:type="dxa"/>
            <w:vAlign w:val="center"/>
          </w:tcPr>
          <w:p w14:paraId="30CD123E" w14:textId="77777777" w:rsidR="000F2F92" w:rsidRDefault="00B00006">
            <w:pPr>
              <w:adjustRightInd w:val="0"/>
              <w:snapToGrid w:val="0"/>
              <w:spacing w:line="280" w:lineRule="exact"/>
              <w:jc w:val="center"/>
              <w:rPr>
                <w:rFonts w:ascii="宋体" w:eastAsia="宋体" w:hAnsi="宋体"/>
                <w:szCs w:val="21"/>
              </w:rPr>
            </w:pPr>
            <w:r>
              <w:rPr>
                <w:rFonts w:ascii="宋体" w:eastAsia="宋体" w:hAnsi="宋体" w:hint="eastAsia"/>
                <w:szCs w:val="21"/>
              </w:rPr>
              <w:t>12</w:t>
            </w:r>
          </w:p>
        </w:tc>
        <w:tc>
          <w:tcPr>
            <w:tcW w:w="1418" w:type="dxa"/>
            <w:vAlign w:val="center"/>
          </w:tcPr>
          <w:p w14:paraId="46419E07" w14:textId="77777777" w:rsidR="000F2F92" w:rsidRDefault="00B00006">
            <w:pPr>
              <w:adjustRightInd w:val="0"/>
              <w:snapToGrid w:val="0"/>
              <w:spacing w:line="360" w:lineRule="exact"/>
              <w:rPr>
                <w:rFonts w:ascii="宋体" w:eastAsia="宋体" w:hAnsi="宋体"/>
                <w:szCs w:val="21"/>
              </w:rPr>
            </w:pPr>
            <w:r>
              <w:rPr>
                <w:rFonts w:ascii="宋体" w:eastAsia="宋体" w:hAnsi="宋体" w:hint="eastAsia"/>
                <w:szCs w:val="21"/>
              </w:rPr>
              <w:t>第十二章</w:t>
            </w:r>
            <w:r>
              <w:rPr>
                <w:rFonts w:ascii="宋体" w:eastAsia="宋体" w:hAnsi="宋体" w:hint="eastAsia"/>
                <w:szCs w:val="21"/>
              </w:rPr>
              <w:t xml:space="preserve"> </w:t>
            </w:r>
            <w:r>
              <w:rPr>
                <w:rFonts w:ascii="宋体" w:eastAsia="宋体" w:hAnsi="宋体" w:hint="eastAsia"/>
                <w:szCs w:val="21"/>
              </w:rPr>
              <w:t>战略领导力</w:t>
            </w:r>
          </w:p>
        </w:tc>
        <w:tc>
          <w:tcPr>
            <w:tcW w:w="3195" w:type="dxa"/>
            <w:vAlign w:val="center"/>
          </w:tcPr>
          <w:p w14:paraId="5E5853A6"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Pr>
                <w:rFonts w:ascii="宋体" w:eastAsia="宋体" w:hAnsi="宋体"/>
                <w:szCs w:val="21"/>
              </w:rPr>
              <w:t>.</w:t>
            </w:r>
            <w:r>
              <w:rPr>
                <w:rFonts w:ascii="宋体" w:eastAsia="宋体" w:hAnsi="宋体" w:hint="eastAsia"/>
                <w:szCs w:val="21"/>
              </w:rPr>
              <w:t>定义战略领导力，描述高层管理者的重要性</w:t>
            </w:r>
          </w:p>
          <w:p w14:paraId="7D8DF0BA"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Pr>
                <w:rFonts w:ascii="宋体" w:eastAsia="宋体" w:hAnsi="宋体" w:hint="eastAsia"/>
                <w:szCs w:val="21"/>
              </w:rPr>
              <w:t>定义高层管理团队并解释他们是如何影响公司业绩的</w:t>
            </w:r>
          </w:p>
          <w:p w14:paraId="4958FF37"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szCs w:val="21"/>
              </w:rPr>
              <w:t>3</w:t>
            </w:r>
            <w:r>
              <w:rPr>
                <w:rFonts w:ascii="宋体" w:eastAsia="宋体" w:hAnsi="宋体" w:hint="eastAsia"/>
                <w:szCs w:val="21"/>
              </w:rPr>
              <w:t>.</w:t>
            </w:r>
            <w:r>
              <w:rPr>
                <w:rFonts w:ascii="宋体" w:eastAsia="宋体" w:hAnsi="宋体" w:hint="eastAsia"/>
                <w:szCs w:val="21"/>
              </w:rPr>
              <w:t>描述利用内部和外部管理者人才市场制定管理者继任计划</w:t>
            </w:r>
          </w:p>
          <w:p w14:paraId="7643AD54"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4.</w:t>
            </w:r>
            <w:r>
              <w:rPr>
                <w:rFonts w:ascii="宋体" w:eastAsia="宋体" w:hAnsi="宋体" w:hint="eastAsia"/>
                <w:szCs w:val="21"/>
              </w:rPr>
              <w:t>讨论战略领导力在确定公司战略方向时的价值</w:t>
            </w:r>
          </w:p>
          <w:p w14:paraId="1D5D733E"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5.</w:t>
            </w:r>
            <w:r>
              <w:rPr>
                <w:rFonts w:ascii="宋体" w:eastAsia="宋体" w:hAnsi="宋体" w:hint="eastAsia"/>
                <w:szCs w:val="21"/>
              </w:rPr>
              <w:t>描述战略领导者在管理公司资源中的重要性</w:t>
            </w:r>
          </w:p>
          <w:p w14:paraId="251AD197"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6</w:t>
            </w:r>
            <w:r>
              <w:rPr>
                <w:rFonts w:ascii="宋体" w:eastAsia="宋体" w:hAnsi="宋体"/>
                <w:szCs w:val="21"/>
              </w:rPr>
              <w:t>.</w:t>
            </w:r>
            <w:r>
              <w:rPr>
                <w:rFonts w:ascii="宋体" w:eastAsia="宋体" w:hAnsi="宋体" w:hint="eastAsia"/>
                <w:szCs w:val="21"/>
              </w:rPr>
              <w:t>定义组织文化并解释如何维持有效的组织文化</w:t>
            </w:r>
          </w:p>
          <w:p w14:paraId="10E74CF3"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7</w:t>
            </w:r>
            <w:r>
              <w:rPr>
                <w:rFonts w:ascii="宋体" w:eastAsia="宋体" w:hAnsi="宋体"/>
                <w:szCs w:val="21"/>
              </w:rPr>
              <w:t>.</w:t>
            </w:r>
            <w:r>
              <w:rPr>
                <w:rFonts w:ascii="宋体" w:eastAsia="宋体" w:hAnsi="宋体" w:hint="eastAsia"/>
                <w:szCs w:val="21"/>
              </w:rPr>
              <w:t>解释战略领导者如何才能建立和强化道德准则</w:t>
            </w:r>
          </w:p>
          <w:p w14:paraId="147FB782"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szCs w:val="21"/>
              </w:rPr>
              <w:t>8.</w:t>
            </w:r>
            <w:r>
              <w:rPr>
                <w:rFonts w:ascii="宋体" w:eastAsia="宋体" w:hAnsi="宋体" w:hint="eastAsia"/>
                <w:szCs w:val="21"/>
              </w:rPr>
              <w:t>讨论组织控制的重要性及其应用</w:t>
            </w:r>
          </w:p>
        </w:tc>
        <w:tc>
          <w:tcPr>
            <w:tcW w:w="2838" w:type="dxa"/>
            <w:vAlign w:val="center"/>
          </w:tcPr>
          <w:p w14:paraId="02AFB6AB"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Pr>
                <w:rFonts w:ascii="宋体" w:eastAsia="宋体" w:hAnsi="宋体" w:hint="eastAsia"/>
                <w:szCs w:val="21"/>
              </w:rPr>
              <w:t>高层管理者的角色</w:t>
            </w:r>
          </w:p>
          <w:p w14:paraId="29FF79B1"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Pr>
                <w:rFonts w:ascii="宋体" w:eastAsia="宋体" w:hAnsi="宋体" w:hint="eastAsia"/>
                <w:szCs w:val="21"/>
              </w:rPr>
              <w:t>管理者的继任</w:t>
            </w:r>
          </w:p>
          <w:p w14:paraId="48EC3E4A"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3.</w:t>
            </w:r>
            <w:r>
              <w:rPr>
                <w:rFonts w:ascii="宋体" w:eastAsia="宋体" w:hAnsi="宋体" w:hint="eastAsia"/>
                <w:szCs w:val="21"/>
              </w:rPr>
              <w:t>关键的战略领导行动</w:t>
            </w:r>
          </w:p>
        </w:tc>
        <w:tc>
          <w:tcPr>
            <w:tcW w:w="1975" w:type="dxa"/>
            <w:vAlign w:val="center"/>
          </w:tcPr>
          <w:p w14:paraId="2A1E7633"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1.</w:t>
            </w:r>
            <w:r>
              <w:rPr>
                <w:rFonts w:ascii="宋体" w:eastAsia="宋体" w:hAnsi="宋体" w:hint="eastAsia"/>
                <w:szCs w:val="21"/>
              </w:rPr>
              <w:t>战略领导者是怎么炼成的？</w:t>
            </w:r>
          </w:p>
          <w:p w14:paraId="6DA949C8" w14:textId="77777777" w:rsidR="000F2F92" w:rsidRDefault="00B00006">
            <w:pPr>
              <w:adjustRightInd w:val="0"/>
              <w:snapToGrid w:val="0"/>
              <w:spacing w:line="360" w:lineRule="exact"/>
              <w:ind w:left="210" w:hangingChars="100" w:hanging="210"/>
              <w:rPr>
                <w:rFonts w:ascii="宋体" w:eastAsia="宋体" w:hAnsi="宋体"/>
                <w:szCs w:val="21"/>
              </w:rPr>
            </w:pPr>
            <w:r>
              <w:rPr>
                <w:rFonts w:ascii="宋体" w:eastAsia="宋体" w:hAnsi="宋体" w:hint="eastAsia"/>
                <w:szCs w:val="21"/>
              </w:rPr>
              <w:t>2.</w:t>
            </w:r>
            <w:r>
              <w:rPr>
                <w:rFonts w:ascii="宋体" w:eastAsia="宋体" w:hAnsi="宋体" w:hint="eastAsia"/>
                <w:szCs w:val="21"/>
              </w:rPr>
              <w:t>战略领导力的五个构成因素之间如何协调？</w:t>
            </w:r>
          </w:p>
          <w:p w14:paraId="128073E5" w14:textId="77777777" w:rsidR="000F2F92" w:rsidRDefault="000F2F92">
            <w:pPr>
              <w:adjustRightInd w:val="0"/>
              <w:snapToGrid w:val="0"/>
              <w:spacing w:line="360" w:lineRule="exact"/>
              <w:ind w:left="210" w:hangingChars="100" w:hanging="210"/>
              <w:rPr>
                <w:rFonts w:ascii="宋体" w:eastAsia="宋体" w:hAnsi="宋体"/>
                <w:szCs w:val="21"/>
              </w:rPr>
            </w:pPr>
          </w:p>
        </w:tc>
      </w:tr>
    </w:tbl>
    <w:p w14:paraId="223786E5" w14:textId="77777777" w:rsidR="000F2F92" w:rsidRDefault="00B00006">
      <w:pPr>
        <w:spacing w:beforeLines="100" w:before="312" w:afterLines="50" w:after="156" w:line="360" w:lineRule="auto"/>
        <w:jc w:val="left"/>
        <w:outlineLvl w:val="0"/>
        <w:rPr>
          <w:rFonts w:ascii="黑体" w:eastAsia="黑体" w:hAnsi="黑体"/>
          <w:sz w:val="30"/>
          <w:szCs w:val="30"/>
        </w:rPr>
      </w:pPr>
      <w:bookmarkStart w:id="8" w:name="_Toc4406548"/>
      <w:bookmarkEnd w:id="6"/>
      <w:r>
        <w:rPr>
          <w:rFonts w:ascii="黑体" w:eastAsia="黑体" w:hAnsi="黑体" w:hint="eastAsia"/>
          <w:sz w:val="30"/>
          <w:szCs w:val="30"/>
        </w:rPr>
        <w:lastRenderedPageBreak/>
        <w:t>四、课程教学内容、教学方式、学时分配及对课程目标的支撑情况</w:t>
      </w:r>
      <w:bookmarkEnd w:id="8"/>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88"/>
        <w:gridCol w:w="4111"/>
        <w:gridCol w:w="1701"/>
        <w:gridCol w:w="708"/>
        <w:gridCol w:w="1240"/>
      </w:tblGrid>
      <w:tr w:rsidR="000F2F92" w14:paraId="53791934" w14:textId="77777777">
        <w:trPr>
          <w:trHeight w:val="454"/>
          <w:jc w:val="center"/>
        </w:trPr>
        <w:tc>
          <w:tcPr>
            <w:tcW w:w="675" w:type="dxa"/>
            <w:vAlign w:val="center"/>
          </w:tcPr>
          <w:p w14:paraId="473EB9B6" w14:textId="77777777" w:rsidR="000F2F92" w:rsidRDefault="00B00006">
            <w:pPr>
              <w:adjustRightInd w:val="0"/>
              <w:snapToGrid w:val="0"/>
              <w:spacing w:line="320" w:lineRule="exact"/>
              <w:jc w:val="center"/>
              <w:rPr>
                <w:rFonts w:ascii="宋体" w:eastAsia="宋体" w:hAnsi="宋体"/>
                <w:b/>
                <w:szCs w:val="21"/>
              </w:rPr>
            </w:pPr>
            <w:r>
              <w:rPr>
                <w:rFonts w:ascii="宋体" w:eastAsia="宋体" w:hAnsi="宋体" w:hint="eastAsia"/>
                <w:b/>
                <w:szCs w:val="21"/>
              </w:rPr>
              <w:t>序号</w:t>
            </w:r>
          </w:p>
        </w:tc>
        <w:tc>
          <w:tcPr>
            <w:tcW w:w="1588" w:type="dxa"/>
            <w:vAlign w:val="center"/>
          </w:tcPr>
          <w:p w14:paraId="4C674FA3" w14:textId="77777777" w:rsidR="000F2F92" w:rsidRDefault="00B00006">
            <w:pPr>
              <w:adjustRightInd w:val="0"/>
              <w:snapToGrid w:val="0"/>
              <w:spacing w:line="320" w:lineRule="exact"/>
              <w:jc w:val="center"/>
              <w:rPr>
                <w:rFonts w:ascii="宋体" w:eastAsia="宋体" w:hAnsi="宋体"/>
                <w:b/>
                <w:szCs w:val="21"/>
              </w:rPr>
            </w:pPr>
            <w:r>
              <w:rPr>
                <w:rFonts w:ascii="宋体" w:eastAsia="宋体" w:hAnsi="宋体" w:hint="eastAsia"/>
                <w:b/>
                <w:szCs w:val="21"/>
              </w:rPr>
              <w:t>课程内容框架</w:t>
            </w:r>
          </w:p>
        </w:tc>
        <w:tc>
          <w:tcPr>
            <w:tcW w:w="4111" w:type="dxa"/>
            <w:vAlign w:val="center"/>
          </w:tcPr>
          <w:p w14:paraId="3266F5DC" w14:textId="77777777" w:rsidR="000F2F92" w:rsidRDefault="00B00006">
            <w:pPr>
              <w:adjustRightInd w:val="0"/>
              <w:snapToGrid w:val="0"/>
              <w:spacing w:line="320" w:lineRule="exact"/>
              <w:jc w:val="center"/>
              <w:rPr>
                <w:rFonts w:ascii="宋体" w:eastAsia="宋体" w:hAnsi="宋体"/>
                <w:b/>
                <w:szCs w:val="21"/>
              </w:rPr>
            </w:pPr>
            <w:r>
              <w:rPr>
                <w:rFonts w:ascii="宋体" w:eastAsia="宋体" w:hAnsi="宋体" w:hint="eastAsia"/>
                <w:b/>
                <w:szCs w:val="21"/>
              </w:rPr>
              <w:t>教学内容</w:t>
            </w:r>
          </w:p>
        </w:tc>
        <w:tc>
          <w:tcPr>
            <w:tcW w:w="1701" w:type="dxa"/>
            <w:vAlign w:val="center"/>
          </w:tcPr>
          <w:p w14:paraId="32F2C400" w14:textId="77777777" w:rsidR="000F2F92" w:rsidRDefault="00B00006">
            <w:pPr>
              <w:adjustRightInd w:val="0"/>
              <w:snapToGrid w:val="0"/>
              <w:spacing w:line="320" w:lineRule="exact"/>
              <w:jc w:val="center"/>
              <w:rPr>
                <w:rFonts w:ascii="宋体" w:eastAsia="宋体" w:hAnsi="宋体"/>
                <w:b/>
                <w:szCs w:val="21"/>
              </w:rPr>
            </w:pPr>
            <w:r>
              <w:rPr>
                <w:rFonts w:ascii="宋体" w:eastAsia="宋体" w:hAnsi="宋体" w:hint="eastAsia"/>
                <w:b/>
                <w:szCs w:val="21"/>
              </w:rPr>
              <w:t>教学方式</w:t>
            </w:r>
          </w:p>
        </w:tc>
        <w:tc>
          <w:tcPr>
            <w:tcW w:w="708" w:type="dxa"/>
            <w:vAlign w:val="center"/>
          </w:tcPr>
          <w:p w14:paraId="26560DFE" w14:textId="77777777" w:rsidR="000F2F92" w:rsidRDefault="00B00006">
            <w:pPr>
              <w:adjustRightInd w:val="0"/>
              <w:snapToGrid w:val="0"/>
              <w:spacing w:line="320" w:lineRule="exact"/>
              <w:jc w:val="center"/>
              <w:rPr>
                <w:rFonts w:ascii="宋体" w:eastAsia="宋体" w:hAnsi="宋体"/>
                <w:b/>
                <w:szCs w:val="21"/>
              </w:rPr>
            </w:pPr>
            <w:r>
              <w:rPr>
                <w:rFonts w:ascii="宋体" w:eastAsia="宋体" w:hAnsi="宋体" w:hint="eastAsia"/>
                <w:b/>
                <w:szCs w:val="21"/>
              </w:rPr>
              <w:t>学时</w:t>
            </w:r>
          </w:p>
        </w:tc>
        <w:tc>
          <w:tcPr>
            <w:tcW w:w="1240" w:type="dxa"/>
            <w:vAlign w:val="center"/>
          </w:tcPr>
          <w:p w14:paraId="4E638285" w14:textId="77777777" w:rsidR="000F2F92" w:rsidRDefault="00B00006">
            <w:pPr>
              <w:adjustRightInd w:val="0"/>
              <w:snapToGrid w:val="0"/>
              <w:spacing w:line="320" w:lineRule="exact"/>
              <w:jc w:val="center"/>
              <w:rPr>
                <w:rFonts w:ascii="宋体" w:eastAsia="宋体" w:hAnsi="宋体"/>
                <w:b/>
                <w:szCs w:val="21"/>
              </w:rPr>
            </w:pPr>
            <w:r>
              <w:rPr>
                <w:rFonts w:ascii="宋体" w:eastAsia="宋体" w:hAnsi="宋体" w:hint="eastAsia"/>
                <w:b/>
                <w:szCs w:val="21"/>
              </w:rPr>
              <w:t>支撑的</w:t>
            </w:r>
          </w:p>
          <w:p w14:paraId="5A92F976" w14:textId="77777777" w:rsidR="000F2F92" w:rsidRDefault="00B00006">
            <w:pPr>
              <w:adjustRightInd w:val="0"/>
              <w:snapToGrid w:val="0"/>
              <w:spacing w:line="320" w:lineRule="exact"/>
              <w:jc w:val="center"/>
              <w:rPr>
                <w:rFonts w:ascii="宋体" w:eastAsia="宋体" w:hAnsi="宋体"/>
                <w:b/>
                <w:szCs w:val="21"/>
              </w:rPr>
            </w:pPr>
            <w:r>
              <w:rPr>
                <w:rFonts w:ascii="宋体" w:eastAsia="宋体" w:hAnsi="宋体" w:hint="eastAsia"/>
                <w:b/>
                <w:szCs w:val="21"/>
              </w:rPr>
              <w:t>课程目标</w:t>
            </w:r>
          </w:p>
        </w:tc>
      </w:tr>
      <w:tr w:rsidR="000F2F92" w14:paraId="7C239EE6" w14:textId="77777777">
        <w:trPr>
          <w:trHeight w:val="454"/>
          <w:jc w:val="center"/>
        </w:trPr>
        <w:tc>
          <w:tcPr>
            <w:tcW w:w="675" w:type="dxa"/>
            <w:vMerge w:val="restart"/>
            <w:vAlign w:val="center"/>
          </w:tcPr>
          <w:p w14:paraId="67C8CAF6"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588" w:type="dxa"/>
            <w:vMerge w:val="restart"/>
            <w:vAlign w:val="center"/>
          </w:tcPr>
          <w:p w14:paraId="1D1F2EDD" w14:textId="77777777" w:rsidR="000F2F92" w:rsidRDefault="00B00006">
            <w:pPr>
              <w:adjustRightInd w:val="0"/>
              <w:snapToGrid w:val="0"/>
              <w:spacing w:line="320" w:lineRule="exact"/>
              <w:jc w:val="left"/>
              <w:rPr>
                <w:rFonts w:ascii="宋体" w:eastAsia="宋体" w:hAnsi="宋体"/>
                <w:szCs w:val="21"/>
              </w:rPr>
            </w:pPr>
            <w:r>
              <w:rPr>
                <w:rFonts w:asciiTheme="minorEastAsia" w:hAnsiTheme="minorEastAsia"/>
                <w:szCs w:val="21"/>
              </w:rPr>
              <w:t>第</w:t>
            </w:r>
            <w:r>
              <w:rPr>
                <w:rFonts w:asciiTheme="minorEastAsia" w:hAnsiTheme="minorEastAsia" w:hint="eastAsia"/>
                <w:szCs w:val="21"/>
              </w:rPr>
              <w:t>一</w:t>
            </w:r>
            <w:r>
              <w:rPr>
                <w:rFonts w:asciiTheme="minorEastAsia" w:hAnsiTheme="minorEastAsia"/>
                <w:szCs w:val="21"/>
              </w:rPr>
              <w:t>章</w:t>
            </w:r>
            <w:r>
              <w:rPr>
                <w:rFonts w:asciiTheme="minorEastAsia" w:hAnsiTheme="minorEastAsia" w:hint="eastAsia"/>
                <w:szCs w:val="21"/>
              </w:rPr>
              <w:t xml:space="preserve"> </w:t>
            </w:r>
            <w:r>
              <w:rPr>
                <w:rFonts w:asciiTheme="minorEastAsia" w:hAnsiTheme="minorEastAsia" w:hint="eastAsia"/>
                <w:szCs w:val="21"/>
              </w:rPr>
              <w:t>战略管理和战略竞争力</w:t>
            </w:r>
          </w:p>
        </w:tc>
        <w:tc>
          <w:tcPr>
            <w:tcW w:w="4111" w:type="dxa"/>
            <w:vAlign w:val="center"/>
          </w:tcPr>
          <w:p w14:paraId="5055928D"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第一节</w:t>
            </w:r>
            <w:r>
              <w:rPr>
                <w:rFonts w:ascii="宋体" w:eastAsia="宋体" w:hAnsi="宋体" w:hint="eastAsia"/>
                <w:szCs w:val="21"/>
              </w:rPr>
              <w:t xml:space="preserve"> </w:t>
            </w:r>
            <w:r>
              <w:rPr>
                <w:rFonts w:ascii="宋体" w:eastAsia="宋体" w:hAnsi="宋体" w:hint="eastAsia"/>
                <w:szCs w:val="21"/>
              </w:rPr>
              <w:t>竞争格局</w:t>
            </w:r>
          </w:p>
        </w:tc>
        <w:tc>
          <w:tcPr>
            <w:tcW w:w="1701" w:type="dxa"/>
            <w:vAlign w:val="center"/>
          </w:tcPr>
          <w:p w14:paraId="7DE402E3"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14:paraId="2F4FAC3C"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14:paraId="1E8F57AF" w14:textId="77777777" w:rsidR="000F2F92" w:rsidRDefault="00B00006">
            <w:pPr>
              <w:adjustRightInd w:val="0"/>
              <w:snapToGrid w:val="0"/>
              <w:spacing w:line="320" w:lineRule="exact"/>
              <w:jc w:val="center"/>
              <w:rPr>
                <w:rFonts w:ascii="宋体" w:hAnsi="宋体"/>
                <w:szCs w:val="21"/>
              </w:rPr>
            </w:pPr>
            <w:r>
              <w:rPr>
                <w:rFonts w:ascii="宋体" w:hint="eastAsia"/>
                <w:szCs w:val="21"/>
              </w:rPr>
              <w:t>课程目标</w:t>
            </w:r>
            <w:r>
              <w:rPr>
                <w:rFonts w:ascii="宋体" w:hint="eastAsia"/>
                <w:szCs w:val="21"/>
              </w:rPr>
              <w:t>1</w:t>
            </w:r>
            <w:r>
              <w:rPr>
                <w:rFonts w:ascii="宋体" w:hint="eastAsia"/>
                <w:szCs w:val="21"/>
              </w:rPr>
              <w:t>、</w:t>
            </w:r>
            <w:r>
              <w:rPr>
                <w:rFonts w:ascii="宋体" w:hint="eastAsia"/>
                <w:szCs w:val="21"/>
              </w:rPr>
              <w:t>4</w:t>
            </w:r>
          </w:p>
        </w:tc>
      </w:tr>
      <w:tr w:rsidR="000F2F92" w14:paraId="580A794B" w14:textId="77777777">
        <w:trPr>
          <w:trHeight w:val="454"/>
          <w:jc w:val="center"/>
        </w:trPr>
        <w:tc>
          <w:tcPr>
            <w:tcW w:w="675" w:type="dxa"/>
            <w:vMerge/>
            <w:vAlign w:val="center"/>
          </w:tcPr>
          <w:p w14:paraId="7D93E4F2" w14:textId="77777777" w:rsidR="000F2F92" w:rsidRDefault="000F2F92">
            <w:pPr>
              <w:adjustRightInd w:val="0"/>
              <w:snapToGrid w:val="0"/>
              <w:spacing w:line="320" w:lineRule="exact"/>
              <w:jc w:val="center"/>
              <w:rPr>
                <w:rFonts w:ascii="宋体" w:eastAsia="宋体" w:hAnsi="宋体"/>
                <w:szCs w:val="21"/>
              </w:rPr>
            </w:pPr>
          </w:p>
        </w:tc>
        <w:tc>
          <w:tcPr>
            <w:tcW w:w="1588" w:type="dxa"/>
            <w:vMerge/>
            <w:vAlign w:val="center"/>
          </w:tcPr>
          <w:p w14:paraId="2DC320CF" w14:textId="77777777" w:rsidR="000F2F92" w:rsidRDefault="000F2F92">
            <w:pPr>
              <w:adjustRightInd w:val="0"/>
              <w:snapToGrid w:val="0"/>
              <w:spacing w:line="320" w:lineRule="exact"/>
              <w:rPr>
                <w:rFonts w:ascii="宋体" w:eastAsia="宋体" w:hAnsi="宋体"/>
                <w:szCs w:val="21"/>
              </w:rPr>
            </w:pPr>
          </w:p>
        </w:tc>
        <w:tc>
          <w:tcPr>
            <w:tcW w:w="4111" w:type="dxa"/>
            <w:vAlign w:val="center"/>
          </w:tcPr>
          <w:p w14:paraId="31CE79A5"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第二节</w:t>
            </w:r>
            <w:r>
              <w:rPr>
                <w:rFonts w:ascii="宋体" w:eastAsia="宋体" w:hAnsi="宋体" w:hint="eastAsia"/>
                <w:szCs w:val="21"/>
              </w:rPr>
              <w:t xml:space="preserve"> </w:t>
            </w:r>
            <w:r>
              <w:rPr>
                <w:rFonts w:ascii="宋体" w:eastAsia="宋体" w:hAnsi="宋体" w:hint="eastAsia"/>
                <w:szCs w:val="21"/>
              </w:rPr>
              <w:t>超额利润</w:t>
            </w:r>
          </w:p>
        </w:tc>
        <w:tc>
          <w:tcPr>
            <w:tcW w:w="1701" w:type="dxa"/>
            <w:vAlign w:val="center"/>
          </w:tcPr>
          <w:p w14:paraId="591D7D9D"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14:paraId="5B68E599"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623CF832" w14:textId="77777777" w:rsidR="000F2F92" w:rsidRDefault="00B00006">
            <w:pPr>
              <w:adjustRightInd w:val="0"/>
              <w:snapToGrid w:val="0"/>
              <w:spacing w:line="320" w:lineRule="exact"/>
              <w:jc w:val="center"/>
              <w:rPr>
                <w:rFonts w:ascii="宋体" w:hAnsi="宋体"/>
                <w:szCs w:val="21"/>
              </w:rPr>
            </w:pPr>
            <w:r>
              <w:rPr>
                <w:rFonts w:ascii="宋体" w:hint="eastAsia"/>
                <w:szCs w:val="21"/>
              </w:rPr>
              <w:t>课程目标</w:t>
            </w:r>
            <w:r>
              <w:rPr>
                <w:rFonts w:ascii="宋体" w:hint="eastAsia"/>
                <w:szCs w:val="21"/>
              </w:rPr>
              <w:t>1</w:t>
            </w:r>
            <w:r>
              <w:rPr>
                <w:rFonts w:ascii="宋体" w:hint="eastAsia"/>
                <w:szCs w:val="21"/>
              </w:rPr>
              <w:t>、</w:t>
            </w:r>
            <w:r>
              <w:rPr>
                <w:rFonts w:ascii="宋体" w:hint="eastAsia"/>
                <w:szCs w:val="21"/>
              </w:rPr>
              <w:t>4</w:t>
            </w:r>
          </w:p>
        </w:tc>
      </w:tr>
      <w:tr w:rsidR="000F2F92" w14:paraId="507385F4" w14:textId="77777777">
        <w:trPr>
          <w:trHeight w:val="454"/>
          <w:jc w:val="center"/>
        </w:trPr>
        <w:tc>
          <w:tcPr>
            <w:tcW w:w="675" w:type="dxa"/>
            <w:vMerge/>
            <w:vAlign w:val="center"/>
          </w:tcPr>
          <w:p w14:paraId="24DC1800" w14:textId="77777777" w:rsidR="000F2F92" w:rsidRDefault="000F2F92">
            <w:pPr>
              <w:adjustRightInd w:val="0"/>
              <w:snapToGrid w:val="0"/>
              <w:spacing w:line="320" w:lineRule="exact"/>
              <w:jc w:val="center"/>
              <w:rPr>
                <w:rFonts w:ascii="宋体" w:eastAsia="宋体" w:hAnsi="宋体"/>
                <w:szCs w:val="21"/>
              </w:rPr>
            </w:pPr>
          </w:p>
        </w:tc>
        <w:tc>
          <w:tcPr>
            <w:tcW w:w="1588" w:type="dxa"/>
            <w:vMerge/>
            <w:vAlign w:val="center"/>
          </w:tcPr>
          <w:p w14:paraId="2A91851A" w14:textId="77777777" w:rsidR="000F2F92" w:rsidRDefault="000F2F92">
            <w:pPr>
              <w:adjustRightInd w:val="0"/>
              <w:snapToGrid w:val="0"/>
              <w:spacing w:line="320" w:lineRule="exact"/>
              <w:rPr>
                <w:rFonts w:ascii="宋体" w:eastAsia="宋体" w:hAnsi="宋体"/>
                <w:szCs w:val="21"/>
              </w:rPr>
            </w:pPr>
          </w:p>
        </w:tc>
        <w:tc>
          <w:tcPr>
            <w:tcW w:w="4111" w:type="dxa"/>
            <w:vAlign w:val="center"/>
          </w:tcPr>
          <w:p w14:paraId="2BAC0CC4"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第三节</w:t>
            </w:r>
            <w:r>
              <w:rPr>
                <w:rFonts w:ascii="宋体" w:eastAsia="宋体" w:hAnsi="宋体" w:hint="eastAsia"/>
                <w:szCs w:val="21"/>
              </w:rPr>
              <w:t xml:space="preserve"> </w:t>
            </w:r>
            <w:r>
              <w:rPr>
                <w:rFonts w:ascii="宋体" w:eastAsia="宋体" w:hAnsi="宋体" w:hint="eastAsia"/>
                <w:szCs w:val="21"/>
              </w:rPr>
              <w:t>战略领导者</w:t>
            </w:r>
          </w:p>
        </w:tc>
        <w:tc>
          <w:tcPr>
            <w:tcW w:w="1701" w:type="dxa"/>
            <w:vAlign w:val="center"/>
          </w:tcPr>
          <w:p w14:paraId="02727846"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14:paraId="7C7CCA53"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5A6ADB7F" w14:textId="77777777" w:rsidR="000F2F92" w:rsidRDefault="00B00006">
            <w:pPr>
              <w:adjustRightInd w:val="0"/>
              <w:snapToGrid w:val="0"/>
              <w:spacing w:line="320" w:lineRule="exact"/>
              <w:jc w:val="center"/>
              <w:rPr>
                <w:rFonts w:ascii="宋体" w:hAnsi="宋体"/>
                <w:szCs w:val="21"/>
              </w:rPr>
            </w:pPr>
            <w:r>
              <w:rPr>
                <w:rFonts w:ascii="宋体" w:hint="eastAsia"/>
                <w:szCs w:val="21"/>
              </w:rPr>
              <w:t>课程目标</w:t>
            </w:r>
            <w:r>
              <w:rPr>
                <w:rFonts w:ascii="宋体" w:hint="eastAsia"/>
                <w:szCs w:val="21"/>
              </w:rPr>
              <w:t>1</w:t>
            </w:r>
            <w:r>
              <w:rPr>
                <w:rFonts w:ascii="宋体" w:hint="eastAsia"/>
                <w:szCs w:val="21"/>
              </w:rPr>
              <w:t>、</w:t>
            </w:r>
            <w:r>
              <w:rPr>
                <w:rFonts w:ascii="宋体" w:hint="eastAsia"/>
                <w:szCs w:val="21"/>
              </w:rPr>
              <w:t>4</w:t>
            </w:r>
          </w:p>
        </w:tc>
      </w:tr>
      <w:tr w:rsidR="000F2F92" w14:paraId="3A0B91C1" w14:textId="77777777">
        <w:trPr>
          <w:trHeight w:val="454"/>
          <w:jc w:val="center"/>
        </w:trPr>
        <w:tc>
          <w:tcPr>
            <w:tcW w:w="675" w:type="dxa"/>
            <w:vMerge/>
            <w:vAlign w:val="center"/>
          </w:tcPr>
          <w:p w14:paraId="7AE6D447" w14:textId="77777777" w:rsidR="000F2F92" w:rsidRDefault="000F2F92">
            <w:pPr>
              <w:adjustRightInd w:val="0"/>
              <w:snapToGrid w:val="0"/>
              <w:spacing w:line="320" w:lineRule="exact"/>
              <w:jc w:val="center"/>
              <w:rPr>
                <w:rFonts w:ascii="宋体" w:eastAsia="宋体" w:hAnsi="宋体"/>
                <w:szCs w:val="21"/>
              </w:rPr>
            </w:pPr>
          </w:p>
        </w:tc>
        <w:tc>
          <w:tcPr>
            <w:tcW w:w="1588" w:type="dxa"/>
            <w:vMerge/>
            <w:vAlign w:val="center"/>
          </w:tcPr>
          <w:p w14:paraId="046AA48D" w14:textId="77777777" w:rsidR="000F2F92" w:rsidRDefault="000F2F92">
            <w:pPr>
              <w:adjustRightInd w:val="0"/>
              <w:snapToGrid w:val="0"/>
              <w:spacing w:line="320" w:lineRule="exact"/>
              <w:rPr>
                <w:rFonts w:ascii="宋体" w:eastAsia="宋体" w:hAnsi="宋体"/>
                <w:szCs w:val="21"/>
              </w:rPr>
            </w:pPr>
          </w:p>
        </w:tc>
        <w:tc>
          <w:tcPr>
            <w:tcW w:w="4111" w:type="dxa"/>
            <w:vAlign w:val="center"/>
          </w:tcPr>
          <w:p w14:paraId="0A377956"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第四节</w:t>
            </w:r>
            <w:r>
              <w:rPr>
                <w:rFonts w:ascii="宋体" w:eastAsia="宋体" w:hAnsi="宋体" w:hint="eastAsia"/>
                <w:szCs w:val="21"/>
              </w:rPr>
              <w:t xml:space="preserve"> </w:t>
            </w:r>
            <w:r>
              <w:rPr>
                <w:rFonts w:ascii="宋体" w:eastAsia="宋体" w:hAnsi="宋体" w:hint="eastAsia"/>
                <w:szCs w:val="21"/>
              </w:rPr>
              <w:t>战略管理过程</w:t>
            </w:r>
          </w:p>
        </w:tc>
        <w:tc>
          <w:tcPr>
            <w:tcW w:w="1701" w:type="dxa"/>
            <w:vAlign w:val="center"/>
          </w:tcPr>
          <w:p w14:paraId="0D368FFE"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14:paraId="013EBC26"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14:paraId="5EC4AC1C" w14:textId="77777777" w:rsidR="000F2F92" w:rsidRDefault="00B00006">
            <w:pPr>
              <w:adjustRightInd w:val="0"/>
              <w:snapToGrid w:val="0"/>
              <w:spacing w:line="320" w:lineRule="exact"/>
              <w:jc w:val="center"/>
              <w:rPr>
                <w:rFonts w:ascii="宋体" w:hAnsi="宋体"/>
                <w:szCs w:val="21"/>
              </w:rPr>
            </w:pPr>
            <w:r>
              <w:rPr>
                <w:rFonts w:ascii="宋体" w:hint="eastAsia"/>
                <w:szCs w:val="21"/>
              </w:rPr>
              <w:t>课程目标</w:t>
            </w:r>
            <w:r>
              <w:rPr>
                <w:rFonts w:ascii="宋体" w:hint="eastAsia"/>
                <w:szCs w:val="21"/>
              </w:rPr>
              <w:t>1</w:t>
            </w:r>
            <w:r>
              <w:rPr>
                <w:rFonts w:ascii="宋体" w:hint="eastAsia"/>
                <w:szCs w:val="21"/>
              </w:rPr>
              <w:t>、</w:t>
            </w:r>
            <w:r>
              <w:rPr>
                <w:rFonts w:ascii="宋体" w:hint="eastAsia"/>
                <w:szCs w:val="21"/>
              </w:rPr>
              <w:t>4</w:t>
            </w:r>
          </w:p>
        </w:tc>
      </w:tr>
      <w:tr w:rsidR="000F2F92" w14:paraId="59043A7D" w14:textId="77777777">
        <w:trPr>
          <w:trHeight w:val="454"/>
          <w:jc w:val="center"/>
        </w:trPr>
        <w:tc>
          <w:tcPr>
            <w:tcW w:w="675" w:type="dxa"/>
            <w:vMerge w:val="restart"/>
            <w:vAlign w:val="center"/>
          </w:tcPr>
          <w:p w14:paraId="68E36769"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588" w:type="dxa"/>
            <w:vMerge w:val="restart"/>
            <w:vAlign w:val="center"/>
          </w:tcPr>
          <w:p w14:paraId="7703203A" w14:textId="77777777" w:rsidR="000F2F92" w:rsidRDefault="00B00006">
            <w:pPr>
              <w:adjustRightInd w:val="0"/>
              <w:snapToGrid w:val="0"/>
              <w:spacing w:line="320" w:lineRule="exact"/>
              <w:rPr>
                <w:rFonts w:ascii="宋体" w:eastAsia="宋体" w:hAnsi="宋体"/>
                <w:szCs w:val="21"/>
              </w:rPr>
            </w:pPr>
            <w:r>
              <w:rPr>
                <w:rFonts w:asciiTheme="minorEastAsia" w:hAnsiTheme="minorEastAsia" w:hint="eastAsia"/>
                <w:szCs w:val="21"/>
              </w:rPr>
              <w:t>第二章外部环境：机遇、威胁、行业竞争和竞争对手分析</w:t>
            </w:r>
          </w:p>
        </w:tc>
        <w:tc>
          <w:tcPr>
            <w:tcW w:w="4111" w:type="dxa"/>
            <w:vAlign w:val="center"/>
          </w:tcPr>
          <w:p w14:paraId="4DF83F4A"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第一节</w:t>
            </w:r>
            <w:r>
              <w:rPr>
                <w:rFonts w:ascii="宋体" w:eastAsia="宋体" w:hAnsi="宋体" w:hint="eastAsia"/>
                <w:szCs w:val="21"/>
              </w:rPr>
              <w:t xml:space="preserve"> </w:t>
            </w:r>
            <w:r>
              <w:rPr>
                <w:rFonts w:ascii="宋体" w:eastAsia="宋体" w:hAnsi="宋体" w:hint="eastAsia"/>
                <w:szCs w:val="21"/>
              </w:rPr>
              <w:t>总体环境分析</w:t>
            </w:r>
          </w:p>
        </w:tc>
        <w:tc>
          <w:tcPr>
            <w:tcW w:w="1701" w:type="dxa"/>
            <w:vAlign w:val="center"/>
          </w:tcPr>
          <w:p w14:paraId="47A0DB37"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14:paraId="0106A4F3"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szCs w:val="21"/>
              </w:rPr>
              <w:t>1</w:t>
            </w:r>
          </w:p>
        </w:tc>
        <w:tc>
          <w:tcPr>
            <w:tcW w:w="1240" w:type="dxa"/>
            <w:vAlign w:val="center"/>
          </w:tcPr>
          <w:p w14:paraId="76F2BB31" w14:textId="77777777" w:rsidR="000F2F92" w:rsidRDefault="00B00006">
            <w:pPr>
              <w:adjustRightInd w:val="0"/>
              <w:snapToGrid w:val="0"/>
              <w:spacing w:line="320" w:lineRule="exact"/>
              <w:jc w:val="center"/>
              <w:rPr>
                <w:rFonts w:ascii="宋体" w:hAnsi="宋体"/>
                <w:szCs w:val="21"/>
              </w:rPr>
            </w:pPr>
            <w:r>
              <w:rPr>
                <w:rFonts w:ascii="宋体" w:hint="eastAsia"/>
                <w:szCs w:val="21"/>
              </w:rPr>
              <w:t>课程目标</w:t>
            </w:r>
            <w:r>
              <w:rPr>
                <w:rFonts w:ascii="宋体" w:hint="eastAsia"/>
                <w:szCs w:val="21"/>
              </w:rPr>
              <w:t>1</w:t>
            </w:r>
            <w:r>
              <w:rPr>
                <w:rFonts w:ascii="宋体" w:hint="eastAsia"/>
                <w:szCs w:val="21"/>
              </w:rPr>
              <w:t>、</w:t>
            </w:r>
            <w:r>
              <w:rPr>
                <w:rFonts w:ascii="宋体" w:hint="eastAsia"/>
                <w:szCs w:val="21"/>
              </w:rPr>
              <w:t>4</w:t>
            </w:r>
          </w:p>
        </w:tc>
      </w:tr>
      <w:tr w:rsidR="000F2F92" w14:paraId="39416952" w14:textId="77777777">
        <w:trPr>
          <w:trHeight w:val="454"/>
          <w:jc w:val="center"/>
        </w:trPr>
        <w:tc>
          <w:tcPr>
            <w:tcW w:w="675" w:type="dxa"/>
            <w:vMerge/>
            <w:vAlign w:val="center"/>
          </w:tcPr>
          <w:p w14:paraId="1244C42D" w14:textId="77777777" w:rsidR="000F2F92" w:rsidRDefault="000F2F92">
            <w:pPr>
              <w:adjustRightInd w:val="0"/>
              <w:snapToGrid w:val="0"/>
              <w:spacing w:line="320" w:lineRule="exact"/>
              <w:jc w:val="center"/>
              <w:rPr>
                <w:rFonts w:ascii="宋体" w:eastAsia="宋体" w:hAnsi="宋体"/>
                <w:szCs w:val="21"/>
              </w:rPr>
            </w:pPr>
          </w:p>
        </w:tc>
        <w:tc>
          <w:tcPr>
            <w:tcW w:w="1588" w:type="dxa"/>
            <w:vMerge/>
            <w:vAlign w:val="center"/>
          </w:tcPr>
          <w:p w14:paraId="7326A200" w14:textId="77777777" w:rsidR="000F2F92" w:rsidRDefault="000F2F92">
            <w:pPr>
              <w:adjustRightInd w:val="0"/>
              <w:snapToGrid w:val="0"/>
              <w:spacing w:line="320" w:lineRule="exact"/>
              <w:rPr>
                <w:rFonts w:ascii="宋体" w:eastAsia="宋体" w:hAnsi="宋体"/>
                <w:szCs w:val="21"/>
              </w:rPr>
            </w:pPr>
          </w:p>
        </w:tc>
        <w:tc>
          <w:tcPr>
            <w:tcW w:w="4111" w:type="dxa"/>
            <w:vAlign w:val="center"/>
          </w:tcPr>
          <w:p w14:paraId="2C21C7EC"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第二节</w:t>
            </w:r>
            <w:r>
              <w:rPr>
                <w:rFonts w:ascii="宋体" w:eastAsia="宋体" w:hAnsi="宋体" w:hint="eastAsia"/>
                <w:szCs w:val="21"/>
              </w:rPr>
              <w:t xml:space="preserve"> </w:t>
            </w:r>
            <w:r>
              <w:rPr>
                <w:rFonts w:ascii="宋体" w:eastAsia="宋体" w:hAnsi="宋体" w:hint="eastAsia"/>
                <w:szCs w:val="21"/>
              </w:rPr>
              <w:t>行业环境分析</w:t>
            </w:r>
          </w:p>
        </w:tc>
        <w:tc>
          <w:tcPr>
            <w:tcW w:w="1701" w:type="dxa"/>
            <w:vAlign w:val="center"/>
          </w:tcPr>
          <w:p w14:paraId="26FF6E32"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14:paraId="30333641"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szCs w:val="21"/>
              </w:rPr>
              <w:t>1</w:t>
            </w:r>
          </w:p>
        </w:tc>
        <w:tc>
          <w:tcPr>
            <w:tcW w:w="1240" w:type="dxa"/>
            <w:vAlign w:val="center"/>
          </w:tcPr>
          <w:p w14:paraId="37B51708" w14:textId="77777777" w:rsidR="000F2F92" w:rsidRDefault="00B00006">
            <w:pPr>
              <w:adjustRightInd w:val="0"/>
              <w:snapToGrid w:val="0"/>
              <w:spacing w:line="320" w:lineRule="exact"/>
              <w:jc w:val="center"/>
              <w:rPr>
                <w:rFonts w:ascii="宋体" w:eastAsia="宋体" w:hAnsi="宋体"/>
                <w:szCs w:val="21"/>
              </w:rPr>
            </w:pPr>
            <w:r>
              <w:rPr>
                <w:rFonts w:ascii="宋体" w:hint="eastAsia"/>
                <w:szCs w:val="21"/>
              </w:rPr>
              <w:t>课程目标</w:t>
            </w:r>
            <w:r>
              <w:rPr>
                <w:rFonts w:ascii="宋体" w:hint="eastAsia"/>
                <w:szCs w:val="21"/>
              </w:rPr>
              <w:t>1</w:t>
            </w:r>
            <w:r>
              <w:rPr>
                <w:rFonts w:ascii="宋体" w:hint="eastAsia"/>
                <w:szCs w:val="21"/>
              </w:rPr>
              <w:t>、</w:t>
            </w:r>
            <w:r>
              <w:rPr>
                <w:rFonts w:ascii="宋体" w:hint="eastAsia"/>
                <w:szCs w:val="21"/>
              </w:rPr>
              <w:t>4</w:t>
            </w:r>
          </w:p>
        </w:tc>
      </w:tr>
      <w:tr w:rsidR="000F2F92" w14:paraId="5A1DB054" w14:textId="77777777">
        <w:trPr>
          <w:trHeight w:val="454"/>
          <w:jc w:val="center"/>
        </w:trPr>
        <w:tc>
          <w:tcPr>
            <w:tcW w:w="675" w:type="dxa"/>
            <w:vMerge/>
            <w:vAlign w:val="center"/>
          </w:tcPr>
          <w:p w14:paraId="1D723958" w14:textId="77777777" w:rsidR="000F2F92" w:rsidRDefault="000F2F92">
            <w:pPr>
              <w:adjustRightInd w:val="0"/>
              <w:snapToGrid w:val="0"/>
              <w:spacing w:line="320" w:lineRule="exact"/>
              <w:jc w:val="center"/>
              <w:rPr>
                <w:rFonts w:ascii="宋体" w:eastAsia="宋体" w:hAnsi="宋体"/>
                <w:szCs w:val="21"/>
              </w:rPr>
            </w:pPr>
          </w:p>
        </w:tc>
        <w:tc>
          <w:tcPr>
            <w:tcW w:w="1588" w:type="dxa"/>
            <w:vMerge/>
            <w:vAlign w:val="center"/>
          </w:tcPr>
          <w:p w14:paraId="420EB48B" w14:textId="77777777" w:rsidR="000F2F92" w:rsidRDefault="000F2F92">
            <w:pPr>
              <w:adjustRightInd w:val="0"/>
              <w:snapToGrid w:val="0"/>
              <w:spacing w:line="320" w:lineRule="exact"/>
              <w:rPr>
                <w:rFonts w:ascii="宋体" w:eastAsia="宋体" w:hAnsi="宋体"/>
                <w:szCs w:val="21"/>
              </w:rPr>
            </w:pPr>
          </w:p>
        </w:tc>
        <w:tc>
          <w:tcPr>
            <w:tcW w:w="4111" w:type="dxa"/>
            <w:vAlign w:val="center"/>
          </w:tcPr>
          <w:p w14:paraId="49310E97"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第三节</w:t>
            </w:r>
            <w:r>
              <w:rPr>
                <w:rFonts w:ascii="宋体" w:eastAsia="宋体" w:hAnsi="宋体" w:hint="eastAsia"/>
                <w:szCs w:val="21"/>
              </w:rPr>
              <w:t xml:space="preserve"> </w:t>
            </w:r>
            <w:r>
              <w:rPr>
                <w:rFonts w:ascii="宋体" w:eastAsia="宋体" w:hAnsi="宋体" w:hint="eastAsia"/>
                <w:szCs w:val="21"/>
              </w:rPr>
              <w:t>竞争对手分析</w:t>
            </w:r>
          </w:p>
        </w:tc>
        <w:tc>
          <w:tcPr>
            <w:tcW w:w="1701" w:type="dxa"/>
            <w:vAlign w:val="center"/>
          </w:tcPr>
          <w:p w14:paraId="7A098561"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14:paraId="5A4EC1DD"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14:paraId="1A701D38" w14:textId="77777777" w:rsidR="000F2F92" w:rsidRDefault="00B00006">
            <w:pPr>
              <w:adjustRightInd w:val="0"/>
              <w:snapToGrid w:val="0"/>
              <w:spacing w:line="320" w:lineRule="exact"/>
              <w:jc w:val="center"/>
              <w:rPr>
                <w:rFonts w:ascii="宋体" w:eastAsia="宋体" w:hAnsi="宋体"/>
                <w:szCs w:val="21"/>
              </w:rPr>
            </w:pPr>
            <w:r>
              <w:rPr>
                <w:rFonts w:ascii="宋体" w:hint="eastAsia"/>
                <w:szCs w:val="21"/>
              </w:rPr>
              <w:t>课程目标</w:t>
            </w:r>
            <w:r>
              <w:rPr>
                <w:rFonts w:ascii="宋体" w:hint="eastAsia"/>
                <w:szCs w:val="21"/>
              </w:rPr>
              <w:t>1</w:t>
            </w:r>
            <w:r>
              <w:rPr>
                <w:rFonts w:ascii="宋体" w:hint="eastAsia"/>
                <w:szCs w:val="21"/>
              </w:rPr>
              <w:t>、</w:t>
            </w:r>
            <w:r>
              <w:rPr>
                <w:rFonts w:ascii="宋体" w:hint="eastAsia"/>
                <w:szCs w:val="21"/>
              </w:rPr>
              <w:t>4</w:t>
            </w:r>
          </w:p>
        </w:tc>
      </w:tr>
      <w:tr w:rsidR="000F2F92" w14:paraId="1FABFFB8" w14:textId="77777777">
        <w:trPr>
          <w:trHeight w:val="454"/>
          <w:jc w:val="center"/>
        </w:trPr>
        <w:tc>
          <w:tcPr>
            <w:tcW w:w="675" w:type="dxa"/>
            <w:vMerge w:val="restart"/>
            <w:vAlign w:val="center"/>
          </w:tcPr>
          <w:p w14:paraId="40026F31"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hint="eastAsia"/>
                <w:szCs w:val="21"/>
              </w:rPr>
              <w:t>3</w:t>
            </w:r>
          </w:p>
        </w:tc>
        <w:tc>
          <w:tcPr>
            <w:tcW w:w="1588" w:type="dxa"/>
            <w:vMerge w:val="restart"/>
            <w:vAlign w:val="center"/>
          </w:tcPr>
          <w:p w14:paraId="38707B20"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第三章内部环境：资源、能力、核心竞争力和竞争优势</w:t>
            </w:r>
          </w:p>
        </w:tc>
        <w:tc>
          <w:tcPr>
            <w:tcW w:w="4111" w:type="dxa"/>
            <w:vAlign w:val="center"/>
          </w:tcPr>
          <w:p w14:paraId="4E3049AC"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第一节</w:t>
            </w:r>
            <w:r>
              <w:rPr>
                <w:rFonts w:ascii="宋体" w:eastAsia="宋体" w:hAnsi="宋体" w:hint="eastAsia"/>
                <w:szCs w:val="21"/>
              </w:rPr>
              <w:t xml:space="preserve"> </w:t>
            </w:r>
            <w:r>
              <w:rPr>
                <w:rFonts w:ascii="宋体" w:eastAsia="宋体" w:hAnsi="宋体" w:hint="eastAsia"/>
                <w:szCs w:val="21"/>
              </w:rPr>
              <w:t>资源、能力分析</w:t>
            </w:r>
          </w:p>
        </w:tc>
        <w:tc>
          <w:tcPr>
            <w:tcW w:w="1701" w:type="dxa"/>
            <w:vAlign w:val="center"/>
          </w:tcPr>
          <w:p w14:paraId="2D873D87"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14:paraId="3850290D"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7643BCB9" w14:textId="77777777" w:rsidR="000F2F92" w:rsidRDefault="00B00006">
            <w:pPr>
              <w:adjustRightInd w:val="0"/>
              <w:snapToGrid w:val="0"/>
              <w:spacing w:line="320" w:lineRule="exact"/>
              <w:jc w:val="center"/>
              <w:rPr>
                <w:rFonts w:ascii="宋体" w:eastAsia="宋体" w:hAnsi="宋体"/>
                <w:szCs w:val="21"/>
              </w:rPr>
            </w:pPr>
            <w:r>
              <w:rPr>
                <w:rFonts w:ascii="宋体" w:hint="eastAsia"/>
                <w:szCs w:val="21"/>
              </w:rPr>
              <w:t>课程目标</w:t>
            </w:r>
            <w:r>
              <w:rPr>
                <w:rFonts w:ascii="宋体" w:hint="eastAsia"/>
                <w:szCs w:val="21"/>
              </w:rPr>
              <w:t>1</w:t>
            </w:r>
            <w:r>
              <w:rPr>
                <w:rFonts w:ascii="宋体" w:hint="eastAsia"/>
                <w:szCs w:val="21"/>
              </w:rPr>
              <w:t>、</w:t>
            </w:r>
            <w:r>
              <w:rPr>
                <w:rFonts w:ascii="宋体" w:hint="eastAsia"/>
                <w:szCs w:val="21"/>
              </w:rPr>
              <w:t>2</w:t>
            </w:r>
            <w:r>
              <w:rPr>
                <w:rFonts w:ascii="宋体" w:hint="eastAsia"/>
                <w:szCs w:val="21"/>
              </w:rPr>
              <w:t>、</w:t>
            </w:r>
            <w:r>
              <w:rPr>
                <w:rFonts w:ascii="宋体" w:hint="eastAsia"/>
                <w:szCs w:val="21"/>
              </w:rPr>
              <w:t>3</w:t>
            </w:r>
          </w:p>
        </w:tc>
      </w:tr>
      <w:tr w:rsidR="000F2F92" w14:paraId="140DA1A4" w14:textId="77777777">
        <w:trPr>
          <w:trHeight w:val="454"/>
          <w:jc w:val="center"/>
        </w:trPr>
        <w:tc>
          <w:tcPr>
            <w:tcW w:w="675" w:type="dxa"/>
            <w:vMerge/>
            <w:vAlign w:val="center"/>
          </w:tcPr>
          <w:p w14:paraId="247DE8B9" w14:textId="77777777" w:rsidR="000F2F92" w:rsidRDefault="000F2F92">
            <w:pPr>
              <w:adjustRightInd w:val="0"/>
              <w:snapToGrid w:val="0"/>
              <w:spacing w:line="320" w:lineRule="exact"/>
              <w:jc w:val="center"/>
              <w:rPr>
                <w:rFonts w:ascii="宋体" w:eastAsia="宋体" w:hAnsi="宋体"/>
                <w:szCs w:val="21"/>
              </w:rPr>
            </w:pPr>
          </w:p>
        </w:tc>
        <w:tc>
          <w:tcPr>
            <w:tcW w:w="1588" w:type="dxa"/>
            <w:vMerge/>
            <w:vAlign w:val="center"/>
          </w:tcPr>
          <w:p w14:paraId="0D55C180" w14:textId="77777777" w:rsidR="000F2F92" w:rsidRDefault="000F2F92">
            <w:pPr>
              <w:adjustRightInd w:val="0"/>
              <w:snapToGrid w:val="0"/>
              <w:spacing w:line="320" w:lineRule="exact"/>
              <w:rPr>
                <w:rFonts w:ascii="宋体" w:eastAsia="宋体" w:hAnsi="宋体"/>
                <w:szCs w:val="21"/>
              </w:rPr>
            </w:pPr>
          </w:p>
        </w:tc>
        <w:tc>
          <w:tcPr>
            <w:tcW w:w="4111" w:type="dxa"/>
            <w:vAlign w:val="center"/>
          </w:tcPr>
          <w:p w14:paraId="2DECF922"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第二节</w:t>
            </w:r>
            <w:r>
              <w:rPr>
                <w:rFonts w:ascii="宋体" w:eastAsia="宋体" w:hAnsi="宋体" w:hint="eastAsia"/>
                <w:szCs w:val="21"/>
              </w:rPr>
              <w:t xml:space="preserve"> </w:t>
            </w:r>
            <w:r>
              <w:rPr>
                <w:rFonts w:ascii="宋体" w:eastAsia="宋体" w:hAnsi="宋体" w:hint="eastAsia"/>
                <w:szCs w:val="21"/>
              </w:rPr>
              <w:t>核心竞争力</w:t>
            </w:r>
          </w:p>
        </w:tc>
        <w:tc>
          <w:tcPr>
            <w:tcW w:w="1701" w:type="dxa"/>
            <w:vAlign w:val="center"/>
          </w:tcPr>
          <w:p w14:paraId="771E5894"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14:paraId="62390DB0"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szCs w:val="21"/>
              </w:rPr>
              <w:t>1</w:t>
            </w:r>
          </w:p>
        </w:tc>
        <w:tc>
          <w:tcPr>
            <w:tcW w:w="1240" w:type="dxa"/>
            <w:vAlign w:val="center"/>
          </w:tcPr>
          <w:p w14:paraId="41CF16BE" w14:textId="77777777" w:rsidR="000F2F92" w:rsidRDefault="00B00006">
            <w:pPr>
              <w:adjustRightInd w:val="0"/>
              <w:snapToGrid w:val="0"/>
              <w:spacing w:line="320" w:lineRule="exact"/>
              <w:jc w:val="center"/>
              <w:rPr>
                <w:rFonts w:ascii="宋体"/>
                <w:szCs w:val="21"/>
              </w:rPr>
            </w:pPr>
            <w:r>
              <w:rPr>
                <w:rFonts w:ascii="宋体" w:hint="eastAsia"/>
                <w:szCs w:val="21"/>
              </w:rPr>
              <w:t>课程目标</w:t>
            </w:r>
          </w:p>
          <w:p w14:paraId="40A84FE4" w14:textId="77777777" w:rsidR="000F2F92" w:rsidRDefault="00B00006">
            <w:pPr>
              <w:adjustRightInd w:val="0"/>
              <w:snapToGrid w:val="0"/>
              <w:spacing w:line="320" w:lineRule="exact"/>
              <w:jc w:val="center"/>
              <w:rPr>
                <w:rFonts w:ascii="宋体"/>
                <w:szCs w:val="21"/>
              </w:rPr>
            </w:pPr>
            <w:r>
              <w:rPr>
                <w:rFonts w:ascii="宋体" w:hint="eastAsia"/>
                <w:szCs w:val="21"/>
              </w:rPr>
              <w:t>1</w:t>
            </w:r>
            <w:r>
              <w:rPr>
                <w:rFonts w:ascii="宋体" w:hint="eastAsia"/>
                <w:szCs w:val="21"/>
              </w:rPr>
              <w:t>、</w:t>
            </w:r>
            <w:r>
              <w:rPr>
                <w:rFonts w:ascii="宋体" w:hint="eastAsia"/>
                <w:szCs w:val="21"/>
              </w:rPr>
              <w:t>2</w:t>
            </w:r>
            <w:r>
              <w:rPr>
                <w:rFonts w:ascii="宋体" w:hint="eastAsia"/>
                <w:szCs w:val="21"/>
              </w:rPr>
              <w:t>、</w:t>
            </w:r>
            <w:r>
              <w:rPr>
                <w:rFonts w:ascii="宋体" w:hint="eastAsia"/>
                <w:szCs w:val="21"/>
              </w:rPr>
              <w:t>3</w:t>
            </w:r>
          </w:p>
        </w:tc>
      </w:tr>
      <w:tr w:rsidR="000F2F92" w14:paraId="45D60C72" w14:textId="77777777">
        <w:trPr>
          <w:trHeight w:val="454"/>
          <w:jc w:val="center"/>
        </w:trPr>
        <w:tc>
          <w:tcPr>
            <w:tcW w:w="675" w:type="dxa"/>
            <w:vMerge/>
            <w:vAlign w:val="center"/>
          </w:tcPr>
          <w:p w14:paraId="69FED2D0" w14:textId="77777777" w:rsidR="000F2F92" w:rsidRDefault="000F2F92">
            <w:pPr>
              <w:adjustRightInd w:val="0"/>
              <w:snapToGrid w:val="0"/>
              <w:spacing w:line="320" w:lineRule="exact"/>
              <w:jc w:val="center"/>
              <w:rPr>
                <w:rFonts w:ascii="宋体" w:eastAsia="宋体" w:hAnsi="宋体"/>
                <w:szCs w:val="21"/>
              </w:rPr>
            </w:pPr>
          </w:p>
        </w:tc>
        <w:tc>
          <w:tcPr>
            <w:tcW w:w="1588" w:type="dxa"/>
            <w:vMerge/>
            <w:vAlign w:val="center"/>
          </w:tcPr>
          <w:p w14:paraId="6FEA6547" w14:textId="77777777" w:rsidR="000F2F92" w:rsidRDefault="000F2F92">
            <w:pPr>
              <w:adjustRightInd w:val="0"/>
              <w:snapToGrid w:val="0"/>
              <w:spacing w:line="320" w:lineRule="exact"/>
              <w:rPr>
                <w:rFonts w:ascii="宋体" w:eastAsia="宋体" w:hAnsi="宋体"/>
                <w:szCs w:val="21"/>
              </w:rPr>
            </w:pPr>
          </w:p>
        </w:tc>
        <w:tc>
          <w:tcPr>
            <w:tcW w:w="4111" w:type="dxa"/>
            <w:vAlign w:val="center"/>
          </w:tcPr>
          <w:p w14:paraId="0E3C4E54"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第三节</w:t>
            </w:r>
            <w:r>
              <w:rPr>
                <w:rFonts w:ascii="宋体" w:eastAsia="宋体" w:hAnsi="宋体" w:hint="eastAsia"/>
                <w:szCs w:val="21"/>
              </w:rPr>
              <w:t xml:space="preserve"> </w:t>
            </w:r>
            <w:r>
              <w:rPr>
                <w:rFonts w:ascii="宋体" w:eastAsia="宋体" w:hAnsi="宋体" w:hint="eastAsia"/>
                <w:szCs w:val="21"/>
              </w:rPr>
              <w:t>外包</w:t>
            </w:r>
          </w:p>
        </w:tc>
        <w:tc>
          <w:tcPr>
            <w:tcW w:w="1701" w:type="dxa"/>
            <w:vAlign w:val="center"/>
          </w:tcPr>
          <w:p w14:paraId="3A95B7F8"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14:paraId="1CBF7B90"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78F40E50" w14:textId="77777777" w:rsidR="000F2F92" w:rsidRDefault="00B00006">
            <w:pPr>
              <w:adjustRightInd w:val="0"/>
              <w:snapToGrid w:val="0"/>
              <w:spacing w:line="320" w:lineRule="exact"/>
              <w:jc w:val="center"/>
              <w:rPr>
                <w:rFonts w:ascii="宋体" w:eastAsia="宋体" w:hAnsi="宋体"/>
                <w:szCs w:val="21"/>
              </w:rPr>
            </w:pPr>
            <w:r>
              <w:rPr>
                <w:rFonts w:ascii="宋体" w:hint="eastAsia"/>
                <w:szCs w:val="21"/>
              </w:rPr>
              <w:t>课程目标</w:t>
            </w:r>
            <w:r>
              <w:rPr>
                <w:rFonts w:ascii="宋体" w:hint="eastAsia"/>
                <w:szCs w:val="21"/>
              </w:rPr>
              <w:t>1</w:t>
            </w:r>
            <w:r>
              <w:rPr>
                <w:rFonts w:ascii="宋体" w:hint="eastAsia"/>
                <w:szCs w:val="21"/>
              </w:rPr>
              <w:t>、</w:t>
            </w:r>
            <w:r>
              <w:rPr>
                <w:rFonts w:ascii="宋体" w:hint="eastAsia"/>
                <w:szCs w:val="21"/>
              </w:rPr>
              <w:t>2</w:t>
            </w:r>
            <w:r>
              <w:rPr>
                <w:rFonts w:ascii="宋体" w:hint="eastAsia"/>
                <w:szCs w:val="21"/>
              </w:rPr>
              <w:t>、</w:t>
            </w:r>
            <w:r>
              <w:rPr>
                <w:rFonts w:ascii="宋体" w:hint="eastAsia"/>
                <w:szCs w:val="21"/>
              </w:rPr>
              <w:t>3</w:t>
            </w:r>
          </w:p>
        </w:tc>
      </w:tr>
      <w:tr w:rsidR="000F2F92" w14:paraId="7BDF45FA" w14:textId="77777777">
        <w:trPr>
          <w:trHeight w:val="454"/>
          <w:jc w:val="center"/>
        </w:trPr>
        <w:tc>
          <w:tcPr>
            <w:tcW w:w="675" w:type="dxa"/>
            <w:vMerge w:val="restart"/>
            <w:vAlign w:val="center"/>
          </w:tcPr>
          <w:p w14:paraId="3FA85525"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hint="eastAsia"/>
                <w:szCs w:val="21"/>
              </w:rPr>
              <w:t>4</w:t>
            </w:r>
          </w:p>
        </w:tc>
        <w:tc>
          <w:tcPr>
            <w:tcW w:w="1588" w:type="dxa"/>
            <w:vMerge w:val="restart"/>
            <w:vAlign w:val="center"/>
          </w:tcPr>
          <w:p w14:paraId="37D73D37"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第四章</w:t>
            </w:r>
            <w:r>
              <w:rPr>
                <w:rFonts w:ascii="宋体" w:eastAsia="宋体" w:hAnsi="宋体" w:hint="eastAsia"/>
                <w:szCs w:val="21"/>
              </w:rPr>
              <w:t xml:space="preserve"> </w:t>
            </w:r>
            <w:r>
              <w:rPr>
                <w:rFonts w:ascii="宋体" w:eastAsia="宋体" w:hAnsi="宋体" w:hint="eastAsia"/>
                <w:szCs w:val="21"/>
              </w:rPr>
              <w:t>业务层战略</w:t>
            </w:r>
          </w:p>
        </w:tc>
        <w:tc>
          <w:tcPr>
            <w:tcW w:w="4111" w:type="dxa"/>
            <w:vAlign w:val="center"/>
          </w:tcPr>
          <w:p w14:paraId="5754397A"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第一节</w:t>
            </w:r>
            <w:r>
              <w:rPr>
                <w:rFonts w:ascii="宋体" w:eastAsia="宋体" w:hAnsi="宋体" w:hint="eastAsia"/>
                <w:szCs w:val="21"/>
              </w:rPr>
              <w:t xml:space="preserve"> </w:t>
            </w:r>
            <w:r>
              <w:rPr>
                <w:rFonts w:ascii="宋体" w:eastAsia="宋体" w:hAnsi="宋体" w:hint="eastAsia"/>
                <w:szCs w:val="21"/>
              </w:rPr>
              <w:t>顾客导向</w:t>
            </w:r>
          </w:p>
        </w:tc>
        <w:tc>
          <w:tcPr>
            <w:tcW w:w="1701" w:type="dxa"/>
            <w:vAlign w:val="center"/>
          </w:tcPr>
          <w:p w14:paraId="552DD6A2"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708" w:type="dxa"/>
            <w:vAlign w:val="center"/>
          </w:tcPr>
          <w:p w14:paraId="5A8FF278"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szCs w:val="21"/>
              </w:rPr>
              <w:t>1</w:t>
            </w:r>
          </w:p>
        </w:tc>
        <w:tc>
          <w:tcPr>
            <w:tcW w:w="1240" w:type="dxa"/>
            <w:vAlign w:val="center"/>
          </w:tcPr>
          <w:p w14:paraId="5F55DBD4" w14:textId="77777777" w:rsidR="000F2F92" w:rsidRDefault="00B00006">
            <w:pPr>
              <w:adjustRightInd w:val="0"/>
              <w:snapToGrid w:val="0"/>
              <w:spacing w:line="320" w:lineRule="exact"/>
              <w:jc w:val="center"/>
              <w:rPr>
                <w:rFonts w:ascii="宋体" w:hAnsi="宋体"/>
                <w:szCs w:val="21"/>
              </w:rPr>
            </w:pPr>
            <w:r>
              <w:rPr>
                <w:rFonts w:ascii="宋体" w:hint="eastAsia"/>
                <w:szCs w:val="21"/>
              </w:rPr>
              <w:t>课程目标</w:t>
            </w:r>
            <w:r>
              <w:rPr>
                <w:rFonts w:ascii="宋体" w:hint="eastAsia"/>
                <w:szCs w:val="21"/>
              </w:rPr>
              <w:t>1</w:t>
            </w:r>
          </w:p>
        </w:tc>
      </w:tr>
      <w:tr w:rsidR="000F2F92" w14:paraId="4C9D069C" w14:textId="77777777">
        <w:trPr>
          <w:trHeight w:val="454"/>
          <w:jc w:val="center"/>
        </w:trPr>
        <w:tc>
          <w:tcPr>
            <w:tcW w:w="675" w:type="dxa"/>
            <w:vMerge/>
            <w:vAlign w:val="center"/>
          </w:tcPr>
          <w:p w14:paraId="3F8C9296" w14:textId="77777777" w:rsidR="000F2F92" w:rsidRDefault="000F2F92">
            <w:pPr>
              <w:adjustRightInd w:val="0"/>
              <w:snapToGrid w:val="0"/>
              <w:spacing w:line="320" w:lineRule="exact"/>
              <w:jc w:val="center"/>
              <w:rPr>
                <w:rFonts w:ascii="宋体" w:eastAsia="宋体" w:hAnsi="宋体"/>
                <w:szCs w:val="21"/>
              </w:rPr>
            </w:pPr>
          </w:p>
        </w:tc>
        <w:tc>
          <w:tcPr>
            <w:tcW w:w="1588" w:type="dxa"/>
            <w:vMerge/>
            <w:vAlign w:val="center"/>
          </w:tcPr>
          <w:p w14:paraId="0EE06D9F" w14:textId="77777777" w:rsidR="000F2F92" w:rsidRDefault="000F2F92">
            <w:pPr>
              <w:adjustRightInd w:val="0"/>
              <w:snapToGrid w:val="0"/>
              <w:spacing w:line="320" w:lineRule="exact"/>
              <w:rPr>
                <w:rFonts w:ascii="宋体" w:eastAsia="宋体" w:hAnsi="宋体"/>
                <w:szCs w:val="21"/>
              </w:rPr>
            </w:pPr>
          </w:p>
        </w:tc>
        <w:tc>
          <w:tcPr>
            <w:tcW w:w="4111" w:type="dxa"/>
            <w:vAlign w:val="center"/>
          </w:tcPr>
          <w:p w14:paraId="52DA1A2B"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第二节</w:t>
            </w:r>
            <w:r>
              <w:rPr>
                <w:rFonts w:ascii="宋体" w:eastAsia="宋体" w:hAnsi="宋体" w:hint="eastAsia"/>
                <w:szCs w:val="21"/>
              </w:rPr>
              <w:t xml:space="preserve"> </w:t>
            </w:r>
            <w:r>
              <w:rPr>
                <w:rFonts w:ascii="宋体" w:eastAsia="宋体" w:hAnsi="宋体" w:hint="eastAsia"/>
                <w:szCs w:val="21"/>
              </w:rPr>
              <w:t>业务层战略的目的</w:t>
            </w:r>
          </w:p>
        </w:tc>
        <w:tc>
          <w:tcPr>
            <w:tcW w:w="1701" w:type="dxa"/>
            <w:vAlign w:val="center"/>
          </w:tcPr>
          <w:p w14:paraId="142AC04F"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708" w:type="dxa"/>
            <w:vAlign w:val="center"/>
          </w:tcPr>
          <w:p w14:paraId="472064A0"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szCs w:val="21"/>
              </w:rPr>
              <w:t>1</w:t>
            </w:r>
          </w:p>
        </w:tc>
        <w:tc>
          <w:tcPr>
            <w:tcW w:w="1240" w:type="dxa"/>
            <w:vAlign w:val="center"/>
          </w:tcPr>
          <w:p w14:paraId="40C1245E" w14:textId="77777777" w:rsidR="000F2F92" w:rsidRDefault="00B00006">
            <w:pPr>
              <w:adjustRightInd w:val="0"/>
              <w:snapToGrid w:val="0"/>
              <w:spacing w:line="320" w:lineRule="exact"/>
              <w:jc w:val="center"/>
              <w:rPr>
                <w:rFonts w:ascii="宋体" w:hAnsi="宋体"/>
                <w:szCs w:val="21"/>
              </w:rPr>
            </w:pPr>
            <w:r>
              <w:rPr>
                <w:rFonts w:ascii="宋体" w:hint="eastAsia"/>
                <w:szCs w:val="21"/>
              </w:rPr>
              <w:t>课程目标</w:t>
            </w:r>
            <w:r>
              <w:rPr>
                <w:rFonts w:ascii="宋体" w:hint="eastAsia"/>
                <w:szCs w:val="21"/>
              </w:rPr>
              <w:t>1</w:t>
            </w:r>
          </w:p>
        </w:tc>
      </w:tr>
      <w:tr w:rsidR="000F2F92" w14:paraId="5DB4186A" w14:textId="77777777">
        <w:trPr>
          <w:trHeight w:val="454"/>
          <w:jc w:val="center"/>
        </w:trPr>
        <w:tc>
          <w:tcPr>
            <w:tcW w:w="675" w:type="dxa"/>
            <w:vMerge/>
            <w:vAlign w:val="center"/>
          </w:tcPr>
          <w:p w14:paraId="3F136E0E" w14:textId="77777777" w:rsidR="000F2F92" w:rsidRDefault="000F2F92">
            <w:pPr>
              <w:adjustRightInd w:val="0"/>
              <w:snapToGrid w:val="0"/>
              <w:spacing w:line="320" w:lineRule="exact"/>
              <w:jc w:val="center"/>
              <w:rPr>
                <w:rFonts w:ascii="宋体" w:eastAsia="宋体" w:hAnsi="宋体"/>
                <w:szCs w:val="21"/>
              </w:rPr>
            </w:pPr>
          </w:p>
        </w:tc>
        <w:tc>
          <w:tcPr>
            <w:tcW w:w="1588" w:type="dxa"/>
            <w:vMerge/>
            <w:vAlign w:val="center"/>
          </w:tcPr>
          <w:p w14:paraId="6771F1B1" w14:textId="77777777" w:rsidR="000F2F92" w:rsidRDefault="000F2F92">
            <w:pPr>
              <w:adjustRightInd w:val="0"/>
              <w:snapToGrid w:val="0"/>
              <w:spacing w:line="320" w:lineRule="exact"/>
              <w:rPr>
                <w:rFonts w:ascii="宋体" w:eastAsia="宋体" w:hAnsi="宋体"/>
                <w:szCs w:val="21"/>
              </w:rPr>
            </w:pPr>
          </w:p>
        </w:tc>
        <w:tc>
          <w:tcPr>
            <w:tcW w:w="4111" w:type="dxa"/>
            <w:vAlign w:val="center"/>
          </w:tcPr>
          <w:p w14:paraId="1951EEA4"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第三节</w:t>
            </w:r>
            <w:r>
              <w:rPr>
                <w:rFonts w:ascii="宋体" w:eastAsia="宋体" w:hAnsi="宋体" w:hint="eastAsia"/>
                <w:szCs w:val="21"/>
              </w:rPr>
              <w:t xml:space="preserve"> </w:t>
            </w:r>
            <w:r>
              <w:rPr>
                <w:rFonts w:ascii="宋体" w:eastAsia="宋体" w:hAnsi="宋体" w:hint="eastAsia"/>
                <w:szCs w:val="21"/>
              </w:rPr>
              <w:t>业务层战略的类型</w:t>
            </w:r>
          </w:p>
        </w:tc>
        <w:tc>
          <w:tcPr>
            <w:tcW w:w="1701" w:type="dxa"/>
            <w:vAlign w:val="center"/>
          </w:tcPr>
          <w:p w14:paraId="773CCD29"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708" w:type="dxa"/>
            <w:vAlign w:val="center"/>
          </w:tcPr>
          <w:p w14:paraId="729797F3"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szCs w:val="21"/>
              </w:rPr>
              <w:t>2</w:t>
            </w:r>
          </w:p>
        </w:tc>
        <w:tc>
          <w:tcPr>
            <w:tcW w:w="1240" w:type="dxa"/>
            <w:vAlign w:val="center"/>
          </w:tcPr>
          <w:p w14:paraId="3CAD416F" w14:textId="77777777" w:rsidR="000F2F92" w:rsidRDefault="00B00006">
            <w:pPr>
              <w:adjustRightInd w:val="0"/>
              <w:snapToGrid w:val="0"/>
              <w:spacing w:line="320" w:lineRule="exact"/>
              <w:jc w:val="center"/>
              <w:rPr>
                <w:rFonts w:ascii="宋体" w:hAnsi="宋体"/>
                <w:szCs w:val="21"/>
              </w:rPr>
            </w:pPr>
            <w:r>
              <w:rPr>
                <w:rFonts w:ascii="宋体" w:hint="eastAsia"/>
                <w:szCs w:val="21"/>
              </w:rPr>
              <w:t>课程目标</w:t>
            </w:r>
            <w:r>
              <w:rPr>
                <w:rFonts w:ascii="宋体" w:hint="eastAsia"/>
                <w:szCs w:val="21"/>
              </w:rPr>
              <w:t>1</w:t>
            </w:r>
          </w:p>
        </w:tc>
      </w:tr>
      <w:tr w:rsidR="000F2F92" w14:paraId="2515C7F5" w14:textId="77777777">
        <w:trPr>
          <w:trHeight w:val="454"/>
          <w:jc w:val="center"/>
        </w:trPr>
        <w:tc>
          <w:tcPr>
            <w:tcW w:w="675" w:type="dxa"/>
            <w:vMerge w:val="restart"/>
            <w:vAlign w:val="center"/>
          </w:tcPr>
          <w:p w14:paraId="61197339"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hint="eastAsia"/>
                <w:szCs w:val="21"/>
              </w:rPr>
              <w:t>5</w:t>
            </w:r>
          </w:p>
        </w:tc>
        <w:tc>
          <w:tcPr>
            <w:tcW w:w="1588" w:type="dxa"/>
            <w:vMerge w:val="restart"/>
            <w:vAlign w:val="center"/>
          </w:tcPr>
          <w:p w14:paraId="28662DF2"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第五章</w:t>
            </w:r>
            <w:r>
              <w:rPr>
                <w:rFonts w:ascii="宋体" w:eastAsia="宋体" w:hAnsi="宋体" w:hint="eastAsia"/>
                <w:szCs w:val="21"/>
              </w:rPr>
              <w:t xml:space="preserve"> </w:t>
            </w:r>
            <w:r>
              <w:rPr>
                <w:rFonts w:ascii="宋体" w:eastAsia="宋体" w:hAnsi="宋体" w:hint="eastAsia"/>
                <w:szCs w:val="21"/>
              </w:rPr>
              <w:t>竞争性对抗与竞争动态</w:t>
            </w:r>
          </w:p>
        </w:tc>
        <w:tc>
          <w:tcPr>
            <w:tcW w:w="4111" w:type="dxa"/>
            <w:vAlign w:val="center"/>
          </w:tcPr>
          <w:p w14:paraId="72FD6764"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第一节</w:t>
            </w:r>
            <w:r>
              <w:rPr>
                <w:rFonts w:ascii="宋体" w:eastAsia="宋体" w:hAnsi="宋体" w:hint="eastAsia"/>
                <w:szCs w:val="21"/>
              </w:rPr>
              <w:t xml:space="preserve"> </w:t>
            </w:r>
            <w:r>
              <w:rPr>
                <w:rFonts w:ascii="宋体" w:eastAsia="宋体" w:hAnsi="宋体" w:hint="eastAsia"/>
                <w:szCs w:val="21"/>
              </w:rPr>
              <w:t>竞争对手分析</w:t>
            </w:r>
          </w:p>
        </w:tc>
        <w:tc>
          <w:tcPr>
            <w:tcW w:w="1701" w:type="dxa"/>
            <w:vAlign w:val="center"/>
          </w:tcPr>
          <w:p w14:paraId="7E74564B"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708" w:type="dxa"/>
            <w:vAlign w:val="center"/>
          </w:tcPr>
          <w:p w14:paraId="501F7BE6"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62E0FBBF" w14:textId="77777777" w:rsidR="000F2F92" w:rsidRDefault="00B00006">
            <w:pPr>
              <w:adjustRightInd w:val="0"/>
              <w:snapToGrid w:val="0"/>
              <w:spacing w:line="320" w:lineRule="exact"/>
              <w:jc w:val="center"/>
              <w:rPr>
                <w:rFonts w:ascii="宋体"/>
                <w:szCs w:val="21"/>
              </w:rPr>
            </w:pPr>
            <w:r>
              <w:rPr>
                <w:rFonts w:ascii="宋体" w:hint="eastAsia"/>
                <w:szCs w:val="21"/>
              </w:rPr>
              <w:t>课程目标</w:t>
            </w:r>
          </w:p>
          <w:p w14:paraId="6C26BC61" w14:textId="77777777" w:rsidR="000F2F92" w:rsidRDefault="00B00006">
            <w:pPr>
              <w:adjustRightInd w:val="0"/>
              <w:snapToGrid w:val="0"/>
              <w:spacing w:line="320" w:lineRule="exact"/>
              <w:jc w:val="center"/>
              <w:rPr>
                <w:rFonts w:ascii="宋体"/>
                <w:szCs w:val="21"/>
              </w:rPr>
            </w:pPr>
            <w:r>
              <w:rPr>
                <w:rFonts w:ascii="宋体" w:hint="eastAsia"/>
                <w:szCs w:val="21"/>
              </w:rPr>
              <w:t>1</w:t>
            </w:r>
            <w:r>
              <w:rPr>
                <w:rFonts w:ascii="宋体" w:hint="eastAsia"/>
                <w:szCs w:val="21"/>
              </w:rPr>
              <w:t>、</w:t>
            </w:r>
            <w:r>
              <w:rPr>
                <w:rFonts w:ascii="宋体" w:hint="eastAsia"/>
                <w:szCs w:val="21"/>
              </w:rPr>
              <w:t>2</w:t>
            </w:r>
          </w:p>
        </w:tc>
      </w:tr>
      <w:tr w:rsidR="000F2F92" w14:paraId="18BA72C4" w14:textId="77777777">
        <w:trPr>
          <w:trHeight w:val="454"/>
          <w:jc w:val="center"/>
        </w:trPr>
        <w:tc>
          <w:tcPr>
            <w:tcW w:w="675" w:type="dxa"/>
            <w:vMerge/>
            <w:vAlign w:val="center"/>
          </w:tcPr>
          <w:p w14:paraId="4FA4B913" w14:textId="77777777" w:rsidR="000F2F92" w:rsidRDefault="000F2F92">
            <w:pPr>
              <w:adjustRightInd w:val="0"/>
              <w:snapToGrid w:val="0"/>
              <w:spacing w:line="320" w:lineRule="exact"/>
              <w:jc w:val="center"/>
              <w:rPr>
                <w:rFonts w:ascii="宋体" w:eastAsia="宋体" w:hAnsi="宋体"/>
                <w:szCs w:val="21"/>
              </w:rPr>
            </w:pPr>
          </w:p>
        </w:tc>
        <w:tc>
          <w:tcPr>
            <w:tcW w:w="1588" w:type="dxa"/>
            <w:vMerge/>
            <w:vAlign w:val="center"/>
          </w:tcPr>
          <w:p w14:paraId="7D5CFB25" w14:textId="77777777" w:rsidR="000F2F92" w:rsidRDefault="000F2F92">
            <w:pPr>
              <w:adjustRightInd w:val="0"/>
              <w:snapToGrid w:val="0"/>
              <w:spacing w:line="320" w:lineRule="exact"/>
              <w:rPr>
                <w:rFonts w:ascii="宋体" w:eastAsia="宋体" w:hAnsi="宋体"/>
                <w:szCs w:val="21"/>
              </w:rPr>
            </w:pPr>
          </w:p>
        </w:tc>
        <w:tc>
          <w:tcPr>
            <w:tcW w:w="4111" w:type="dxa"/>
            <w:vAlign w:val="center"/>
          </w:tcPr>
          <w:p w14:paraId="731BB432"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第二节</w:t>
            </w:r>
            <w:r>
              <w:rPr>
                <w:rFonts w:ascii="宋体" w:eastAsia="宋体" w:hAnsi="宋体" w:hint="eastAsia"/>
                <w:szCs w:val="21"/>
              </w:rPr>
              <w:t xml:space="preserve"> </w:t>
            </w:r>
            <w:r>
              <w:rPr>
                <w:rFonts w:ascii="宋体" w:eastAsia="宋体" w:hAnsi="宋体" w:hint="eastAsia"/>
                <w:szCs w:val="21"/>
              </w:rPr>
              <w:t>竞争性行为的驱动力</w:t>
            </w:r>
          </w:p>
        </w:tc>
        <w:tc>
          <w:tcPr>
            <w:tcW w:w="1701" w:type="dxa"/>
            <w:vAlign w:val="center"/>
          </w:tcPr>
          <w:p w14:paraId="08DCE8D0"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14:paraId="1DDC36C7"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242E2126" w14:textId="77777777" w:rsidR="000F2F92" w:rsidRDefault="00B00006">
            <w:pPr>
              <w:adjustRightInd w:val="0"/>
              <w:snapToGrid w:val="0"/>
              <w:spacing w:line="320" w:lineRule="exact"/>
              <w:jc w:val="center"/>
              <w:rPr>
                <w:rFonts w:ascii="宋体" w:eastAsia="宋体" w:hAnsi="宋体"/>
                <w:szCs w:val="21"/>
              </w:rPr>
            </w:pPr>
            <w:r>
              <w:rPr>
                <w:rFonts w:ascii="宋体" w:hint="eastAsia"/>
                <w:szCs w:val="21"/>
              </w:rPr>
              <w:t>课程目标</w:t>
            </w:r>
            <w:r>
              <w:rPr>
                <w:rFonts w:ascii="宋体" w:hint="eastAsia"/>
                <w:szCs w:val="21"/>
              </w:rPr>
              <w:t>1</w:t>
            </w:r>
            <w:r>
              <w:rPr>
                <w:rFonts w:ascii="宋体" w:hint="eastAsia"/>
                <w:szCs w:val="21"/>
              </w:rPr>
              <w:t>、</w:t>
            </w:r>
            <w:r>
              <w:rPr>
                <w:rFonts w:ascii="宋体" w:hint="eastAsia"/>
                <w:szCs w:val="21"/>
              </w:rPr>
              <w:t>2</w:t>
            </w:r>
          </w:p>
        </w:tc>
      </w:tr>
      <w:tr w:rsidR="000F2F92" w14:paraId="13071079" w14:textId="77777777">
        <w:trPr>
          <w:trHeight w:val="454"/>
          <w:jc w:val="center"/>
        </w:trPr>
        <w:tc>
          <w:tcPr>
            <w:tcW w:w="675" w:type="dxa"/>
            <w:vMerge/>
            <w:vAlign w:val="center"/>
          </w:tcPr>
          <w:p w14:paraId="43D19960" w14:textId="77777777" w:rsidR="000F2F92" w:rsidRDefault="000F2F92">
            <w:pPr>
              <w:adjustRightInd w:val="0"/>
              <w:snapToGrid w:val="0"/>
              <w:spacing w:line="320" w:lineRule="exact"/>
              <w:jc w:val="center"/>
              <w:rPr>
                <w:rFonts w:ascii="宋体" w:eastAsia="宋体" w:hAnsi="宋体"/>
                <w:szCs w:val="21"/>
              </w:rPr>
            </w:pPr>
          </w:p>
        </w:tc>
        <w:tc>
          <w:tcPr>
            <w:tcW w:w="1588" w:type="dxa"/>
            <w:vMerge/>
            <w:vAlign w:val="center"/>
          </w:tcPr>
          <w:p w14:paraId="5AF5DF5A" w14:textId="77777777" w:rsidR="000F2F92" w:rsidRDefault="000F2F92">
            <w:pPr>
              <w:adjustRightInd w:val="0"/>
              <w:snapToGrid w:val="0"/>
              <w:spacing w:line="320" w:lineRule="exact"/>
              <w:rPr>
                <w:rFonts w:ascii="宋体" w:eastAsia="宋体" w:hAnsi="宋体"/>
                <w:szCs w:val="21"/>
              </w:rPr>
            </w:pPr>
          </w:p>
        </w:tc>
        <w:tc>
          <w:tcPr>
            <w:tcW w:w="4111" w:type="dxa"/>
            <w:vAlign w:val="center"/>
          </w:tcPr>
          <w:p w14:paraId="2586539E"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第三节</w:t>
            </w:r>
            <w:r>
              <w:rPr>
                <w:rFonts w:ascii="宋体" w:eastAsia="宋体" w:hAnsi="宋体" w:hint="eastAsia"/>
                <w:szCs w:val="21"/>
              </w:rPr>
              <w:t xml:space="preserve"> </w:t>
            </w:r>
            <w:r>
              <w:rPr>
                <w:rFonts w:ascii="宋体" w:eastAsia="宋体" w:hAnsi="宋体" w:hint="eastAsia"/>
                <w:szCs w:val="21"/>
              </w:rPr>
              <w:t>竞争性对抗</w:t>
            </w:r>
          </w:p>
        </w:tc>
        <w:tc>
          <w:tcPr>
            <w:tcW w:w="1701" w:type="dxa"/>
            <w:vAlign w:val="center"/>
          </w:tcPr>
          <w:p w14:paraId="2D4298A9"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14:paraId="6EE75113"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3B1E4342" w14:textId="77777777" w:rsidR="000F2F92" w:rsidRDefault="00B00006">
            <w:pPr>
              <w:adjustRightInd w:val="0"/>
              <w:snapToGrid w:val="0"/>
              <w:spacing w:line="320" w:lineRule="exact"/>
              <w:jc w:val="center"/>
              <w:rPr>
                <w:rFonts w:ascii="宋体" w:eastAsia="宋体" w:hAnsi="宋体"/>
                <w:szCs w:val="21"/>
              </w:rPr>
            </w:pPr>
            <w:r>
              <w:rPr>
                <w:rFonts w:ascii="宋体" w:hint="eastAsia"/>
                <w:szCs w:val="21"/>
              </w:rPr>
              <w:t>课程目标</w:t>
            </w:r>
            <w:r>
              <w:rPr>
                <w:rFonts w:ascii="宋体" w:hint="eastAsia"/>
                <w:szCs w:val="21"/>
              </w:rPr>
              <w:t>1</w:t>
            </w:r>
            <w:r>
              <w:rPr>
                <w:rFonts w:ascii="宋体" w:hint="eastAsia"/>
                <w:szCs w:val="21"/>
              </w:rPr>
              <w:t>、</w:t>
            </w:r>
            <w:r>
              <w:rPr>
                <w:rFonts w:ascii="宋体" w:hint="eastAsia"/>
                <w:szCs w:val="21"/>
              </w:rPr>
              <w:t>2</w:t>
            </w:r>
          </w:p>
        </w:tc>
      </w:tr>
      <w:tr w:rsidR="000F2F92" w14:paraId="672A9DE6" w14:textId="77777777">
        <w:trPr>
          <w:trHeight w:val="454"/>
          <w:jc w:val="center"/>
        </w:trPr>
        <w:tc>
          <w:tcPr>
            <w:tcW w:w="675" w:type="dxa"/>
            <w:vMerge/>
            <w:vAlign w:val="center"/>
          </w:tcPr>
          <w:p w14:paraId="110FAF1A" w14:textId="77777777" w:rsidR="000F2F92" w:rsidRDefault="000F2F92">
            <w:pPr>
              <w:adjustRightInd w:val="0"/>
              <w:snapToGrid w:val="0"/>
              <w:spacing w:line="320" w:lineRule="exact"/>
              <w:jc w:val="center"/>
              <w:rPr>
                <w:rFonts w:ascii="宋体" w:eastAsia="宋体" w:hAnsi="宋体"/>
                <w:szCs w:val="21"/>
              </w:rPr>
            </w:pPr>
          </w:p>
        </w:tc>
        <w:tc>
          <w:tcPr>
            <w:tcW w:w="1588" w:type="dxa"/>
            <w:vMerge/>
            <w:vAlign w:val="center"/>
          </w:tcPr>
          <w:p w14:paraId="21BD3451" w14:textId="77777777" w:rsidR="000F2F92" w:rsidRDefault="000F2F92">
            <w:pPr>
              <w:adjustRightInd w:val="0"/>
              <w:snapToGrid w:val="0"/>
              <w:spacing w:line="320" w:lineRule="exact"/>
              <w:rPr>
                <w:rFonts w:ascii="宋体" w:eastAsia="宋体" w:hAnsi="宋体"/>
                <w:szCs w:val="21"/>
              </w:rPr>
            </w:pPr>
          </w:p>
        </w:tc>
        <w:tc>
          <w:tcPr>
            <w:tcW w:w="4111" w:type="dxa"/>
            <w:vAlign w:val="center"/>
          </w:tcPr>
          <w:p w14:paraId="728CBFEB"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第四节</w:t>
            </w:r>
            <w:r>
              <w:rPr>
                <w:rFonts w:ascii="宋体" w:eastAsia="宋体" w:hAnsi="宋体" w:hint="eastAsia"/>
                <w:szCs w:val="21"/>
              </w:rPr>
              <w:t xml:space="preserve"> </w:t>
            </w:r>
            <w:r>
              <w:rPr>
                <w:rFonts w:ascii="宋体" w:eastAsia="宋体" w:hAnsi="宋体" w:hint="eastAsia"/>
                <w:szCs w:val="21"/>
              </w:rPr>
              <w:t>竞争态势</w:t>
            </w:r>
          </w:p>
        </w:tc>
        <w:tc>
          <w:tcPr>
            <w:tcW w:w="1701" w:type="dxa"/>
            <w:vAlign w:val="center"/>
          </w:tcPr>
          <w:p w14:paraId="1CAB98ED"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14:paraId="7E168DFE"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42523791" w14:textId="77777777" w:rsidR="000F2F92" w:rsidRDefault="00B00006">
            <w:pPr>
              <w:adjustRightInd w:val="0"/>
              <w:snapToGrid w:val="0"/>
              <w:spacing w:line="320" w:lineRule="exact"/>
              <w:jc w:val="center"/>
              <w:rPr>
                <w:rFonts w:ascii="宋体" w:eastAsia="宋体" w:hAnsi="宋体"/>
                <w:szCs w:val="21"/>
              </w:rPr>
            </w:pPr>
            <w:r>
              <w:rPr>
                <w:rFonts w:ascii="宋体" w:hint="eastAsia"/>
                <w:szCs w:val="21"/>
              </w:rPr>
              <w:t>课程目标</w:t>
            </w:r>
            <w:r>
              <w:rPr>
                <w:rFonts w:ascii="宋体" w:hint="eastAsia"/>
                <w:szCs w:val="21"/>
              </w:rPr>
              <w:t>1</w:t>
            </w:r>
            <w:r>
              <w:rPr>
                <w:rFonts w:ascii="宋体" w:hint="eastAsia"/>
                <w:szCs w:val="21"/>
              </w:rPr>
              <w:t>、</w:t>
            </w:r>
            <w:r>
              <w:rPr>
                <w:rFonts w:ascii="宋体" w:hint="eastAsia"/>
                <w:szCs w:val="21"/>
              </w:rPr>
              <w:t>2</w:t>
            </w:r>
          </w:p>
        </w:tc>
      </w:tr>
      <w:tr w:rsidR="000F2F92" w14:paraId="2479608C" w14:textId="77777777">
        <w:trPr>
          <w:trHeight w:val="454"/>
          <w:jc w:val="center"/>
        </w:trPr>
        <w:tc>
          <w:tcPr>
            <w:tcW w:w="675" w:type="dxa"/>
            <w:vMerge w:val="restart"/>
            <w:vAlign w:val="center"/>
          </w:tcPr>
          <w:p w14:paraId="68F873CB"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hint="eastAsia"/>
                <w:szCs w:val="21"/>
              </w:rPr>
              <w:t>6</w:t>
            </w:r>
          </w:p>
        </w:tc>
        <w:tc>
          <w:tcPr>
            <w:tcW w:w="1588" w:type="dxa"/>
            <w:vMerge w:val="restart"/>
            <w:vAlign w:val="center"/>
          </w:tcPr>
          <w:p w14:paraId="1E7F1A86"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第六章公司层战略</w:t>
            </w:r>
          </w:p>
        </w:tc>
        <w:tc>
          <w:tcPr>
            <w:tcW w:w="4111" w:type="dxa"/>
            <w:vAlign w:val="center"/>
          </w:tcPr>
          <w:p w14:paraId="0D29501D"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第一节</w:t>
            </w:r>
            <w:r>
              <w:rPr>
                <w:rFonts w:ascii="宋体" w:eastAsia="宋体" w:hAnsi="宋体" w:hint="eastAsia"/>
                <w:szCs w:val="21"/>
              </w:rPr>
              <w:t xml:space="preserve"> </w:t>
            </w:r>
            <w:r>
              <w:rPr>
                <w:rFonts w:ascii="宋体" w:eastAsia="宋体" w:hAnsi="宋体" w:hint="eastAsia"/>
                <w:szCs w:val="21"/>
              </w:rPr>
              <w:t>多元化的层次</w:t>
            </w:r>
          </w:p>
        </w:tc>
        <w:tc>
          <w:tcPr>
            <w:tcW w:w="1701" w:type="dxa"/>
            <w:vAlign w:val="center"/>
          </w:tcPr>
          <w:p w14:paraId="04F31C51"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14:paraId="7D91F03E"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62BA69CA" w14:textId="77777777" w:rsidR="000F2F92" w:rsidRDefault="00B00006">
            <w:pPr>
              <w:adjustRightInd w:val="0"/>
              <w:snapToGrid w:val="0"/>
              <w:spacing w:line="320" w:lineRule="exact"/>
              <w:jc w:val="center"/>
              <w:rPr>
                <w:rFonts w:ascii="宋体" w:hAnsi="宋体"/>
                <w:szCs w:val="21"/>
              </w:rPr>
            </w:pPr>
            <w:r>
              <w:rPr>
                <w:rFonts w:ascii="宋体" w:hint="eastAsia"/>
                <w:szCs w:val="21"/>
              </w:rPr>
              <w:t>课程目标</w:t>
            </w:r>
            <w:r>
              <w:rPr>
                <w:rFonts w:ascii="宋体" w:hint="eastAsia"/>
                <w:szCs w:val="21"/>
              </w:rPr>
              <w:t>1</w:t>
            </w:r>
          </w:p>
        </w:tc>
      </w:tr>
      <w:tr w:rsidR="000F2F92" w14:paraId="5695B217" w14:textId="77777777">
        <w:trPr>
          <w:trHeight w:val="454"/>
          <w:jc w:val="center"/>
        </w:trPr>
        <w:tc>
          <w:tcPr>
            <w:tcW w:w="675" w:type="dxa"/>
            <w:vMerge/>
            <w:vAlign w:val="center"/>
          </w:tcPr>
          <w:p w14:paraId="5F799F7E" w14:textId="77777777" w:rsidR="000F2F92" w:rsidRDefault="000F2F92">
            <w:pPr>
              <w:adjustRightInd w:val="0"/>
              <w:snapToGrid w:val="0"/>
              <w:spacing w:line="320" w:lineRule="exact"/>
              <w:jc w:val="center"/>
              <w:rPr>
                <w:rFonts w:ascii="宋体" w:eastAsia="宋体" w:hAnsi="宋体"/>
                <w:szCs w:val="21"/>
              </w:rPr>
            </w:pPr>
          </w:p>
        </w:tc>
        <w:tc>
          <w:tcPr>
            <w:tcW w:w="1588" w:type="dxa"/>
            <w:vMerge/>
            <w:vAlign w:val="center"/>
          </w:tcPr>
          <w:p w14:paraId="57E88D4C" w14:textId="77777777" w:rsidR="000F2F92" w:rsidRDefault="000F2F92">
            <w:pPr>
              <w:adjustRightInd w:val="0"/>
              <w:snapToGrid w:val="0"/>
              <w:spacing w:line="320" w:lineRule="exact"/>
              <w:rPr>
                <w:rFonts w:ascii="宋体" w:eastAsia="宋体" w:hAnsi="宋体"/>
                <w:szCs w:val="21"/>
              </w:rPr>
            </w:pPr>
          </w:p>
        </w:tc>
        <w:tc>
          <w:tcPr>
            <w:tcW w:w="4111" w:type="dxa"/>
            <w:vAlign w:val="center"/>
          </w:tcPr>
          <w:p w14:paraId="0F81855D"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第二节</w:t>
            </w:r>
            <w:r>
              <w:rPr>
                <w:rFonts w:ascii="宋体" w:eastAsia="宋体" w:hAnsi="宋体" w:hint="eastAsia"/>
                <w:szCs w:val="21"/>
              </w:rPr>
              <w:t xml:space="preserve"> </w:t>
            </w:r>
            <w:r>
              <w:rPr>
                <w:rFonts w:ascii="宋体" w:eastAsia="宋体" w:hAnsi="宋体" w:hint="eastAsia"/>
                <w:szCs w:val="21"/>
              </w:rPr>
              <w:t>多元化的原因</w:t>
            </w:r>
          </w:p>
        </w:tc>
        <w:tc>
          <w:tcPr>
            <w:tcW w:w="1701" w:type="dxa"/>
            <w:vAlign w:val="center"/>
          </w:tcPr>
          <w:p w14:paraId="76E5F1B6"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14:paraId="6E76C468"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5D59BC32" w14:textId="77777777" w:rsidR="000F2F92" w:rsidRDefault="00B00006">
            <w:pPr>
              <w:adjustRightInd w:val="0"/>
              <w:snapToGrid w:val="0"/>
              <w:spacing w:line="320" w:lineRule="exact"/>
              <w:jc w:val="center"/>
              <w:rPr>
                <w:rFonts w:ascii="宋体" w:hAnsi="宋体"/>
                <w:szCs w:val="21"/>
              </w:rPr>
            </w:pPr>
            <w:r>
              <w:rPr>
                <w:rFonts w:ascii="宋体" w:hint="eastAsia"/>
                <w:szCs w:val="21"/>
              </w:rPr>
              <w:t>课程目标</w:t>
            </w:r>
            <w:r>
              <w:rPr>
                <w:rFonts w:ascii="宋体" w:hint="eastAsia"/>
                <w:szCs w:val="21"/>
              </w:rPr>
              <w:t>1</w:t>
            </w:r>
          </w:p>
        </w:tc>
      </w:tr>
      <w:tr w:rsidR="000F2F92" w14:paraId="6ADBADC5" w14:textId="77777777">
        <w:trPr>
          <w:trHeight w:val="454"/>
          <w:jc w:val="center"/>
        </w:trPr>
        <w:tc>
          <w:tcPr>
            <w:tcW w:w="675" w:type="dxa"/>
            <w:vMerge/>
            <w:vAlign w:val="center"/>
          </w:tcPr>
          <w:p w14:paraId="47DDF3B9" w14:textId="77777777" w:rsidR="000F2F92" w:rsidRDefault="000F2F92">
            <w:pPr>
              <w:adjustRightInd w:val="0"/>
              <w:snapToGrid w:val="0"/>
              <w:spacing w:line="320" w:lineRule="exact"/>
              <w:jc w:val="center"/>
              <w:rPr>
                <w:rFonts w:ascii="宋体" w:eastAsia="宋体" w:hAnsi="宋体"/>
                <w:szCs w:val="21"/>
              </w:rPr>
            </w:pPr>
          </w:p>
        </w:tc>
        <w:tc>
          <w:tcPr>
            <w:tcW w:w="1588" w:type="dxa"/>
            <w:vMerge/>
            <w:vAlign w:val="center"/>
          </w:tcPr>
          <w:p w14:paraId="28DBD21B" w14:textId="77777777" w:rsidR="000F2F92" w:rsidRDefault="000F2F92">
            <w:pPr>
              <w:adjustRightInd w:val="0"/>
              <w:snapToGrid w:val="0"/>
              <w:spacing w:line="320" w:lineRule="exact"/>
              <w:rPr>
                <w:rFonts w:ascii="宋体" w:eastAsia="宋体" w:hAnsi="宋体"/>
                <w:szCs w:val="21"/>
              </w:rPr>
            </w:pPr>
          </w:p>
        </w:tc>
        <w:tc>
          <w:tcPr>
            <w:tcW w:w="4111" w:type="dxa"/>
            <w:vAlign w:val="center"/>
          </w:tcPr>
          <w:p w14:paraId="14181DBE"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第三节</w:t>
            </w:r>
            <w:r>
              <w:rPr>
                <w:rFonts w:ascii="宋体" w:eastAsia="宋体" w:hAnsi="宋体" w:hint="eastAsia"/>
                <w:szCs w:val="21"/>
              </w:rPr>
              <w:t xml:space="preserve"> </w:t>
            </w:r>
            <w:r>
              <w:rPr>
                <w:rFonts w:ascii="宋体" w:eastAsia="宋体" w:hAnsi="宋体" w:hint="eastAsia"/>
                <w:szCs w:val="21"/>
              </w:rPr>
              <w:t>多元化与公司价值</w:t>
            </w:r>
          </w:p>
        </w:tc>
        <w:tc>
          <w:tcPr>
            <w:tcW w:w="1701" w:type="dxa"/>
            <w:vAlign w:val="center"/>
          </w:tcPr>
          <w:p w14:paraId="7C39C3E2"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14:paraId="4F1CA857"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szCs w:val="21"/>
              </w:rPr>
              <w:t>1</w:t>
            </w:r>
          </w:p>
        </w:tc>
        <w:tc>
          <w:tcPr>
            <w:tcW w:w="1240" w:type="dxa"/>
            <w:vAlign w:val="center"/>
          </w:tcPr>
          <w:p w14:paraId="1972F989" w14:textId="77777777" w:rsidR="000F2F92" w:rsidRDefault="00B00006">
            <w:pPr>
              <w:adjustRightInd w:val="0"/>
              <w:snapToGrid w:val="0"/>
              <w:spacing w:line="320" w:lineRule="exact"/>
              <w:jc w:val="center"/>
              <w:rPr>
                <w:rFonts w:ascii="宋体" w:hAnsi="宋体"/>
                <w:szCs w:val="21"/>
              </w:rPr>
            </w:pPr>
            <w:r>
              <w:rPr>
                <w:rFonts w:ascii="宋体" w:hint="eastAsia"/>
                <w:szCs w:val="21"/>
              </w:rPr>
              <w:t>课程目标</w:t>
            </w:r>
            <w:r>
              <w:rPr>
                <w:rFonts w:ascii="宋体" w:hint="eastAsia"/>
                <w:szCs w:val="21"/>
              </w:rPr>
              <w:t>1</w:t>
            </w:r>
          </w:p>
        </w:tc>
      </w:tr>
      <w:tr w:rsidR="000F2F92" w14:paraId="3B3A0C05" w14:textId="77777777">
        <w:trPr>
          <w:trHeight w:val="454"/>
          <w:jc w:val="center"/>
        </w:trPr>
        <w:tc>
          <w:tcPr>
            <w:tcW w:w="675" w:type="dxa"/>
            <w:vMerge w:val="restart"/>
            <w:vAlign w:val="center"/>
          </w:tcPr>
          <w:p w14:paraId="08A656D4"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hint="eastAsia"/>
                <w:szCs w:val="21"/>
              </w:rPr>
              <w:t>7</w:t>
            </w:r>
          </w:p>
        </w:tc>
        <w:tc>
          <w:tcPr>
            <w:tcW w:w="1588" w:type="dxa"/>
            <w:vMerge w:val="restart"/>
            <w:vAlign w:val="center"/>
          </w:tcPr>
          <w:p w14:paraId="705DCB05"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第七章</w:t>
            </w:r>
            <w:r>
              <w:rPr>
                <w:rFonts w:ascii="宋体" w:eastAsia="宋体" w:hAnsi="宋体" w:hint="eastAsia"/>
                <w:szCs w:val="21"/>
              </w:rPr>
              <w:t xml:space="preserve"> </w:t>
            </w:r>
            <w:r>
              <w:rPr>
                <w:rFonts w:ascii="宋体" w:eastAsia="宋体" w:hAnsi="宋体" w:hint="eastAsia"/>
                <w:szCs w:val="21"/>
              </w:rPr>
              <w:t>合并与</w:t>
            </w:r>
            <w:r>
              <w:rPr>
                <w:rFonts w:ascii="宋体" w:eastAsia="宋体" w:hAnsi="宋体" w:hint="eastAsia"/>
                <w:szCs w:val="21"/>
              </w:rPr>
              <w:lastRenderedPageBreak/>
              <w:t>收购战略</w:t>
            </w:r>
          </w:p>
        </w:tc>
        <w:tc>
          <w:tcPr>
            <w:tcW w:w="4111" w:type="dxa"/>
            <w:vAlign w:val="center"/>
          </w:tcPr>
          <w:p w14:paraId="59426E02"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lastRenderedPageBreak/>
              <w:t>第一节</w:t>
            </w:r>
            <w:r>
              <w:rPr>
                <w:rFonts w:ascii="宋体" w:eastAsia="宋体" w:hAnsi="宋体" w:hint="eastAsia"/>
                <w:szCs w:val="21"/>
              </w:rPr>
              <w:t xml:space="preserve"> </w:t>
            </w:r>
            <w:r>
              <w:rPr>
                <w:rFonts w:ascii="宋体" w:eastAsia="宋体" w:hAnsi="宋体" w:hint="eastAsia"/>
                <w:szCs w:val="21"/>
              </w:rPr>
              <w:t>并购的动机</w:t>
            </w:r>
          </w:p>
        </w:tc>
        <w:tc>
          <w:tcPr>
            <w:tcW w:w="1701" w:type="dxa"/>
            <w:vAlign w:val="center"/>
          </w:tcPr>
          <w:p w14:paraId="648331D8"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708" w:type="dxa"/>
            <w:vAlign w:val="center"/>
          </w:tcPr>
          <w:p w14:paraId="181C139F"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082980AC" w14:textId="77777777" w:rsidR="000F2F92" w:rsidRDefault="00B00006">
            <w:pPr>
              <w:adjustRightInd w:val="0"/>
              <w:snapToGrid w:val="0"/>
              <w:spacing w:line="320" w:lineRule="exact"/>
              <w:jc w:val="center"/>
              <w:rPr>
                <w:rFonts w:ascii="宋体" w:hAnsi="宋体"/>
                <w:szCs w:val="21"/>
              </w:rPr>
            </w:pPr>
            <w:r>
              <w:rPr>
                <w:rFonts w:ascii="宋体" w:hint="eastAsia"/>
                <w:szCs w:val="21"/>
              </w:rPr>
              <w:t>课程目标</w:t>
            </w:r>
            <w:r>
              <w:rPr>
                <w:rFonts w:ascii="宋体" w:hint="eastAsia"/>
                <w:szCs w:val="21"/>
              </w:rPr>
              <w:lastRenderedPageBreak/>
              <w:t>1</w:t>
            </w:r>
            <w:r>
              <w:rPr>
                <w:rFonts w:ascii="宋体" w:hint="eastAsia"/>
                <w:szCs w:val="21"/>
              </w:rPr>
              <w:t>、</w:t>
            </w:r>
            <w:r>
              <w:rPr>
                <w:rFonts w:ascii="宋体" w:hint="eastAsia"/>
                <w:szCs w:val="21"/>
              </w:rPr>
              <w:t>2</w:t>
            </w:r>
          </w:p>
        </w:tc>
      </w:tr>
      <w:tr w:rsidR="000F2F92" w14:paraId="2496630E" w14:textId="77777777">
        <w:trPr>
          <w:trHeight w:val="454"/>
          <w:jc w:val="center"/>
        </w:trPr>
        <w:tc>
          <w:tcPr>
            <w:tcW w:w="675" w:type="dxa"/>
            <w:vMerge/>
            <w:vAlign w:val="center"/>
          </w:tcPr>
          <w:p w14:paraId="3CEBE4DF" w14:textId="77777777" w:rsidR="000F2F92" w:rsidRDefault="000F2F92">
            <w:pPr>
              <w:adjustRightInd w:val="0"/>
              <w:snapToGrid w:val="0"/>
              <w:spacing w:line="320" w:lineRule="exact"/>
              <w:jc w:val="center"/>
              <w:rPr>
                <w:rFonts w:ascii="宋体" w:eastAsia="宋体" w:hAnsi="宋体"/>
                <w:szCs w:val="21"/>
              </w:rPr>
            </w:pPr>
          </w:p>
        </w:tc>
        <w:tc>
          <w:tcPr>
            <w:tcW w:w="1588" w:type="dxa"/>
            <w:vMerge/>
            <w:vAlign w:val="center"/>
          </w:tcPr>
          <w:p w14:paraId="40B81CAC" w14:textId="77777777" w:rsidR="000F2F92" w:rsidRDefault="000F2F92">
            <w:pPr>
              <w:adjustRightInd w:val="0"/>
              <w:snapToGrid w:val="0"/>
              <w:spacing w:line="320" w:lineRule="exact"/>
              <w:rPr>
                <w:rFonts w:ascii="宋体" w:eastAsia="宋体" w:hAnsi="宋体"/>
                <w:szCs w:val="21"/>
              </w:rPr>
            </w:pPr>
          </w:p>
        </w:tc>
        <w:tc>
          <w:tcPr>
            <w:tcW w:w="4111" w:type="dxa"/>
            <w:vAlign w:val="center"/>
          </w:tcPr>
          <w:p w14:paraId="7230CE45"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第二节</w:t>
            </w:r>
            <w:r>
              <w:rPr>
                <w:rFonts w:ascii="宋体" w:eastAsia="宋体" w:hAnsi="宋体" w:hint="eastAsia"/>
                <w:szCs w:val="21"/>
              </w:rPr>
              <w:t xml:space="preserve"> </w:t>
            </w:r>
            <w:r>
              <w:rPr>
                <w:rFonts w:ascii="宋体" w:eastAsia="宋体" w:hAnsi="宋体" w:hint="eastAsia"/>
                <w:szCs w:val="21"/>
              </w:rPr>
              <w:t>阻碍并购获得成功的因素</w:t>
            </w:r>
          </w:p>
        </w:tc>
        <w:tc>
          <w:tcPr>
            <w:tcW w:w="1701" w:type="dxa"/>
            <w:vAlign w:val="center"/>
          </w:tcPr>
          <w:p w14:paraId="55661A76"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14:paraId="49120233"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52EB367E" w14:textId="77777777" w:rsidR="000F2F92" w:rsidRDefault="00B00006">
            <w:pPr>
              <w:adjustRightInd w:val="0"/>
              <w:snapToGrid w:val="0"/>
              <w:spacing w:line="320" w:lineRule="exact"/>
              <w:jc w:val="center"/>
              <w:rPr>
                <w:rFonts w:ascii="宋体" w:eastAsia="宋体" w:hAnsi="宋体"/>
                <w:szCs w:val="21"/>
              </w:rPr>
            </w:pPr>
            <w:r>
              <w:rPr>
                <w:rFonts w:ascii="宋体" w:hint="eastAsia"/>
                <w:szCs w:val="21"/>
              </w:rPr>
              <w:t>课程目标</w:t>
            </w:r>
            <w:r>
              <w:rPr>
                <w:rFonts w:ascii="宋体" w:hint="eastAsia"/>
                <w:szCs w:val="21"/>
              </w:rPr>
              <w:t>1</w:t>
            </w:r>
            <w:r>
              <w:rPr>
                <w:rFonts w:ascii="宋体" w:hint="eastAsia"/>
                <w:szCs w:val="21"/>
              </w:rPr>
              <w:t>、</w:t>
            </w:r>
            <w:r>
              <w:rPr>
                <w:rFonts w:ascii="宋体" w:hint="eastAsia"/>
                <w:szCs w:val="21"/>
              </w:rPr>
              <w:t>2</w:t>
            </w:r>
          </w:p>
        </w:tc>
      </w:tr>
      <w:tr w:rsidR="000F2F92" w14:paraId="25241699" w14:textId="77777777">
        <w:trPr>
          <w:trHeight w:val="454"/>
          <w:jc w:val="center"/>
        </w:trPr>
        <w:tc>
          <w:tcPr>
            <w:tcW w:w="675" w:type="dxa"/>
            <w:vMerge/>
            <w:vAlign w:val="center"/>
          </w:tcPr>
          <w:p w14:paraId="3862DD6A" w14:textId="77777777" w:rsidR="000F2F92" w:rsidRDefault="000F2F92">
            <w:pPr>
              <w:adjustRightInd w:val="0"/>
              <w:snapToGrid w:val="0"/>
              <w:spacing w:line="320" w:lineRule="exact"/>
              <w:jc w:val="center"/>
              <w:rPr>
                <w:rFonts w:ascii="宋体" w:eastAsia="宋体" w:hAnsi="宋体"/>
                <w:szCs w:val="21"/>
              </w:rPr>
            </w:pPr>
          </w:p>
        </w:tc>
        <w:tc>
          <w:tcPr>
            <w:tcW w:w="1588" w:type="dxa"/>
            <w:vMerge/>
            <w:vAlign w:val="center"/>
          </w:tcPr>
          <w:p w14:paraId="43D4F05E" w14:textId="77777777" w:rsidR="000F2F92" w:rsidRDefault="000F2F92">
            <w:pPr>
              <w:adjustRightInd w:val="0"/>
              <w:snapToGrid w:val="0"/>
              <w:spacing w:line="320" w:lineRule="exact"/>
              <w:rPr>
                <w:rFonts w:ascii="宋体" w:eastAsia="宋体" w:hAnsi="宋体"/>
                <w:szCs w:val="21"/>
              </w:rPr>
            </w:pPr>
          </w:p>
        </w:tc>
        <w:tc>
          <w:tcPr>
            <w:tcW w:w="4111" w:type="dxa"/>
            <w:vAlign w:val="center"/>
          </w:tcPr>
          <w:p w14:paraId="5B161D37"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第三节</w:t>
            </w:r>
            <w:r>
              <w:rPr>
                <w:rFonts w:ascii="宋体" w:eastAsia="宋体" w:hAnsi="宋体" w:hint="eastAsia"/>
                <w:szCs w:val="21"/>
              </w:rPr>
              <w:t xml:space="preserve"> </w:t>
            </w:r>
            <w:r>
              <w:rPr>
                <w:rFonts w:ascii="宋体" w:eastAsia="宋体" w:hAnsi="宋体" w:hint="eastAsia"/>
                <w:szCs w:val="21"/>
              </w:rPr>
              <w:t>有效的并购</w:t>
            </w:r>
          </w:p>
        </w:tc>
        <w:tc>
          <w:tcPr>
            <w:tcW w:w="1701" w:type="dxa"/>
            <w:vAlign w:val="center"/>
          </w:tcPr>
          <w:p w14:paraId="7A6BA35D"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14:paraId="0E672591"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14:paraId="2618EC0B" w14:textId="77777777" w:rsidR="000F2F92" w:rsidRDefault="00B00006">
            <w:pPr>
              <w:adjustRightInd w:val="0"/>
              <w:snapToGrid w:val="0"/>
              <w:spacing w:line="320" w:lineRule="exact"/>
              <w:jc w:val="center"/>
              <w:rPr>
                <w:rFonts w:ascii="宋体" w:eastAsia="宋体" w:hAnsi="宋体"/>
                <w:szCs w:val="21"/>
              </w:rPr>
            </w:pPr>
            <w:r>
              <w:rPr>
                <w:rFonts w:ascii="宋体" w:hint="eastAsia"/>
                <w:szCs w:val="21"/>
              </w:rPr>
              <w:t>课程目标</w:t>
            </w:r>
            <w:r>
              <w:rPr>
                <w:rFonts w:ascii="宋体" w:hint="eastAsia"/>
                <w:szCs w:val="21"/>
              </w:rPr>
              <w:t>1</w:t>
            </w:r>
            <w:r>
              <w:rPr>
                <w:rFonts w:ascii="宋体" w:hint="eastAsia"/>
                <w:szCs w:val="21"/>
              </w:rPr>
              <w:t>、</w:t>
            </w:r>
            <w:r>
              <w:rPr>
                <w:rFonts w:ascii="宋体" w:hint="eastAsia"/>
                <w:szCs w:val="21"/>
              </w:rPr>
              <w:t>2</w:t>
            </w:r>
            <w:r>
              <w:rPr>
                <w:rFonts w:ascii="宋体" w:hint="eastAsia"/>
                <w:szCs w:val="21"/>
              </w:rPr>
              <w:t>、</w:t>
            </w:r>
            <w:r>
              <w:rPr>
                <w:rFonts w:ascii="宋体" w:hint="eastAsia"/>
                <w:szCs w:val="21"/>
              </w:rPr>
              <w:t>4</w:t>
            </w:r>
          </w:p>
        </w:tc>
      </w:tr>
      <w:tr w:rsidR="000F2F92" w14:paraId="0F3DB962" w14:textId="77777777">
        <w:trPr>
          <w:trHeight w:val="454"/>
          <w:jc w:val="center"/>
        </w:trPr>
        <w:tc>
          <w:tcPr>
            <w:tcW w:w="675" w:type="dxa"/>
            <w:vMerge w:val="restart"/>
            <w:vAlign w:val="center"/>
          </w:tcPr>
          <w:p w14:paraId="7483B2B0"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hint="eastAsia"/>
                <w:szCs w:val="21"/>
              </w:rPr>
              <w:t>8</w:t>
            </w:r>
          </w:p>
        </w:tc>
        <w:tc>
          <w:tcPr>
            <w:tcW w:w="1588" w:type="dxa"/>
            <w:vMerge w:val="restart"/>
            <w:vAlign w:val="center"/>
          </w:tcPr>
          <w:p w14:paraId="7B6AF23C"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第八章</w:t>
            </w:r>
            <w:r>
              <w:rPr>
                <w:rFonts w:ascii="宋体" w:eastAsia="宋体" w:hAnsi="宋体" w:hint="eastAsia"/>
                <w:szCs w:val="21"/>
              </w:rPr>
              <w:t xml:space="preserve"> </w:t>
            </w:r>
            <w:r>
              <w:rPr>
                <w:rFonts w:ascii="宋体" w:eastAsia="宋体" w:hAnsi="宋体" w:hint="eastAsia"/>
                <w:szCs w:val="21"/>
              </w:rPr>
              <w:t>国际化战略</w:t>
            </w:r>
          </w:p>
        </w:tc>
        <w:tc>
          <w:tcPr>
            <w:tcW w:w="4111" w:type="dxa"/>
            <w:vAlign w:val="center"/>
          </w:tcPr>
          <w:p w14:paraId="50DBE201"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第一节</w:t>
            </w:r>
            <w:r>
              <w:rPr>
                <w:rFonts w:ascii="宋体" w:eastAsia="宋体" w:hAnsi="宋体" w:hint="eastAsia"/>
                <w:szCs w:val="21"/>
              </w:rPr>
              <w:t xml:space="preserve"> </w:t>
            </w:r>
            <w:r>
              <w:rPr>
                <w:rFonts w:ascii="宋体" w:eastAsia="宋体" w:hAnsi="宋体" w:hint="eastAsia"/>
                <w:szCs w:val="21"/>
              </w:rPr>
              <w:t>识别国际化机遇</w:t>
            </w:r>
          </w:p>
        </w:tc>
        <w:tc>
          <w:tcPr>
            <w:tcW w:w="1701" w:type="dxa"/>
            <w:vAlign w:val="center"/>
          </w:tcPr>
          <w:p w14:paraId="1E7A2418"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14:paraId="4EC77D7E"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56261D45" w14:textId="77777777" w:rsidR="000F2F92" w:rsidRDefault="00B00006">
            <w:pPr>
              <w:adjustRightInd w:val="0"/>
              <w:snapToGrid w:val="0"/>
              <w:spacing w:line="320" w:lineRule="exact"/>
              <w:jc w:val="center"/>
              <w:rPr>
                <w:rFonts w:ascii="宋体" w:eastAsia="宋体" w:hAnsi="宋体"/>
                <w:szCs w:val="21"/>
              </w:rPr>
            </w:pPr>
            <w:r>
              <w:rPr>
                <w:rFonts w:ascii="宋体" w:hint="eastAsia"/>
                <w:szCs w:val="21"/>
              </w:rPr>
              <w:t>课程目标</w:t>
            </w:r>
            <w:r>
              <w:rPr>
                <w:rFonts w:ascii="宋体" w:hint="eastAsia"/>
                <w:szCs w:val="21"/>
              </w:rPr>
              <w:t>1</w:t>
            </w:r>
            <w:r>
              <w:rPr>
                <w:rFonts w:ascii="宋体" w:hint="eastAsia"/>
                <w:szCs w:val="21"/>
              </w:rPr>
              <w:t>、</w:t>
            </w:r>
            <w:r>
              <w:rPr>
                <w:rFonts w:ascii="宋体" w:hint="eastAsia"/>
                <w:szCs w:val="21"/>
              </w:rPr>
              <w:t>2</w:t>
            </w:r>
            <w:r>
              <w:rPr>
                <w:rFonts w:ascii="宋体" w:hint="eastAsia"/>
                <w:szCs w:val="21"/>
              </w:rPr>
              <w:t>、</w:t>
            </w:r>
            <w:r>
              <w:rPr>
                <w:rFonts w:ascii="宋体" w:hint="eastAsia"/>
                <w:szCs w:val="21"/>
              </w:rPr>
              <w:t>4</w:t>
            </w:r>
          </w:p>
        </w:tc>
      </w:tr>
      <w:tr w:rsidR="000F2F92" w14:paraId="34F14AFA" w14:textId="77777777">
        <w:trPr>
          <w:trHeight w:val="454"/>
          <w:jc w:val="center"/>
        </w:trPr>
        <w:tc>
          <w:tcPr>
            <w:tcW w:w="675" w:type="dxa"/>
            <w:vMerge/>
            <w:vAlign w:val="center"/>
          </w:tcPr>
          <w:p w14:paraId="4DFDABDC" w14:textId="77777777" w:rsidR="000F2F92" w:rsidRDefault="000F2F92">
            <w:pPr>
              <w:adjustRightInd w:val="0"/>
              <w:snapToGrid w:val="0"/>
              <w:spacing w:line="320" w:lineRule="exact"/>
              <w:jc w:val="center"/>
              <w:rPr>
                <w:rFonts w:ascii="宋体" w:eastAsia="宋体" w:hAnsi="宋体"/>
                <w:szCs w:val="21"/>
              </w:rPr>
            </w:pPr>
          </w:p>
        </w:tc>
        <w:tc>
          <w:tcPr>
            <w:tcW w:w="1588" w:type="dxa"/>
            <w:vMerge/>
            <w:vAlign w:val="center"/>
          </w:tcPr>
          <w:p w14:paraId="17B6E6CC" w14:textId="77777777" w:rsidR="000F2F92" w:rsidRDefault="000F2F92">
            <w:pPr>
              <w:adjustRightInd w:val="0"/>
              <w:snapToGrid w:val="0"/>
              <w:spacing w:line="320" w:lineRule="exact"/>
              <w:rPr>
                <w:rFonts w:ascii="宋体" w:eastAsia="宋体" w:hAnsi="宋体"/>
                <w:szCs w:val="21"/>
              </w:rPr>
            </w:pPr>
          </w:p>
        </w:tc>
        <w:tc>
          <w:tcPr>
            <w:tcW w:w="4111" w:type="dxa"/>
            <w:vAlign w:val="center"/>
          </w:tcPr>
          <w:p w14:paraId="5EC0EBB6"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第二节</w:t>
            </w:r>
            <w:r>
              <w:rPr>
                <w:rFonts w:ascii="宋体" w:eastAsia="宋体" w:hAnsi="宋体" w:hint="eastAsia"/>
                <w:szCs w:val="21"/>
              </w:rPr>
              <w:t xml:space="preserve"> </w:t>
            </w:r>
            <w:r>
              <w:rPr>
                <w:rFonts w:ascii="宋体" w:eastAsia="宋体" w:hAnsi="宋体" w:hint="eastAsia"/>
                <w:szCs w:val="21"/>
              </w:rPr>
              <w:t>国际化战略</w:t>
            </w:r>
          </w:p>
        </w:tc>
        <w:tc>
          <w:tcPr>
            <w:tcW w:w="1701" w:type="dxa"/>
            <w:vAlign w:val="center"/>
          </w:tcPr>
          <w:p w14:paraId="2A1F8986"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14:paraId="16EB9C72"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67DD6ED2" w14:textId="77777777" w:rsidR="000F2F92" w:rsidRDefault="00B00006">
            <w:pPr>
              <w:adjustRightInd w:val="0"/>
              <w:snapToGrid w:val="0"/>
              <w:spacing w:line="320" w:lineRule="exact"/>
              <w:jc w:val="center"/>
              <w:rPr>
                <w:rFonts w:ascii="宋体" w:eastAsia="宋体" w:hAnsi="宋体"/>
                <w:szCs w:val="21"/>
              </w:rPr>
            </w:pPr>
            <w:r>
              <w:rPr>
                <w:rFonts w:ascii="宋体" w:hint="eastAsia"/>
                <w:szCs w:val="21"/>
              </w:rPr>
              <w:t>课程目标</w:t>
            </w:r>
            <w:r>
              <w:rPr>
                <w:rFonts w:ascii="宋体" w:hint="eastAsia"/>
                <w:szCs w:val="21"/>
              </w:rPr>
              <w:t>1</w:t>
            </w:r>
            <w:r>
              <w:rPr>
                <w:rFonts w:ascii="宋体" w:hint="eastAsia"/>
                <w:szCs w:val="21"/>
              </w:rPr>
              <w:t>、</w:t>
            </w:r>
            <w:r>
              <w:rPr>
                <w:rFonts w:ascii="宋体" w:hint="eastAsia"/>
                <w:szCs w:val="21"/>
              </w:rPr>
              <w:t>2</w:t>
            </w:r>
            <w:r>
              <w:rPr>
                <w:rFonts w:ascii="宋体" w:hint="eastAsia"/>
                <w:szCs w:val="21"/>
              </w:rPr>
              <w:t>、</w:t>
            </w:r>
            <w:r>
              <w:rPr>
                <w:rFonts w:ascii="宋体" w:hint="eastAsia"/>
                <w:szCs w:val="21"/>
              </w:rPr>
              <w:t>4</w:t>
            </w:r>
          </w:p>
        </w:tc>
      </w:tr>
      <w:tr w:rsidR="000F2F92" w14:paraId="24D0F231" w14:textId="77777777">
        <w:trPr>
          <w:trHeight w:val="454"/>
          <w:jc w:val="center"/>
        </w:trPr>
        <w:tc>
          <w:tcPr>
            <w:tcW w:w="675" w:type="dxa"/>
            <w:vMerge/>
            <w:vAlign w:val="center"/>
          </w:tcPr>
          <w:p w14:paraId="27D626BF" w14:textId="77777777" w:rsidR="000F2F92" w:rsidRDefault="000F2F92">
            <w:pPr>
              <w:adjustRightInd w:val="0"/>
              <w:snapToGrid w:val="0"/>
              <w:spacing w:line="320" w:lineRule="exact"/>
              <w:jc w:val="center"/>
              <w:rPr>
                <w:rFonts w:ascii="宋体" w:eastAsia="宋体" w:hAnsi="宋体"/>
                <w:szCs w:val="21"/>
              </w:rPr>
            </w:pPr>
          </w:p>
        </w:tc>
        <w:tc>
          <w:tcPr>
            <w:tcW w:w="1588" w:type="dxa"/>
            <w:vMerge/>
            <w:vAlign w:val="center"/>
          </w:tcPr>
          <w:p w14:paraId="5D9943A1" w14:textId="77777777" w:rsidR="000F2F92" w:rsidRDefault="000F2F92">
            <w:pPr>
              <w:adjustRightInd w:val="0"/>
              <w:snapToGrid w:val="0"/>
              <w:spacing w:line="320" w:lineRule="exact"/>
              <w:rPr>
                <w:rFonts w:ascii="宋体" w:eastAsia="宋体" w:hAnsi="宋体"/>
                <w:szCs w:val="21"/>
              </w:rPr>
            </w:pPr>
          </w:p>
        </w:tc>
        <w:tc>
          <w:tcPr>
            <w:tcW w:w="4111" w:type="dxa"/>
            <w:vAlign w:val="center"/>
          </w:tcPr>
          <w:p w14:paraId="5BC453F3"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第三节</w:t>
            </w:r>
            <w:r>
              <w:rPr>
                <w:rFonts w:ascii="宋体" w:eastAsia="宋体" w:hAnsi="宋体" w:hint="eastAsia"/>
                <w:szCs w:val="21"/>
              </w:rPr>
              <w:t xml:space="preserve"> </w:t>
            </w:r>
            <w:r>
              <w:rPr>
                <w:rFonts w:ascii="宋体" w:eastAsia="宋体" w:hAnsi="宋体" w:hint="eastAsia"/>
                <w:szCs w:val="21"/>
              </w:rPr>
              <w:t>国际市场进入模式的选择</w:t>
            </w:r>
          </w:p>
        </w:tc>
        <w:tc>
          <w:tcPr>
            <w:tcW w:w="1701" w:type="dxa"/>
            <w:vAlign w:val="center"/>
          </w:tcPr>
          <w:p w14:paraId="15D570AA"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14:paraId="384FE600"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14:paraId="6C376956" w14:textId="77777777" w:rsidR="000F2F92" w:rsidRDefault="00B00006">
            <w:pPr>
              <w:adjustRightInd w:val="0"/>
              <w:snapToGrid w:val="0"/>
              <w:spacing w:line="320" w:lineRule="exact"/>
              <w:jc w:val="center"/>
              <w:rPr>
                <w:rFonts w:ascii="宋体" w:eastAsia="宋体" w:hAnsi="宋体"/>
                <w:szCs w:val="21"/>
              </w:rPr>
            </w:pPr>
            <w:r>
              <w:rPr>
                <w:rFonts w:ascii="宋体" w:hint="eastAsia"/>
                <w:szCs w:val="21"/>
              </w:rPr>
              <w:t>课程目标</w:t>
            </w:r>
            <w:r>
              <w:rPr>
                <w:rFonts w:ascii="宋体" w:hint="eastAsia"/>
                <w:szCs w:val="21"/>
              </w:rPr>
              <w:t>1</w:t>
            </w:r>
            <w:r>
              <w:rPr>
                <w:rFonts w:ascii="宋体" w:hint="eastAsia"/>
                <w:szCs w:val="21"/>
              </w:rPr>
              <w:t>、</w:t>
            </w:r>
            <w:r>
              <w:rPr>
                <w:rFonts w:ascii="宋体" w:hint="eastAsia"/>
                <w:szCs w:val="21"/>
              </w:rPr>
              <w:t>2</w:t>
            </w:r>
            <w:r>
              <w:rPr>
                <w:rFonts w:ascii="宋体" w:hint="eastAsia"/>
                <w:szCs w:val="21"/>
              </w:rPr>
              <w:t>、</w:t>
            </w:r>
            <w:r>
              <w:rPr>
                <w:rFonts w:ascii="宋体" w:hint="eastAsia"/>
                <w:szCs w:val="21"/>
              </w:rPr>
              <w:t>4</w:t>
            </w:r>
          </w:p>
        </w:tc>
      </w:tr>
      <w:tr w:rsidR="000F2F92" w14:paraId="49EC9DA4" w14:textId="77777777">
        <w:trPr>
          <w:trHeight w:val="454"/>
          <w:jc w:val="center"/>
        </w:trPr>
        <w:tc>
          <w:tcPr>
            <w:tcW w:w="675" w:type="dxa"/>
            <w:vMerge w:val="restart"/>
            <w:vAlign w:val="center"/>
          </w:tcPr>
          <w:p w14:paraId="7EE815A4"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hint="eastAsia"/>
                <w:szCs w:val="21"/>
              </w:rPr>
              <w:t>9</w:t>
            </w:r>
          </w:p>
        </w:tc>
        <w:tc>
          <w:tcPr>
            <w:tcW w:w="1588" w:type="dxa"/>
            <w:vMerge w:val="restart"/>
            <w:vAlign w:val="center"/>
          </w:tcPr>
          <w:p w14:paraId="28933E99"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第九章</w:t>
            </w:r>
            <w:r>
              <w:rPr>
                <w:rFonts w:ascii="宋体" w:eastAsia="宋体" w:hAnsi="宋体" w:hint="eastAsia"/>
                <w:szCs w:val="21"/>
              </w:rPr>
              <w:t xml:space="preserve"> </w:t>
            </w:r>
            <w:r>
              <w:rPr>
                <w:rFonts w:ascii="宋体" w:eastAsia="宋体" w:hAnsi="宋体" w:hint="eastAsia"/>
                <w:szCs w:val="21"/>
              </w:rPr>
              <w:t>合作战略</w:t>
            </w:r>
          </w:p>
        </w:tc>
        <w:tc>
          <w:tcPr>
            <w:tcW w:w="4111" w:type="dxa"/>
            <w:vAlign w:val="center"/>
          </w:tcPr>
          <w:p w14:paraId="33D53D8A"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第一节</w:t>
            </w:r>
            <w:r>
              <w:rPr>
                <w:rFonts w:ascii="宋体" w:eastAsia="宋体" w:hAnsi="宋体" w:hint="eastAsia"/>
                <w:szCs w:val="21"/>
              </w:rPr>
              <w:t xml:space="preserve"> </w:t>
            </w:r>
            <w:r>
              <w:rPr>
                <w:rFonts w:ascii="宋体" w:eastAsia="宋体" w:hAnsi="宋体" w:hint="eastAsia"/>
                <w:szCs w:val="21"/>
              </w:rPr>
              <w:t>战略联盟</w:t>
            </w:r>
          </w:p>
        </w:tc>
        <w:tc>
          <w:tcPr>
            <w:tcW w:w="1701" w:type="dxa"/>
            <w:vAlign w:val="center"/>
          </w:tcPr>
          <w:p w14:paraId="16A69553"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14:paraId="0FBB61DA"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14:paraId="22A5B3BA" w14:textId="77777777" w:rsidR="000F2F92" w:rsidRDefault="00B00006">
            <w:pPr>
              <w:adjustRightInd w:val="0"/>
              <w:snapToGrid w:val="0"/>
              <w:spacing w:line="320" w:lineRule="exact"/>
              <w:jc w:val="center"/>
              <w:rPr>
                <w:rFonts w:ascii="宋体" w:hAnsi="宋体"/>
                <w:szCs w:val="21"/>
              </w:rPr>
            </w:pPr>
            <w:r>
              <w:rPr>
                <w:rFonts w:ascii="宋体" w:hint="eastAsia"/>
                <w:szCs w:val="21"/>
              </w:rPr>
              <w:t>课程目标</w:t>
            </w:r>
            <w:r>
              <w:rPr>
                <w:rFonts w:ascii="宋体" w:hint="eastAsia"/>
                <w:szCs w:val="21"/>
              </w:rPr>
              <w:t>1</w:t>
            </w:r>
            <w:r>
              <w:rPr>
                <w:rFonts w:ascii="宋体" w:hint="eastAsia"/>
                <w:szCs w:val="21"/>
              </w:rPr>
              <w:t>、</w:t>
            </w:r>
            <w:r>
              <w:rPr>
                <w:rFonts w:ascii="宋体" w:hint="eastAsia"/>
                <w:szCs w:val="21"/>
              </w:rPr>
              <w:t>2</w:t>
            </w:r>
          </w:p>
        </w:tc>
      </w:tr>
      <w:tr w:rsidR="000F2F92" w14:paraId="72D2F0B2" w14:textId="77777777">
        <w:trPr>
          <w:trHeight w:val="454"/>
          <w:jc w:val="center"/>
        </w:trPr>
        <w:tc>
          <w:tcPr>
            <w:tcW w:w="675" w:type="dxa"/>
            <w:vMerge/>
            <w:vAlign w:val="center"/>
          </w:tcPr>
          <w:p w14:paraId="156889D4" w14:textId="77777777" w:rsidR="000F2F92" w:rsidRDefault="000F2F92">
            <w:pPr>
              <w:adjustRightInd w:val="0"/>
              <w:snapToGrid w:val="0"/>
              <w:spacing w:line="320" w:lineRule="exact"/>
              <w:jc w:val="center"/>
              <w:rPr>
                <w:rFonts w:ascii="宋体" w:eastAsia="宋体" w:hAnsi="宋体"/>
                <w:szCs w:val="21"/>
              </w:rPr>
            </w:pPr>
          </w:p>
        </w:tc>
        <w:tc>
          <w:tcPr>
            <w:tcW w:w="1588" w:type="dxa"/>
            <w:vMerge/>
            <w:vAlign w:val="center"/>
          </w:tcPr>
          <w:p w14:paraId="667C370C" w14:textId="77777777" w:rsidR="000F2F92" w:rsidRDefault="000F2F92">
            <w:pPr>
              <w:adjustRightInd w:val="0"/>
              <w:snapToGrid w:val="0"/>
              <w:spacing w:line="320" w:lineRule="exact"/>
              <w:rPr>
                <w:rFonts w:ascii="宋体" w:eastAsia="宋体" w:hAnsi="宋体"/>
                <w:szCs w:val="21"/>
              </w:rPr>
            </w:pPr>
          </w:p>
        </w:tc>
        <w:tc>
          <w:tcPr>
            <w:tcW w:w="4111" w:type="dxa"/>
            <w:vAlign w:val="center"/>
          </w:tcPr>
          <w:p w14:paraId="4658A791"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第二节</w:t>
            </w:r>
            <w:r>
              <w:rPr>
                <w:rFonts w:ascii="宋体" w:eastAsia="宋体" w:hAnsi="宋体" w:hint="eastAsia"/>
                <w:szCs w:val="21"/>
              </w:rPr>
              <w:t xml:space="preserve"> </w:t>
            </w:r>
            <w:r>
              <w:rPr>
                <w:rFonts w:ascii="宋体" w:eastAsia="宋体" w:hAnsi="宋体" w:hint="eastAsia"/>
                <w:szCs w:val="21"/>
              </w:rPr>
              <w:t>业务层合作战略</w:t>
            </w:r>
          </w:p>
        </w:tc>
        <w:tc>
          <w:tcPr>
            <w:tcW w:w="1701" w:type="dxa"/>
            <w:vAlign w:val="center"/>
          </w:tcPr>
          <w:p w14:paraId="52214835"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讲授、案例分析</w:t>
            </w:r>
          </w:p>
        </w:tc>
        <w:tc>
          <w:tcPr>
            <w:tcW w:w="708" w:type="dxa"/>
            <w:vAlign w:val="center"/>
          </w:tcPr>
          <w:p w14:paraId="61DBED9F"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14:paraId="4D37DAD5" w14:textId="77777777" w:rsidR="000F2F92" w:rsidRDefault="00B00006">
            <w:pPr>
              <w:adjustRightInd w:val="0"/>
              <w:snapToGrid w:val="0"/>
              <w:spacing w:line="320" w:lineRule="exact"/>
              <w:jc w:val="center"/>
              <w:rPr>
                <w:rFonts w:ascii="宋体" w:hAnsi="宋体"/>
                <w:szCs w:val="21"/>
              </w:rPr>
            </w:pPr>
            <w:r>
              <w:rPr>
                <w:rFonts w:ascii="宋体" w:hint="eastAsia"/>
                <w:szCs w:val="21"/>
              </w:rPr>
              <w:t>课程目标</w:t>
            </w:r>
            <w:r>
              <w:rPr>
                <w:rFonts w:ascii="宋体" w:hint="eastAsia"/>
                <w:szCs w:val="21"/>
              </w:rPr>
              <w:t>1</w:t>
            </w:r>
          </w:p>
        </w:tc>
      </w:tr>
      <w:tr w:rsidR="000F2F92" w14:paraId="399B3B99" w14:textId="77777777">
        <w:trPr>
          <w:trHeight w:val="454"/>
          <w:jc w:val="center"/>
        </w:trPr>
        <w:tc>
          <w:tcPr>
            <w:tcW w:w="675" w:type="dxa"/>
            <w:vMerge/>
            <w:vAlign w:val="center"/>
          </w:tcPr>
          <w:p w14:paraId="2168DC45" w14:textId="77777777" w:rsidR="000F2F92" w:rsidRDefault="000F2F92">
            <w:pPr>
              <w:adjustRightInd w:val="0"/>
              <w:snapToGrid w:val="0"/>
              <w:spacing w:line="320" w:lineRule="exact"/>
              <w:jc w:val="center"/>
              <w:rPr>
                <w:rFonts w:ascii="宋体" w:eastAsia="宋体" w:hAnsi="宋体"/>
                <w:szCs w:val="21"/>
              </w:rPr>
            </w:pPr>
          </w:p>
        </w:tc>
        <w:tc>
          <w:tcPr>
            <w:tcW w:w="1588" w:type="dxa"/>
            <w:vMerge/>
            <w:vAlign w:val="center"/>
          </w:tcPr>
          <w:p w14:paraId="4ED7036E" w14:textId="77777777" w:rsidR="000F2F92" w:rsidRDefault="000F2F92">
            <w:pPr>
              <w:adjustRightInd w:val="0"/>
              <w:snapToGrid w:val="0"/>
              <w:spacing w:line="320" w:lineRule="exact"/>
              <w:rPr>
                <w:rFonts w:ascii="宋体" w:eastAsia="宋体" w:hAnsi="宋体"/>
                <w:szCs w:val="21"/>
              </w:rPr>
            </w:pPr>
          </w:p>
        </w:tc>
        <w:tc>
          <w:tcPr>
            <w:tcW w:w="4111" w:type="dxa"/>
            <w:vAlign w:val="center"/>
          </w:tcPr>
          <w:p w14:paraId="29AB6DED"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第三节</w:t>
            </w:r>
            <w:r>
              <w:rPr>
                <w:rFonts w:ascii="宋体" w:eastAsia="宋体" w:hAnsi="宋体" w:hint="eastAsia"/>
                <w:szCs w:val="21"/>
              </w:rPr>
              <w:t xml:space="preserve"> </w:t>
            </w:r>
            <w:r>
              <w:rPr>
                <w:rFonts w:ascii="宋体" w:eastAsia="宋体" w:hAnsi="宋体" w:hint="eastAsia"/>
                <w:szCs w:val="21"/>
              </w:rPr>
              <w:t>公司层合作战略</w:t>
            </w:r>
          </w:p>
        </w:tc>
        <w:tc>
          <w:tcPr>
            <w:tcW w:w="1701" w:type="dxa"/>
            <w:vAlign w:val="center"/>
          </w:tcPr>
          <w:p w14:paraId="30A4E435"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讲授、案例分析</w:t>
            </w:r>
          </w:p>
        </w:tc>
        <w:tc>
          <w:tcPr>
            <w:tcW w:w="708" w:type="dxa"/>
            <w:vAlign w:val="center"/>
          </w:tcPr>
          <w:p w14:paraId="40D38731"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14:paraId="0DF636A6" w14:textId="77777777" w:rsidR="000F2F92" w:rsidRDefault="00B00006">
            <w:pPr>
              <w:adjustRightInd w:val="0"/>
              <w:snapToGrid w:val="0"/>
              <w:spacing w:line="320" w:lineRule="exact"/>
              <w:jc w:val="center"/>
              <w:rPr>
                <w:rFonts w:ascii="宋体" w:hAnsi="宋体"/>
                <w:szCs w:val="21"/>
              </w:rPr>
            </w:pPr>
            <w:r>
              <w:rPr>
                <w:rFonts w:ascii="宋体" w:hint="eastAsia"/>
                <w:szCs w:val="21"/>
              </w:rPr>
              <w:t>课程目标</w:t>
            </w:r>
            <w:r>
              <w:rPr>
                <w:rFonts w:ascii="宋体" w:hint="eastAsia"/>
                <w:szCs w:val="21"/>
              </w:rPr>
              <w:t>1</w:t>
            </w:r>
          </w:p>
        </w:tc>
      </w:tr>
      <w:tr w:rsidR="000F2F92" w14:paraId="4D0D77BD" w14:textId="77777777">
        <w:trPr>
          <w:trHeight w:val="454"/>
          <w:jc w:val="center"/>
        </w:trPr>
        <w:tc>
          <w:tcPr>
            <w:tcW w:w="675" w:type="dxa"/>
            <w:vMerge/>
            <w:vAlign w:val="center"/>
          </w:tcPr>
          <w:p w14:paraId="134A2664" w14:textId="77777777" w:rsidR="000F2F92" w:rsidRDefault="000F2F92">
            <w:pPr>
              <w:adjustRightInd w:val="0"/>
              <w:snapToGrid w:val="0"/>
              <w:spacing w:line="320" w:lineRule="exact"/>
              <w:jc w:val="center"/>
              <w:rPr>
                <w:rFonts w:ascii="宋体" w:eastAsia="宋体" w:hAnsi="宋体"/>
                <w:szCs w:val="21"/>
              </w:rPr>
            </w:pPr>
          </w:p>
        </w:tc>
        <w:tc>
          <w:tcPr>
            <w:tcW w:w="1588" w:type="dxa"/>
            <w:vMerge/>
            <w:vAlign w:val="center"/>
          </w:tcPr>
          <w:p w14:paraId="1EAF7A96" w14:textId="77777777" w:rsidR="000F2F92" w:rsidRDefault="000F2F92">
            <w:pPr>
              <w:adjustRightInd w:val="0"/>
              <w:snapToGrid w:val="0"/>
              <w:spacing w:line="320" w:lineRule="exact"/>
              <w:rPr>
                <w:rFonts w:ascii="宋体" w:eastAsia="宋体" w:hAnsi="宋体"/>
                <w:szCs w:val="21"/>
              </w:rPr>
            </w:pPr>
          </w:p>
        </w:tc>
        <w:tc>
          <w:tcPr>
            <w:tcW w:w="4111" w:type="dxa"/>
            <w:vAlign w:val="center"/>
          </w:tcPr>
          <w:p w14:paraId="4CFE7F11"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第四节</w:t>
            </w:r>
            <w:r>
              <w:rPr>
                <w:rFonts w:ascii="宋体" w:eastAsia="宋体" w:hAnsi="宋体" w:hint="eastAsia"/>
                <w:szCs w:val="21"/>
              </w:rPr>
              <w:t xml:space="preserve"> </w:t>
            </w:r>
            <w:r>
              <w:rPr>
                <w:rFonts w:ascii="宋体" w:eastAsia="宋体" w:hAnsi="宋体" w:hint="eastAsia"/>
                <w:szCs w:val="21"/>
              </w:rPr>
              <w:t>合作战略的失败及其管理</w:t>
            </w:r>
          </w:p>
        </w:tc>
        <w:tc>
          <w:tcPr>
            <w:tcW w:w="1701" w:type="dxa"/>
            <w:vAlign w:val="center"/>
          </w:tcPr>
          <w:p w14:paraId="5A5DA051"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讲授、案例分析</w:t>
            </w:r>
          </w:p>
        </w:tc>
        <w:tc>
          <w:tcPr>
            <w:tcW w:w="708" w:type="dxa"/>
            <w:vAlign w:val="center"/>
          </w:tcPr>
          <w:p w14:paraId="54DC27E7"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14:paraId="1CF3B903" w14:textId="77777777" w:rsidR="000F2F92" w:rsidRDefault="00B00006">
            <w:pPr>
              <w:adjustRightInd w:val="0"/>
              <w:snapToGrid w:val="0"/>
              <w:spacing w:line="320" w:lineRule="exact"/>
              <w:jc w:val="center"/>
              <w:rPr>
                <w:rFonts w:ascii="宋体" w:hAnsi="宋体"/>
                <w:szCs w:val="21"/>
              </w:rPr>
            </w:pPr>
            <w:r>
              <w:rPr>
                <w:rFonts w:ascii="宋体" w:hint="eastAsia"/>
                <w:szCs w:val="21"/>
              </w:rPr>
              <w:t>课程目标</w:t>
            </w:r>
            <w:r>
              <w:rPr>
                <w:rFonts w:ascii="宋体" w:hint="eastAsia"/>
                <w:szCs w:val="21"/>
              </w:rPr>
              <w:t>1</w:t>
            </w:r>
          </w:p>
        </w:tc>
      </w:tr>
      <w:tr w:rsidR="000F2F92" w14:paraId="0BD62A22" w14:textId="77777777">
        <w:trPr>
          <w:trHeight w:val="454"/>
          <w:jc w:val="center"/>
        </w:trPr>
        <w:tc>
          <w:tcPr>
            <w:tcW w:w="675" w:type="dxa"/>
            <w:vMerge w:val="restart"/>
            <w:vAlign w:val="center"/>
          </w:tcPr>
          <w:p w14:paraId="18B76AB9"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hint="eastAsia"/>
                <w:szCs w:val="21"/>
              </w:rPr>
              <w:t>10</w:t>
            </w:r>
          </w:p>
        </w:tc>
        <w:tc>
          <w:tcPr>
            <w:tcW w:w="1588" w:type="dxa"/>
            <w:vMerge w:val="restart"/>
            <w:vAlign w:val="center"/>
          </w:tcPr>
          <w:p w14:paraId="4F86059C"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第十章</w:t>
            </w:r>
            <w:r>
              <w:rPr>
                <w:rFonts w:ascii="宋体" w:eastAsia="宋体" w:hAnsi="宋体" w:hint="eastAsia"/>
                <w:szCs w:val="21"/>
              </w:rPr>
              <w:t xml:space="preserve"> </w:t>
            </w:r>
            <w:r>
              <w:rPr>
                <w:rFonts w:ascii="宋体" w:eastAsia="宋体" w:hAnsi="宋体" w:hint="eastAsia"/>
                <w:szCs w:val="21"/>
              </w:rPr>
              <w:t>公司治理</w:t>
            </w:r>
          </w:p>
        </w:tc>
        <w:tc>
          <w:tcPr>
            <w:tcW w:w="4111" w:type="dxa"/>
            <w:vAlign w:val="center"/>
          </w:tcPr>
          <w:p w14:paraId="639219AC"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第一节</w:t>
            </w:r>
            <w:r>
              <w:rPr>
                <w:rFonts w:ascii="宋体" w:eastAsia="宋体" w:hAnsi="宋体" w:hint="eastAsia"/>
                <w:szCs w:val="21"/>
              </w:rPr>
              <w:t xml:space="preserve"> </w:t>
            </w:r>
            <w:r>
              <w:rPr>
                <w:rFonts w:ascii="宋体" w:eastAsia="宋体" w:hAnsi="宋体" w:hint="eastAsia"/>
                <w:szCs w:val="21"/>
              </w:rPr>
              <w:t>职业经理人时代</w:t>
            </w:r>
          </w:p>
        </w:tc>
        <w:tc>
          <w:tcPr>
            <w:tcW w:w="1701" w:type="dxa"/>
            <w:vAlign w:val="center"/>
          </w:tcPr>
          <w:p w14:paraId="76EFB9D1"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14:paraId="65B87B10"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715603A1" w14:textId="77777777" w:rsidR="000F2F92" w:rsidRDefault="00B00006">
            <w:pPr>
              <w:adjustRightInd w:val="0"/>
              <w:snapToGrid w:val="0"/>
              <w:spacing w:line="320" w:lineRule="exact"/>
              <w:jc w:val="center"/>
              <w:rPr>
                <w:rFonts w:ascii="宋体" w:hAnsi="宋体"/>
                <w:szCs w:val="21"/>
              </w:rPr>
            </w:pPr>
            <w:r>
              <w:rPr>
                <w:rFonts w:ascii="宋体" w:hint="eastAsia"/>
                <w:szCs w:val="21"/>
              </w:rPr>
              <w:t>课程目标</w:t>
            </w:r>
            <w:r>
              <w:rPr>
                <w:rFonts w:ascii="宋体" w:hint="eastAsia"/>
                <w:szCs w:val="21"/>
              </w:rPr>
              <w:t>1</w:t>
            </w:r>
          </w:p>
        </w:tc>
      </w:tr>
      <w:tr w:rsidR="000F2F92" w14:paraId="03469B28" w14:textId="77777777">
        <w:trPr>
          <w:trHeight w:val="454"/>
          <w:jc w:val="center"/>
        </w:trPr>
        <w:tc>
          <w:tcPr>
            <w:tcW w:w="675" w:type="dxa"/>
            <w:vMerge/>
            <w:vAlign w:val="center"/>
          </w:tcPr>
          <w:p w14:paraId="321B0A88" w14:textId="77777777" w:rsidR="000F2F92" w:rsidRDefault="000F2F92">
            <w:pPr>
              <w:adjustRightInd w:val="0"/>
              <w:snapToGrid w:val="0"/>
              <w:spacing w:line="320" w:lineRule="exact"/>
              <w:jc w:val="center"/>
              <w:rPr>
                <w:rFonts w:ascii="宋体" w:eastAsia="宋体" w:hAnsi="宋体"/>
                <w:szCs w:val="21"/>
              </w:rPr>
            </w:pPr>
          </w:p>
        </w:tc>
        <w:tc>
          <w:tcPr>
            <w:tcW w:w="1588" w:type="dxa"/>
            <w:vMerge/>
            <w:vAlign w:val="center"/>
          </w:tcPr>
          <w:p w14:paraId="526FD561" w14:textId="77777777" w:rsidR="000F2F92" w:rsidRDefault="000F2F92">
            <w:pPr>
              <w:adjustRightInd w:val="0"/>
              <w:snapToGrid w:val="0"/>
              <w:spacing w:line="320" w:lineRule="exact"/>
              <w:rPr>
                <w:rFonts w:ascii="宋体" w:eastAsia="宋体" w:hAnsi="宋体"/>
                <w:szCs w:val="21"/>
              </w:rPr>
            </w:pPr>
          </w:p>
        </w:tc>
        <w:tc>
          <w:tcPr>
            <w:tcW w:w="4111" w:type="dxa"/>
            <w:vAlign w:val="center"/>
          </w:tcPr>
          <w:p w14:paraId="2759B924"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第二节</w:t>
            </w:r>
            <w:r>
              <w:rPr>
                <w:rFonts w:ascii="宋体" w:eastAsia="宋体" w:hAnsi="宋体" w:hint="eastAsia"/>
                <w:szCs w:val="21"/>
              </w:rPr>
              <w:t xml:space="preserve"> </w:t>
            </w:r>
            <w:r>
              <w:rPr>
                <w:rFonts w:ascii="宋体" w:eastAsia="宋体" w:hAnsi="宋体" w:hint="eastAsia"/>
                <w:szCs w:val="21"/>
              </w:rPr>
              <w:t>机构投资者时代</w:t>
            </w:r>
          </w:p>
        </w:tc>
        <w:tc>
          <w:tcPr>
            <w:tcW w:w="1701" w:type="dxa"/>
            <w:vAlign w:val="center"/>
          </w:tcPr>
          <w:p w14:paraId="382057D2"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讲授、案例分析</w:t>
            </w:r>
          </w:p>
        </w:tc>
        <w:tc>
          <w:tcPr>
            <w:tcW w:w="708" w:type="dxa"/>
            <w:vAlign w:val="center"/>
          </w:tcPr>
          <w:p w14:paraId="4BD5E08A"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6713F263" w14:textId="77777777" w:rsidR="000F2F92" w:rsidRDefault="00B00006">
            <w:pPr>
              <w:adjustRightInd w:val="0"/>
              <w:snapToGrid w:val="0"/>
              <w:spacing w:line="320" w:lineRule="exact"/>
              <w:jc w:val="center"/>
              <w:rPr>
                <w:rFonts w:ascii="宋体" w:hAnsi="宋体"/>
                <w:szCs w:val="21"/>
              </w:rPr>
            </w:pPr>
            <w:r>
              <w:rPr>
                <w:rFonts w:ascii="宋体" w:hint="eastAsia"/>
                <w:szCs w:val="21"/>
              </w:rPr>
              <w:t>课程目标</w:t>
            </w:r>
            <w:r>
              <w:rPr>
                <w:rFonts w:ascii="宋体" w:hint="eastAsia"/>
                <w:szCs w:val="21"/>
              </w:rPr>
              <w:t>1</w:t>
            </w:r>
          </w:p>
        </w:tc>
      </w:tr>
      <w:tr w:rsidR="000F2F92" w14:paraId="072DCC5B" w14:textId="77777777">
        <w:trPr>
          <w:trHeight w:val="454"/>
          <w:jc w:val="center"/>
        </w:trPr>
        <w:tc>
          <w:tcPr>
            <w:tcW w:w="675" w:type="dxa"/>
            <w:vMerge/>
            <w:vAlign w:val="center"/>
          </w:tcPr>
          <w:p w14:paraId="46BB032E" w14:textId="77777777" w:rsidR="000F2F92" w:rsidRDefault="000F2F92">
            <w:pPr>
              <w:adjustRightInd w:val="0"/>
              <w:snapToGrid w:val="0"/>
              <w:spacing w:line="320" w:lineRule="exact"/>
              <w:jc w:val="center"/>
              <w:rPr>
                <w:rFonts w:ascii="宋体" w:eastAsia="宋体" w:hAnsi="宋体"/>
                <w:szCs w:val="21"/>
              </w:rPr>
            </w:pPr>
          </w:p>
        </w:tc>
        <w:tc>
          <w:tcPr>
            <w:tcW w:w="1588" w:type="dxa"/>
            <w:vMerge/>
            <w:vAlign w:val="center"/>
          </w:tcPr>
          <w:p w14:paraId="0F75D7A7" w14:textId="77777777" w:rsidR="000F2F92" w:rsidRDefault="000F2F92">
            <w:pPr>
              <w:adjustRightInd w:val="0"/>
              <w:snapToGrid w:val="0"/>
              <w:spacing w:line="320" w:lineRule="exact"/>
              <w:rPr>
                <w:rFonts w:ascii="宋体" w:eastAsia="宋体" w:hAnsi="宋体"/>
                <w:szCs w:val="21"/>
              </w:rPr>
            </w:pPr>
          </w:p>
        </w:tc>
        <w:tc>
          <w:tcPr>
            <w:tcW w:w="4111" w:type="dxa"/>
            <w:vAlign w:val="center"/>
          </w:tcPr>
          <w:p w14:paraId="36DEE747"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第三节</w:t>
            </w:r>
            <w:r>
              <w:rPr>
                <w:rFonts w:ascii="宋体" w:eastAsia="宋体" w:hAnsi="宋体" w:hint="eastAsia"/>
                <w:szCs w:val="21"/>
              </w:rPr>
              <w:t xml:space="preserve"> </w:t>
            </w:r>
            <w:r>
              <w:rPr>
                <w:rFonts w:ascii="宋体" w:eastAsia="宋体" w:hAnsi="宋体" w:hint="eastAsia"/>
                <w:szCs w:val="21"/>
              </w:rPr>
              <w:t>高效的董事会</w:t>
            </w:r>
          </w:p>
        </w:tc>
        <w:tc>
          <w:tcPr>
            <w:tcW w:w="1701" w:type="dxa"/>
            <w:vAlign w:val="center"/>
          </w:tcPr>
          <w:p w14:paraId="205B5ED2"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14:paraId="6C515176"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06AF1E65" w14:textId="77777777" w:rsidR="000F2F92" w:rsidRDefault="00B00006">
            <w:pPr>
              <w:adjustRightInd w:val="0"/>
              <w:snapToGrid w:val="0"/>
              <w:spacing w:line="320" w:lineRule="exact"/>
              <w:jc w:val="center"/>
              <w:rPr>
                <w:rFonts w:ascii="宋体" w:eastAsia="宋体" w:hAnsi="宋体"/>
                <w:szCs w:val="21"/>
              </w:rPr>
            </w:pPr>
            <w:r>
              <w:rPr>
                <w:rFonts w:ascii="宋体" w:hint="eastAsia"/>
                <w:szCs w:val="21"/>
              </w:rPr>
              <w:t>课程目标</w:t>
            </w:r>
            <w:r>
              <w:rPr>
                <w:rFonts w:ascii="宋体" w:hint="eastAsia"/>
                <w:szCs w:val="21"/>
              </w:rPr>
              <w:t>1</w:t>
            </w:r>
            <w:r>
              <w:rPr>
                <w:rFonts w:ascii="宋体" w:hint="eastAsia"/>
                <w:szCs w:val="21"/>
              </w:rPr>
              <w:t>、</w:t>
            </w:r>
            <w:r>
              <w:rPr>
                <w:rFonts w:ascii="宋体" w:hint="eastAsia"/>
                <w:szCs w:val="21"/>
              </w:rPr>
              <w:t>2</w:t>
            </w:r>
          </w:p>
        </w:tc>
      </w:tr>
      <w:tr w:rsidR="000F2F92" w14:paraId="6EAEE136" w14:textId="77777777">
        <w:trPr>
          <w:trHeight w:val="454"/>
          <w:jc w:val="center"/>
        </w:trPr>
        <w:tc>
          <w:tcPr>
            <w:tcW w:w="675" w:type="dxa"/>
            <w:vMerge/>
            <w:vAlign w:val="center"/>
          </w:tcPr>
          <w:p w14:paraId="0305735D" w14:textId="77777777" w:rsidR="000F2F92" w:rsidRDefault="000F2F92">
            <w:pPr>
              <w:adjustRightInd w:val="0"/>
              <w:snapToGrid w:val="0"/>
              <w:spacing w:line="320" w:lineRule="exact"/>
              <w:jc w:val="center"/>
              <w:rPr>
                <w:rFonts w:ascii="宋体" w:eastAsia="宋体" w:hAnsi="宋体"/>
                <w:szCs w:val="21"/>
              </w:rPr>
            </w:pPr>
          </w:p>
        </w:tc>
        <w:tc>
          <w:tcPr>
            <w:tcW w:w="1588" w:type="dxa"/>
            <w:vMerge/>
            <w:vAlign w:val="center"/>
          </w:tcPr>
          <w:p w14:paraId="03276206" w14:textId="77777777" w:rsidR="000F2F92" w:rsidRDefault="000F2F92">
            <w:pPr>
              <w:adjustRightInd w:val="0"/>
              <w:snapToGrid w:val="0"/>
              <w:spacing w:line="320" w:lineRule="exact"/>
              <w:rPr>
                <w:rFonts w:ascii="宋体" w:eastAsia="宋体" w:hAnsi="宋体"/>
                <w:szCs w:val="21"/>
              </w:rPr>
            </w:pPr>
          </w:p>
        </w:tc>
        <w:tc>
          <w:tcPr>
            <w:tcW w:w="4111" w:type="dxa"/>
            <w:vAlign w:val="center"/>
          </w:tcPr>
          <w:p w14:paraId="18E82C3E"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第四节</w:t>
            </w:r>
            <w:r>
              <w:rPr>
                <w:rFonts w:ascii="宋体" w:eastAsia="宋体" w:hAnsi="宋体" w:hint="eastAsia"/>
                <w:szCs w:val="21"/>
              </w:rPr>
              <w:t xml:space="preserve"> </w:t>
            </w:r>
            <w:r>
              <w:rPr>
                <w:rFonts w:ascii="宋体" w:eastAsia="宋体" w:hAnsi="宋体" w:hint="eastAsia"/>
                <w:szCs w:val="21"/>
              </w:rPr>
              <w:t>管理层薪酬</w:t>
            </w:r>
          </w:p>
        </w:tc>
        <w:tc>
          <w:tcPr>
            <w:tcW w:w="1701" w:type="dxa"/>
            <w:vAlign w:val="center"/>
          </w:tcPr>
          <w:p w14:paraId="1DF60982"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14:paraId="02D77AEB"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1F933D99" w14:textId="77777777" w:rsidR="000F2F92" w:rsidRDefault="00B00006">
            <w:pPr>
              <w:adjustRightInd w:val="0"/>
              <w:snapToGrid w:val="0"/>
              <w:spacing w:line="320" w:lineRule="exact"/>
              <w:jc w:val="center"/>
              <w:rPr>
                <w:rFonts w:ascii="宋体" w:eastAsia="宋体" w:hAnsi="宋体"/>
                <w:szCs w:val="21"/>
              </w:rPr>
            </w:pPr>
            <w:r>
              <w:rPr>
                <w:rFonts w:ascii="宋体" w:hint="eastAsia"/>
                <w:szCs w:val="21"/>
              </w:rPr>
              <w:t>课程目标</w:t>
            </w:r>
            <w:r>
              <w:rPr>
                <w:rFonts w:ascii="宋体" w:hint="eastAsia"/>
                <w:szCs w:val="21"/>
              </w:rPr>
              <w:t>1</w:t>
            </w:r>
            <w:r>
              <w:rPr>
                <w:rFonts w:ascii="宋体" w:hint="eastAsia"/>
                <w:szCs w:val="21"/>
              </w:rPr>
              <w:t>、</w:t>
            </w:r>
            <w:r>
              <w:rPr>
                <w:rFonts w:ascii="宋体" w:hint="eastAsia"/>
                <w:szCs w:val="21"/>
              </w:rPr>
              <w:t>2</w:t>
            </w:r>
          </w:p>
        </w:tc>
      </w:tr>
      <w:tr w:rsidR="000F2F92" w14:paraId="1854B084" w14:textId="77777777">
        <w:trPr>
          <w:trHeight w:val="454"/>
          <w:jc w:val="center"/>
        </w:trPr>
        <w:tc>
          <w:tcPr>
            <w:tcW w:w="675" w:type="dxa"/>
            <w:vMerge w:val="restart"/>
            <w:vAlign w:val="center"/>
          </w:tcPr>
          <w:p w14:paraId="4602C22A"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hint="eastAsia"/>
                <w:szCs w:val="21"/>
              </w:rPr>
              <w:t>11</w:t>
            </w:r>
          </w:p>
        </w:tc>
        <w:tc>
          <w:tcPr>
            <w:tcW w:w="1588" w:type="dxa"/>
            <w:vMerge w:val="restart"/>
            <w:vAlign w:val="center"/>
          </w:tcPr>
          <w:p w14:paraId="72DF8E4F"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第十一章</w:t>
            </w:r>
            <w:r>
              <w:rPr>
                <w:rFonts w:ascii="宋体" w:eastAsia="宋体" w:hAnsi="宋体" w:hint="eastAsia"/>
                <w:szCs w:val="21"/>
              </w:rPr>
              <w:t xml:space="preserve"> </w:t>
            </w:r>
            <w:r>
              <w:rPr>
                <w:rFonts w:ascii="宋体" w:eastAsia="宋体" w:hAnsi="宋体" w:hint="eastAsia"/>
                <w:szCs w:val="21"/>
              </w:rPr>
              <w:t>组织结构和控制</w:t>
            </w:r>
          </w:p>
        </w:tc>
        <w:tc>
          <w:tcPr>
            <w:tcW w:w="4111" w:type="dxa"/>
            <w:vAlign w:val="center"/>
          </w:tcPr>
          <w:p w14:paraId="056370BA"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第一节</w:t>
            </w:r>
            <w:r>
              <w:rPr>
                <w:rFonts w:ascii="宋体" w:eastAsia="宋体" w:hAnsi="宋体" w:hint="eastAsia"/>
                <w:szCs w:val="21"/>
              </w:rPr>
              <w:t xml:space="preserve"> </w:t>
            </w:r>
            <w:r>
              <w:rPr>
                <w:rFonts w:ascii="宋体" w:eastAsia="宋体" w:hAnsi="宋体" w:hint="eastAsia"/>
                <w:szCs w:val="21"/>
              </w:rPr>
              <w:t>组织结构</w:t>
            </w:r>
          </w:p>
        </w:tc>
        <w:tc>
          <w:tcPr>
            <w:tcW w:w="1701" w:type="dxa"/>
            <w:vAlign w:val="center"/>
          </w:tcPr>
          <w:p w14:paraId="52E84525"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14:paraId="33B17169"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14:paraId="3958A23C" w14:textId="77777777" w:rsidR="000F2F92" w:rsidRDefault="00B00006">
            <w:pPr>
              <w:adjustRightInd w:val="0"/>
              <w:snapToGrid w:val="0"/>
              <w:spacing w:line="320" w:lineRule="exact"/>
              <w:jc w:val="center"/>
              <w:rPr>
                <w:rFonts w:ascii="宋体" w:hAnsi="宋体"/>
                <w:szCs w:val="21"/>
              </w:rPr>
            </w:pPr>
            <w:r>
              <w:rPr>
                <w:rFonts w:ascii="宋体" w:hint="eastAsia"/>
                <w:szCs w:val="21"/>
              </w:rPr>
              <w:t>课程目标</w:t>
            </w:r>
            <w:r>
              <w:rPr>
                <w:rFonts w:ascii="宋体" w:hint="eastAsia"/>
                <w:szCs w:val="21"/>
              </w:rPr>
              <w:t>1</w:t>
            </w:r>
          </w:p>
        </w:tc>
      </w:tr>
      <w:tr w:rsidR="000F2F92" w14:paraId="024BCAE1" w14:textId="77777777">
        <w:trPr>
          <w:trHeight w:val="454"/>
          <w:jc w:val="center"/>
        </w:trPr>
        <w:tc>
          <w:tcPr>
            <w:tcW w:w="675" w:type="dxa"/>
            <w:vMerge/>
            <w:vAlign w:val="center"/>
          </w:tcPr>
          <w:p w14:paraId="04046DD5" w14:textId="77777777" w:rsidR="000F2F92" w:rsidRDefault="000F2F92">
            <w:pPr>
              <w:adjustRightInd w:val="0"/>
              <w:snapToGrid w:val="0"/>
              <w:spacing w:line="320" w:lineRule="exact"/>
              <w:jc w:val="center"/>
              <w:rPr>
                <w:rFonts w:ascii="宋体" w:eastAsia="宋体" w:hAnsi="宋体"/>
                <w:szCs w:val="21"/>
              </w:rPr>
            </w:pPr>
          </w:p>
        </w:tc>
        <w:tc>
          <w:tcPr>
            <w:tcW w:w="1588" w:type="dxa"/>
            <w:vMerge/>
            <w:vAlign w:val="center"/>
          </w:tcPr>
          <w:p w14:paraId="38F6287F" w14:textId="77777777" w:rsidR="000F2F92" w:rsidRDefault="000F2F92">
            <w:pPr>
              <w:adjustRightInd w:val="0"/>
              <w:snapToGrid w:val="0"/>
              <w:spacing w:line="320" w:lineRule="exact"/>
              <w:rPr>
                <w:rFonts w:ascii="宋体" w:eastAsia="宋体" w:hAnsi="宋体"/>
                <w:szCs w:val="21"/>
              </w:rPr>
            </w:pPr>
          </w:p>
        </w:tc>
        <w:tc>
          <w:tcPr>
            <w:tcW w:w="4111" w:type="dxa"/>
            <w:vAlign w:val="center"/>
          </w:tcPr>
          <w:p w14:paraId="567C58BE"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第二节</w:t>
            </w:r>
            <w:r>
              <w:rPr>
                <w:rFonts w:ascii="宋体" w:eastAsia="宋体" w:hAnsi="宋体" w:hint="eastAsia"/>
                <w:szCs w:val="21"/>
              </w:rPr>
              <w:t xml:space="preserve"> </w:t>
            </w:r>
            <w:r>
              <w:rPr>
                <w:rFonts w:ascii="宋体" w:eastAsia="宋体" w:hAnsi="宋体" w:hint="eastAsia"/>
                <w:szCs w:val="21"/>
              </w:rPr>
              <w:t>战略与结构</w:t>
            </w:r>
          </w:p>
        </w:tc>
        <w:tc>
          <w:tcPr>
            <w:tcW w:w="1701" w:type="dxa"/>
            <w:vAlign w:val="center"/>
          </w:tcPr>
          <w:p w14:paraId="7B654B3C"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14:paraId="7804314F"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240" w:type="dxa"/>
            <w:vAlign w:val="center"/>
          </w:tcPr>
          <w:p w14:paraId="53E48EEC" w14:textId="77777777" w:rsidR="000F2F92" w:rsidRDefault="00B00006">
            <w:pPr>
              <w:adjustRightInd w:val="0"/>
              <w:snapToGrid w:val="0"/>
              <w:spacing w:line="320" w:lineRule="exact"/>
              <w:jc w:val="center"/>
              <w:rPr>
                <w:rFonts w:ascii="宋体" w:eastAsia="宋体" w:hAnsi="宋体"/>
                <w:szCs w:val="21"/>
              </w:rPr>
            </w:pPr>
            <w:r>
              <w:rPr>
                <w:rFonts w:ascii="宋体" w:hint="eastAsia"/>
                <w:szCs w:val="21"/>
              </w:rPr>
              <w:t>课程目标</w:t>
            </w:r>
            <w:r>
              <w:rPr>
                <w:rFonts w:ascii="宋体" w:hint="eastAsia"/>
                <w:szCs w:val="21"/>
              </w:rPr>
              <w:t>1</w:t>
            </w:r>
            <w:r>
              <w:rPr>
                <w:rFonts w:ascii="宋体" w:hint="eastAsia"/>
                <w:szCs w:val="21"/>
              </w:rPr>
              <w:t>、</w:t>
            </w:r>
            <w:r>
              <w:rPr>
                <w:rFonts w:ascii="宋体" w:hint="eastAsia"/>
                <w:szCs w:val="21"/>
              </w:rPr>
              <w:t>2</w:t>
            </w:r>
          </w:p>
        </w:tc>
      </w:tr>
      <w:tr w:rsidR="000F2F92" w14:paraId="0453304D" w14:textId="77777777">
        <w:trPr>
          <w:trHeight w:val="454"/>
          <w:jc w:val="center"/>
        </w:trPr>
        <w:tc>
          <w:tcPr>
            <w:tcW w:w="675" w:type="dxa"/>
            <w:vMerge/>
            <w:vAlign w:val="center"/>
          </w:tcPr>
          <w:p w14:paraId="30B2D6BB" w14:textId="77777777" w:rsidR="000F2F92" w:rsidRDefault="000F2F92">
            <w:pPr>
              <w:adjustRightInd w:val="0"/>
              <w:snapToGrid w:val="0"/>
              <w:spacing w:line="320" w:lineRule="exact"/>
              <w:jc w:val="center"/>
              <w:rPr>
                <w:rFonts w:ascii="宋体" w:eastAsia="宋体" w:hAnsi="宋体"/>
                <w:szCs w:val="21"/>
              </w:rPr>
            </w:pPr>
          </w:p>
        </w:tc>
        <w:tc>
          <w:tcPr>
            <w:tcW w:w="1588" w:type="dxa"/>
            <w:vMerge/>
            <w:vAlign w:val="center"/>
          </w:tcPr>
          <w:p w14:paraId="57E4983B" w14:textId="77777777" w:rsidR="000F2F92" w:rsidRDefault="000F2F92">
            <w:pPr>
              <w:adjustRightInd w:val="0"/>
              <w:snapToGrid w:val="0"/>
              <w:spacing w:line="320" w:lineRule="exact"/>
              <w:rPr>
                <w:rFonts w:ascii="宋体" w:eastAsia="宋体" w:hAnsi="宋体"/>
                <w:szCs w:val="21"/>
              </w:rPr>
            </w:pPr>
          </w:p>
        </w:tc>
        <w:tc>
          <w:tcPr>
            <w:tcW w:w="4111" w:type="dxa"/>
            <w:vAlign w:val="center"/>
          </w:tcPr>
          <w:p w14:paraId="77B0E72C"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第三节</w:t>
            </w:r>
            <w:r>
              <w:rPr>
                <w:rFonts w:ascii="宋体" w:eastAsia="宋体" w:hAnsi="宋体" w:hint="eastAsia"/>
                <w:szCs w:val="21"/>
              </w:rPr>
              <w:t xml:space="preserve"> </w:t>
            </w:r>
            <w:r>
              <w:rPr>
                <w:rFonts w:ascii="宋体" w:eastAsia="宋体" w:hAnsi="宋体" w:hint="eastAsia"/>
                <w:szCs w:val="21"/>
              </w:rPr>
              <w:t>战略的实施</w:t>
            </w:r>
          </w:p>
        </w:tc>
        <w:tc>
          <w:tcPr>
            <w:tcW w:w="1701" w:type="dxa"/>
            <w:vAlign w:val="center"/>
          </w:tcPr>
          <w:p w14:paraId="58A177B9"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14:paraId="457ACE0C"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14:paraId="133F7409" w14:textId="77777777" w:rsidR="000F2F92" w:rsidRDefault="00B00006">
            <w:pPr>
              <w:adjustRightInd w:val="0"/>
              <w:snapToGrid w:val="0"/>
              <w:spacing w:line="320" w:lineRule="exact"/>
              <w:jc w:val="center"/>
              <w:rPr>
                <w:rFonts w:ascii="宋体" w:eastAsia="宋体" w:hAnsi="宋体"/>
                <w:szCs w:val="21"/>
              </w:rPr>
            </w:pPr>
            <w:r>
              <w:rPr>
                <w:rFonts w:ascii="宋体" w:hint="eastAsia"/>
                <w:szCs w:val="21"/>
              </w:rPr>
              <w:t>课程目标</w:t>
            </w:r>
            <w:r>
              <w:rPr>
                <w:rFonts w:ascii="宋体" w:hint="eastAsia"/>
                <w:szCs w:val="21"/>
              </w:rPr>
              <w:t>1</w:t>
            </w:r>
            <w:r>
              <w:rPr>
                <w:rFonts w:ascii="宋体" w:hint="eastAsia"/>
                <w:szCs w:val="21"/>
              </w:rPr>
              <w:t>、</w:t>
            </w:r>
            <w:r>
              <w:rPr>
                <w:rFonts w:ascii="宋体" w:hint="eastAsia"/>
                <w:szCs w:val="21"/>
              </w:rPr>
              <w:t>2</w:t>
            </w:r>
          </w:p>
        </w:tc>
      </w:tr>
      <w:tr w:rsidR="000F2F92" w14:paraId="03367A6E" w14:textId="77777777">
        <w:trPr>
          <w:trHeight w:val="454"/>
          <w:jc w:val="center"/>
        </w:trPr>
        <w:tc>
          <w:tcPr>
            <w:tcW w:w="675" w:type="dxa"/>
            <w:vMerge w:val="restart"/>
            <w:vAlign w:val="center"/>
          </w:tcPr>
          <w:p w14:paraId="0670A1D7"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hint="eastAsia"/>
                <w:szCs w:val="21"/>
              </w:rPr>
              <w:t>12</w:t>
            </w:r>
          </w:p>
        </w:tc>
        <w:tc>
          <w:tcPr>
            <w:tcW w:w="1588" w:type="dxa"/>
            <w:vMerge w:val="restart"/>
            <w:vAlign w:val="center"/>
          </w:tcPr>
          <w:p w14:paraId="29FD5A7F"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第十二章</w:t>
            </w:r>
            <w:r>
              <w:rPr>
                <w:rFonts w:ascii="宋体" w:eastAsia="宋体" w:hAnsi="宋体" w:hint="eastAsia"/>
                <w:szCs w:val="21"/>
              </w:rPr>
              <w:t xml:space="preserve"> </w:t>
            </w:r>
            <w:r>
              <w:rPr>
                <w:rFonts w:ascii="宋体" w:eastAsia="宋体" w:hAnsi="宋体" w:hint="eastAsia"/>
                <w:szCs w:val="21"/>
              </w:rPr>
              <w:t>战略领导力</w:t>
            </w:r>
          </w:p>
        </w:tc>
        <w:tc>
          <w:tcPr>
            <w:tcW w:w="4111" w:type="dxa"/>
            <w:vAlign w:val="center"/>
          </w:tcPr>
          <w:p w14:paraId="7785861C"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第一节</w:t>
            </w:r>
            <w:r>
              <w:rPr>
                <w:rFonts w:ascii="宋体" w:eastAsia="宋体" w:hAnsi="宋体" w:hint="eastAsia"/>
                <w:szCs w:val="21"/>
              </w:rPr>
              <w:t xml:space="preserve"> </w:t>
            </w:r>
            <w:r>
              <w:rPr>
                <w:rFonts w:ascii="宋体" w:eastAsia="宋体" w:hAnsi="宋体" w:hint="eastAsia"/>
                <w:szCs w:val="21"/>
              </w:rPr>
              <w:t>高层管理者的角色</w:t>
            </w:r>
          </w:p>
        </w:tc>
        <w:tc>
          <w:tcPr>
            <w:tcW w:w="1701" w:type="dxa"/>
            <w:vAlign w:val="center"/>
          </w:tcPr>
          <w:p w14:paraId="5876E76B"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14:paraId="6498C877"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544F59D7" w14:textId="77777777" w:rsidR="000F2F92" w:rsidRDefault="00B00006">
            <w:pPr>
              <w:adjustRightInd w:val="0"/>
              <w:snapToGrid w:val="0"/>
              <w:spacing w:line="320" w:lineRule="exact"/>
              <w:jc w:val="center"/>
              <w:rPr>
                <w:rFonts w:ascii="宋体" w:hAnsi="宋体"/>
                <w:szCs w:val="21"/>
              </w:rPr>
            </w:pPr>
            <w:r>
              <w:rPr>
                <w:rFonts w:ascii="宋体" w:hint="eastAsia"/>
                <w:szCs w:val="21"/>
              </w:rPr>
              <w:t>课程目标</w:t>
            </w:r>
            <w:r>
              <w:rPr>
                <w:rFonts w:ascii="宋体" w:hint="eastAsia"/>
                <w:szCs w:val="21"/>
              </w:rPr>
              <w:t>1</w:t>
            </w:r>
          </w:p>
        </w:tc>
      </w:tr>
      <w:tr w:rsidR="000F2F92" w14:paraId="2D86077B" w14:textId="77777777">
        <w:trPr>
          <w:trHeight w:val="454"/>
          <w:jc w:val="center"/>
        </w:trPr>
        <w:tc>
          <w:tcPr>
            <w:tcW w:w="675" w:type="dxa"/>
            <w:vMerge/>
            <w:vAlign w:val="center"/>
          </w:tcPr>
          <w:p w14:paraId="5C0381F6" w14:textId="77777777" w:rsidR="000F2F92" w:rsidRDefault="000F2F92">
            <w:pPr>
              <w:adjustRightInd w:val="0"/>
              <w:snapToGrid w:val="0"/>
              <w:spacing w:line="320" w:lineRule="exact"/>
              <w:jc w:val="center"/>
              <w:rPr>
                <w:rFonts w:ascii="宋体" w:eastAsia="宋体" w:hAnsi="宋体"/>
                <w:szCs w:val="21"/>
              </w:rPr>
            </w:pPr>
          </w:p>
        </w:tc>
        <w:tc>
          <w:tcPr>
            <w:tcW w:w="1588" w:type="dxa"/>
            <w:vMerge/>
            <w:vAlign w:val="center"/>
          </w:tcPr>
          <w:p w14:paraId="0D9D9676" w14:textId="77777777" w:rsidR="000F2F92" w:rsidRDefault="000F2F92">
            <w:pPr>
              <w:adjustRightInd w:val="0"/>
              <w:snapToGrid w:val="0"/>
              <w:spacing w:line="320" w:lineRule="exact"/>
              <w:rPr>
                <w:rFonts w:ascii="宋体" w:eastAsia="宋体" w:hAnsi="宋体"/>
                <w:szCs w:val="21"/>
              </w:rPr>
            </w:pPr>
          </w:p>
        </w:tc>
        <w:tc>
          <w:tcPr>
            <w:tcW w:w="4111" w:type="dxa"/>
            <w:vAlign w:val="center"/>
          </w:tcPr>
          <w:p w14:paraId="71A1DA0C"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第二节</w:t>
            </w:r>
            <w:r>
              <w:rPr>
                <w:rFonts w:ascii="宋体" w:eastAsia="宋体" w:hAnsi="宋体" w:hint="eastAsia"/>
                <w:szCs w:val="21"/>
              </w:rPr>
              <w:t xml:space="preserve"> </w:t>
            </w:r>
            <w:r>
              <w:rPr>
                <w:rFonts w:ascii="宋体" w:eastAsia="宋体" w:hAnsi="宋体" w:hint="eastAsia"/>
                <w:szCs w:val="21"/>
              </w:rPr>
              <w:t>管理者的继任</w:t>
            </w:r>
          </w:p>
        </w:tc>
        <w:tc>
          <w:tcPr>
            <w:tcW w:w="1701" w:type="dxa"/>
            <w:vAlign w:val="center"/>
          </w:tcPr>
          <w:p w14:paraId="6936EC80"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14:paraId="7B1BEB4C"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szCs w:val="21"/>
              </w:rPr>
              <w:t>0.5</w:t>
            </w:r>
          </w:p>
        </w:tc>
        <w:tc>
          <w:tcPr>
            <w:tcW w:w="1240" w:type="dxa"/>
            <w:vAlign w:val="center"/>
          </w:tcPr>
          <w:p w14:paraId="791ECC06" w14:textId="77777777" w:rsidR="000F2F92" w:rsidRDefault="00B00006">
            <w:pPr>
              <w:adjustRightInd w:val="0"/>
              <w:snapToGrid w:val="0"/>
              <w:spacing w:line="320" w:lineRule="exact"/>
              <w:jc w:val="center"/>
              <w:rPr>
                <w:rFonts w:ascii="宋体" w:eastAsia="宋体" w:hAnsi="宋体"/>
                <w:szCs w:val="21"/>
              </w:rPr>
            </w:pPr>
            <w:r>
              <w:rPr>
                <w:rFonts w:ascii="宋体" w:hint="eastAsia"/>
                <w:szCs w:val="21"/>
              </w:rPr>
              <w:t>课程目标</w:t>
            </w:r>
            <w:r>
              <w:rPr>
                <w:rFonts w:ascii="宋体" w:hint="eastAsia"/>
                <w:szCs w:val="21"/>
              </w:rPr>
              <w:t>1</w:t>
            </w:r>
            <w:r>
              <w:rPr>
                <w:rFonts w:ascii="宋体" w:hint="eastAsia"/>
                <w:szCs w:val="21"/>
              </w:rPr>
              <w:t>、</w:t>
            </w:r>
            <w:r>
              <w:rPr>
                <w:rFonts w:ascii="宋体" w:hint="eastAsia"/>
                <w:szCs w:val="21"/>
              </w:rPr>
              <w:t>2</w:t>
            </w:r>
          </w:p>
        </w:tc>
      </w:tr>
      <w:tr w:rsidR="000F2F92" w14:paraId="42359C93" w14:textId="77777777">
        <w:trPr>
          <w:trHeight w:val="454"/>
          <w:jc w:val="center"/>
        </w:trPr>
        <w:tc>
          <w:tcPr>
            <w:tcW w:w="675" w:type="dxa"/>
            <w:vMerge/>
            <w:vAlign w:val="center"/>
          </w:tcPr>
          <w:p w14:paraId="09D9B28F" w14:textId="77777777" w:rsidR="000F2F92" w:rsidRDefault="000F2F92">
            <w:pPr>
              <w:adjustRightInd w:val="0"/>
              <w:snapToGrid w:val="0"/>
              <w:spacing w:line="320" w:lineRule="exact"/>
              <w:jc w:val="center"/>
              <w:rPr>
                <w:rFonts w:ascii="宋体" w:eastAsia="宋体" w:hAnsi="宋体"/>
                <w:szCs w:val="21"/>
              </w:rPr>
            </w:pPr>
          </w:p>
        </w:tc>
        <w:tc>
          <w:tcPr>
            <w:tcW w:w="1588" w:type="dxa"/>
            <w:vMerge/>
            <w:vAlign w:val="center"/>
          </w:tcPr>
          <w:p w14:paraId="7FA3C640" w14:textId="77777777" w:rsidR="000F2F92" w:rsidRDefault="000F2F92">
            <w:pPr>
              <w:adjustRightInd w:val="0"/>
              <w:snapToGrid w:val="0"/>
              <w:spacing w:line="320" w:lineRule="exact"/>
              <w:rPr>
                <w:rFonts w:ascii="宋体" w:eastAsia="宋体" w:hAnsi="宋体"/>
                <w:szCs w:val="21"/>
              </w:rPr>
            </w:pPr>
          </w:p>
        </w:tc>
        <w:tc>
          <w:tcPr>
            <w:tcW w:w="4111" w:type="dxa"/>
            <w:vAlign w:val="center"/>
          </w:tcPr>
          <w:p w14:paraId="48F98F31" w14:textId="77777777" w:rsidR="000F2F92" w:rsidRDefault="00B00006">
            <w:pPr>
              <w:adjustRightInd w:val="0"/>
              <w:snapToGrid w:val="0"/>
              <w:spacing w:line="320" w:lineRule="exact"/>
              <w:rPr>
                <w:rFonts w:ascii="宋体" w:eastAsia="宋体" w:hAnsi="宋体"/>
                <w:szCs w:val="21"/>
              </w:rPr>
            </w:pPr>
            <w:r>
              <w:rPr>
                <w:rFonts w:ascii="宋体" w:eastAsia="宋体" w:hAnsi="宋体" w:hint="eastAsia"/>
                <w:szCs w:val="21"/>
              </w:rPr>
              <w:t>第三节</w:t>
            </w:r>
            <w:r>
              <w:rPr>
                <w:rFonts w:ascii="宋体" w:eastAsia="宋体" w:hAnsi="宋体" w:hint="eastAsia"/>
                <w:szCs w:val="21"/>
              </w:rPr>
              <w:t xml:space="preserve"> </w:t>
            </w:r>
            <w:r>
              <w:rPr>
                <w:rFonts w:ascii="宋体" w:eastAsia="宋体" w:hAnsi="宋体" w:hint="eastAsia"/>
                <w:szCs w:val="21"/>
              </w:rPr>
              <w:t>关键的战略领导行动</w:t>
            </w:r>
          </w:p>
        </w:tc>
        <w:tc>
          <w:tcPr>
            <w:tcW w:w="1701" w:type="dxa"/>
            <w:vAlign w:val="center"/>
          </w:tcPr>
          <w:p w14:paraId="28F73414" w14:textId="77777777" w:rsidR="000F2F92" w:rsidRDefault="00B00006">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14:paraId="2E959E9C"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14:paraId="3CF29B1E" w14:textId="77777777" w:rsidR="000F2F92" w:rsidRDefault="00B00006">
            <w:pPr>
              <w:adjustRightInd w:val="0"/>
              <w:snapToGrid w:val="0"/>
              <w:spacing w:line="320" w:lineRule="exact"/>
              <w:jc w:val="center"/>
              <w:rPr>
                <w:rFonts w:ascii="宋体" w:eastAsia="宋体" w:hAnsi="宋体"/>
                <w:szCs w:val="21"/>
              </w:rPr>
            </w:pPr>
            <w:r>
              <w:rPr>
                <w:rFonts w:ascii="宋体" w:hint="eastAsia"/>
                <w:szCs w:val="21"/>
              </w:rPr>
              <w:t>课程目标</w:t>
            </w:r>
            <w:r>
              <w:rPr>
                <w:rFonts w:ascii="宋体" w:hint="eastAsia"/>
                <w:szCs w:val="21"/>
              </w:rPr>
              <w:t>1</w:t>
            </w:r>
            <w:r>
              <w:rPr>
                <w:rFonts w:ascii="宋体" w:hint="eastAsia"/>
                <w:szCs w:val="21"/>
              </w:rPr>
              <w:t>、</w:t>
            </w:r>
            <w:r>
              <w:rPr>
                <w:rFonts w:ascii="宋体" w:hint="eastAsia"/>
                <w:szCs w:val="21"/>
              </w:rPr>
              <w:t>2</w:t>
            </w:r>
          </w:p>
        </w:tc>
      </w:tr>
    </w:tbl>
    <w:p w14:paraId="1DC4829B" w14:textId="77777777" w:rsidR="000F2F92" w:rsidRDefault="00B00006">
      <w:pPr>
        <w:spacing w:beforeLines="100" w:before="312" w:afterLines="50" w:after="156" w:line="360" w:lineRule="auto"/>
        <w:jc w:val="left"/>
        <w:outlineLvl w:val="0"/>
        <w:rPr>
          <w:rFonts w:ascii="黑体" w:eastAsia="黑体" w:hAnsi="黑体"/>
          <w:sz w:val="30"/>
          <w:szCs w:val="30"/>
        </w:rPr>
      </w:pPr>
      <w:bookmarkStart w:id="9" w:name="_Toc4406549"/>
      <w:r>
        <w:rPr>
          <w:rFonts w:ascii="黑体" w:eastAsia="黑体" w:hAnsi="黑体" w:hint="eastAsia"/>
          <w:sz w:val="30"/>
          <w:szCs w:val="30"/>
        </w:rPr>
        <w:t>五、课程目标与考核内容</w:t>
      </w:r>
      <w:bookmarkEnd w:id="9"/>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1" w:type="dxa"/>
          <w:right w:w="221" w:type="dxa"/>
        </w:tblCellMar>
        <w:tblLook w:val="04A0" w:firstRow="1" w:lastRow="0" w:firstColumn="1" w:lastColumn="0" w:noHBand="0" w:noVBand="1"/>
      </w:tblPr>
      <w:tblGrid>
        <w:gridCol w:w="1979"/>
        <w:gridCol w:w="7505"/>
      </w:tblGrid>
      <w:tr w:rsidR="000F2F92" w14:paraId="7721F104" w14:textId="77777777">
        <w:trPr>
          <w:trHeight w:val="454"/>
          <w:jc w:val="center"/>
        </w:trPr>
        <w:tc>
          <w:tcPr>
            <w:tcW w:w="1979" w:type="dxa"/>
            <w:vAlign w:val="center"/>
          </w:tcPr>
          <w:p w14:paraId="16D32790" w14:textId="77777777" w:rsidR="000F2F92" w:rsidRDefault="00B00006">
            <w:pPr>
              <w:adjustRightInd w:val="0"/>
              <w:snapToGrid w:val="0"/>
              <w:spacing w:line="320" w:lineRule="exact"/>
              <w:jc w:val="center"/>
              <w:rPr>
                <w:rFonts w:ascii="宋体" w:eastAsia="宋体" w:hAnsi="宋体"/>
                <w:b/>
                <w:szCs w:val="21"/>
              </w:rPr>
            </w:pPr>
            <w:r>
              <w:rPr>
                <w:rFonts w:ascii="宋体" w:eastAsia="宋体" w:hAnsi="宋体" w:hint="eastAsia"/>
                <w:b/>
                <w:szCs w:val="21"/>
              </w:rPr>
              <w:t>课程目标</w:t>
            </w:r>
          </w:p>
        </w:tc>
        <w:tc>
          <w:tcPr>
            <w:tcW w:w="7505" w:type="dxa"/>
            <w:vAlign w:val="center"/>
          </w:tcPr>
          <w:p w14:paraId="3DA17C14" w14:textId="77777777" w:rsidR="000F2F92" w:rsidRDefault="00B00006">
            <w:pPr>
              <w:adjustRightInd w:val="0"/>
              <w:snapToGrid w:val="0"/>
              <w:spacing w:line="320" w:lineRule="exact"/>
              <w:jc w:val="center"/>
              <w:rPr>
                <w:rFonts w:ascii="宋体" w:eastAsia="宋体" w:hAnsi="宋体"/>
                <w:b/>
                <w:szCs w:val="21"/>
              </w:rPr>
            </w:pPr>
            <w:r>
              <w:rPr>
                <w:rFonts w:ascii="宋体" w:eastAsia="宋体" w:hAnsi="宋体" w:hint="eastAsia"/>
                <w:b/>
                <w:szCs w:val="21"/>
              </w:rPr>
              <w:t>考核内容</w:t>
            </w:r>
          </w:p>
        </w:tc>
      </w:tr>
      <w:tr w:rsidR="000F2F92" w14:paraId="4A7D7D50" w14:textId="77777777">
        <w:trPr>
          <w:trHeight w:val="454"/>
          <w:jc w:val="center"/>
        </w:trPr>
        <w:tc>
          <w:tcPr>
            <w:tcW w:w="1979" w:type="dxa"/>
            <w:vAlign w:val="center"/>
          </w:tcPr>
          <w:p w14:paraId="6C2819EA"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1</w:t>
            </w:r>
          </w:p>
        </w:tc>
        <w:tc>
          <w:tcPr>
            <w:tcW w:w="7505" w:type="dxa"/>
            <w:tcMar>
              <w:top w:w="0" w:type="dxa"/>
              <w:left w:w="113" w:type="dxa"/>
              <w:bottom w:w="0" w:type="dxa"/>
              <w:right w:w="113" w:type="dxa"/>
            </w:tcMar>
            <w:vAlign w:val="center"/>
          </w:tcPr>
          <w:p w14:paraId="597722C3" w14:textId="77777777" w:rsidR="000F2F92" w:rsidRDefault="00B00006">
            <w:pPr>
              <w:adjustRightInd w:val="0"/>
              <w:snapToGrid w:val="0"/>
              <w:spacing w:line="320" w:lineRule="exact"/>
              <w:ind w:leftChars="10" w:left="21"/>
              <w:jc w:val="left"/>
              <w:rPr>
                <w:rFonts w:ascii="宋体" w:eastAsia="宋体" w:hAnsi="宋体"/>
                <w:szCs w:val="21"/>
              </w:rPr>
            </w:pPr>
            <w:r>
              <w:rPr>
                <w:rFonts w:ascii="宋体" w:eastAsia="宋体" w:hAnsi="宋体" w:hint="eastAsia"/>
                <w:szCs w:val="21"/>
              </w:rPr>
              <w:t>课堂表现</w:t>
            </w:r>
            <w:r>
              <w:rPr>
                <w:rFonts w:ascii="宋体" w:eastAsia="宋体" w:hAnsi="宋体" w:hint="eastAsia"/>
                <w:szCs w:val="21"/>
              </w:rPr>
              <w:t>、</w:t>
            </w:r>
            <w:r>
              <w:rPr>
                <w:rFonts w:ascii="宋体" w:eastAsia="宋体" w:hAnsi="宋体" w:hint="eastAsia"/>
                <w:szCs w:val="21"/>
              </w:rPr>
              <w:t>期末考试</w:t>
            </w:r>
          </w:p>
        </w:tc>
      </w:tr>
      <w:tr w:rsidR="000F2F92" w14:paraId="5F1FD803" w14:textId="77777777">
        <w:trPr>
          <w:trHeight w:val="454"/>
          <w:jc w:val="center"/>
        </w:trPr>
        <w:tc>
          <w:tcPr>
            <w:tcW w:w="1979" w:type="dxa"/>
            <w:vAlign w:val="center"/>
          </w:tcPr>
          <w:p w14:paraId="4B3D442C"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hint="eastAsia"/>
                <w:szCs w:val="21"/>
              </w:rPr>
              <w:t>课程目标</w:t>
            </w:r>
            <w:r>
              <w:rPr>
                <w:rFonts w:ascii="宋体" w:eastAsia="宋体" w:hAnsi="宋体" w:hint="eastAsia"/>
                <w:szCs w:val="21"/>
              </w:rPr>
              <w:t>2</w:t>
            </w:r>
          </w:p>
        </w:tc>
        <w:tc>
          <w:tcPr>
            <w:tcW w:w="7505" w:type="dxa"/>
            <w:vAlign w:val="center"/>
          </w:tcPr>
          <w:p w14:paraId="086D2B39" w14:textId="77777777" w:rsidR="000F2F92" w:rsidRDefault="00B00006">
            <w:pPr>
              <w:tabs>
                <w:tab w:val="left" w:pos="-106"/>
              </w:tabs>
              <w:adjustRightInd w:val="0"/>
              <w:snapToGrid w:val="0"/>
              <w:spacing w:line="320" w:lineRule="exact"/>
              <w:ind w:leftChars="-50" w:left="-104" w:hanging="1"/>
              <w:jc w:val="left"/>
              <w:rPr>
                <w:rFonts w:ascii="宋体" w:eastAsia="宋体" w:hAnsi="宋体"/>
                <w:szCs w:val="21"/>
              </w:rPr>
            </w:pPr>
            <w:r>
              <w:rPr>
                <w:rFonts w:ascii="宋体" w:eastAsia="宋体" w:hAnsi="宋体" w:hint="eastAsia"/>
                <w:szCs w:val="21"/>
              </w:rPr>
              <w:t>课堂表现、期末考试</w:t>
            </w:r>
          </w:p>
        </w:tc>
      </w:tr>
      <w:tr w:rsidR="000F2F92" w14:paraId="34C4A787" w14:textId="77777777">
        <w:trPr>
          <w:trHeight w:val="454"/>
          <w:jc w:val="center"/>
        </w:trPr>
        <w:tc>
          <w:tcPr>
            <w:tcW w:w="1979" w:type="dxa"/>
            <w:vAlign w:val="center"/>
          </w:tcPr>
          <w:p w14:paraId="63AECEAB" w14:textId="77777777" w:rsidR="000F2F92" w:rsidRDefault="00B00006">
            <w:pPr>
              <w:adjustRightInd w:val="0"/>
              <w:snapToGrid w:val="0"/>
              <w:spacing w:line="320" w:lineRule="exact"/>
              <w:jc w:val="center"/>
              <w:rPr>
                <w:rFonts w:ascii="宋体" w:eastAsia="宋体" w:hAnsi="宋体"/>
                <w:szCs w:val="21"/>
              </w:rPr>
            </w:pPr>
            <w:r>
              <w:rPr>
                <w:rFonts w:ascii="宋体" w:eastAsia="宋体" w:hAnsi="宋体" w:hint="eastAsia"/>
                <w:szCs w:val="21"/>
              </w:rPr>
              <w:lastRenderedPageBreak/>
              <w:t>课程目标</w:t>
            </w:r>
            <w:r>
              <w:rPr>
                <w:rFonts w:ascii="宋体" w:eastAsia="宋体" w:hAnsi="宋体" w:hint="eastAsia"/>
                <w:szCs w:val="21"/>
              </w:rPr>
              <w:t>3</w:t>
            </w:r>
          </w:p>
        </w:tc>
        <w:tc>
          <w:tcPr>
            <w:tcW w:w="7505" w:type="dxa"/>
            <w:vAlign w:val="center"/>
          </w:tcPr>
          <w:p w14:paraId="443B5F52" w14:textId="77777777" w:rsidR="000F2F92" w:rsidRDefault="00B00006">
            <w:pPr>
              <w:adjustRightInd w:val="0"/>
              <w:snapToGrid w:val="0"/>
              <w:spacing w:line="320" w:lineRule="exact"/>
              <w:ind w:left="-106"/>
              <w:jc w:val="left"/>
              <w:rPr>
                <w:rFonts w:ascii="宋体" w:eastAsia="宋体" w:hAnsi="宋体" w:cs="宋体"/>
                <w:bCs/>
                <w:szCs w:val="21"/>
              </w:rPr>
            </w:pPr>
            <w:r>
              <w:rPr>
                <w:rFonts w:ascii="宋体" w:eastAsia="宋体" w:hAnsi="宋体" w:cs="宋体" w:hint="eastAsia"/>
                <w:bCs/>
                <w:szCs w:val="21"/>
              </w:rPr>
              <w:t>拟定店铺经营战略</w:t>
            </w:r>
          </w:p>
        </w:tc>
      </w:tr>
      <w:tr w:rsidR="000F2F92" w14:paraId="0A790742" w14:textId="77777777">
        <w:trPr>
          <w:trHeight w:val="454"/>
          <w:jc w:val="center"/>
        </w:trPr>
        <w:tc>
          <w:tcPr>
            <w:tcW w:w="1979" w:type="dxa"/>
            <w:vAlign w:val="center"/>
          </w:tcPr>
          <w:p w14:paraId="775BBE9B" w14:textId="77777777" w:rsidR="000F2F92" w:rsidRDefault="00B00006">
            <w:pPr>
              <w:adjustRightInd w:val="0"/>
              <w:snapToGrid w:val="0"/>
              <w:spacing w:line="320" w:lineRule="exact"/>
              <w:jc w:val="center"/>
              <w:rPr>
                <w:rFonts w:ascii="宋体" w:eastAsia="宋体" w:hAnsi="宋体" w:cs="宋体"/>
                <w:color w:val="000000"/>
                <w:kern w:val="0"/>
                <w:szCs w:val="21"/>
              </w:rPr>
            </w:pPr>
            <w:bookmarkStart w:id="10" w:name="_Hlk524877914"/>
            <w:r>
              <w:rPr>
                <w:rFonts w:ascii="宋体" w:eastAsia="宋体" w:hAnsi="宋体" w:cs="宋体" w:hint="eastAsia"/>
                <w:color w:val="000000"/>
                <w:kern w:val="0"/>
                <w:szCs w:val="21"/>
              </w:rPr>
              <w:t>课程目标</w:t>
            </w:r>
            <w:r>
              <w:rPr>
                <w:rFonts w:ascii="宋体" w:eastAsia="宋体" w:hAnsi="宋体" w:cs="宋体" w:hint="eastAsia"/>
                <w:color w:val="000000"/>
                <w:kern w:val="0"/>
                <w:szCs w:val="21"/>
              </w:rPr>
              <w:t>4</w:t>
            </w:r>
          </w:p>
        </w:tc>
        <w:tc>
          <w:tcPr>
            <w:tcW w:w="7505" w:type="dxa"/>
            <w:vAlign w:val="center"/>
          </w:tcPr>
          <w:p w14:paraId="15AC34FA" w14:textId="77777777" w:rsidR="000F2F92" w:rsidRDefault="00B00006">
            <w:pPr>
              <w:tabs>
                <w:tab w:val="left" w:pos="-106"/>
              </w:tabs>
              <w:adjustRightInd w:val="0"/>
              <w:snapToGrid w:val="0"/>
              <w:spacing w:line="320" w:lineRule="exact"/>
              <w:ind w:leftChars="-50" w:left="-105" w:firstLine="1"/>
              <w:jc w:val="left"/>
              <w:rPr>
                <w:rFonts w:ascii="宋体" w:eastAsia="宋体" w:hAnsi="宋体" w:cs="宋体"/>
                <w:bCs/>
                <w:szCs w:val="21"/>
              </w:rPr>
            </w:pPr>
            <w:r>
              <w:rPr>
                <w:rFonts w:ascii="宋体" w:eastAsia="宋体" w:hAnsi="宋体" w:cs="宋体" w:hint="eastAsia"/>
                <w:bCs/>
                <w:szCs w:val="21"/>
              </w:rPr>
              <w:t>案例分析报告</w:t>
            </w:r>
          </w:p>
        </w:tc>
      </w:tr>
    </w:tbl>
    <w:p w14:paraId="60181770" w14:textId="77777777" w:rsidR="000F2F92" w:rsidRDefault="00B00006">
      <w:pPr>
        <w:spacing w:beforeLines="100" w:before="312" w:afterLines="50" w:after="156" w:line="360" w:lineRule="auto"/>
        <w:jc w:val="left"/>
        <w:outlineLvl w:val="0"/>
        <w:rPr>
          <w:rFonts w:ascii="黑体" w:eastAsia="黑体" w:hAnsi="黑体"/>
          <w:sz w:val="30"/>
          <w:szCs w:val="30"/>
        </w:rPr>
      </w:pPr>
      <w:bookmarkStart w:id="11" w:name="_Toc4406550"/>
      <w:bookmarkEnd w:id="10"/>
      <w:r>
        <w:rPr>
          <w:rFonts w:ascii="黑体" w:eastAsia="黑体" w:hAnsi="黑体" w:hint="eastAsia"/>
          <w:sz w:val="30"/>
          <w:szCs w:val="30"/>
        </w:rPr>
        <w:t>六、考核方式与评价细则</w:t>
      </w:r>
      <w:bookmarkEnd w:id="11"/>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93"/>
        <w:gridCol w:w="7448"/>
      </w:tblGrid>
      <w:tr w:rsidR="000F2F92" w14:paraId="64097028" w14:textId="77777777">
        <w:trPr>
          <w:trHeight w:val="454"/>
          <w:jc w:val="center"/>
        </w:trPr>
        <w:tc>
          <w:tcPr>
            <w:tcW w:w="1271" w:type="dxa"/>
            <w:vAlign w:val="center"/>
          </w:tcPr>
          <w:p w14:paraId="174800D4" w14:textId="77777777" w:rsidR="000F2F92" w:rsidRDefault="00B00006">
            <w:pPr>
              <w:adjustRightInd w:val="0"/>
              <w:snapToGrid w:val="0"/>
              <w:spacing w:line="320" w:lineRule="exact"/>
              <w:jc w:val="center"/>
              <w:rPr>
                <w:rFonts w:ascii="宋体" w:eastAsia="宋体" w:hAnsi="宋体"/>
                <w:b/>
                <w:szCs w:val="21"/>
              </w:rPr>
            </w:pPr>
            <w:r>
              <w:rPr>
                <w:rFonts w:ascii="宋体" w:eastAsia="宋体" w:hAnsi="宋体" w:hint="eastAsia"/>
                <w:b/>
                <w:szCs w:val="21"/>
              </w:rPr>
              <w:t>考核方式</w:t>
            </w:r>
          </w:p>
        </w:tc>
        <w:tc>
          <w:tcPr>
            <w:tcW w:w="793" w:type="dxa"/>
            <w:vAlign w:val="center"/>
          </w:tcPr>
          <w:p w14:paraId="40547006" w14:textId="77777777" w:rsidR="000F2F92" w:rsidRDefault="00B00006">
            <w:pPr>
              <w:adjustRightInd w:val="0"/>
              <w:snapToGrid w:val="0"/>
              <w:spacing w:line="320" w:lineRule="exact"/>
              <w:jc w:val="center"/>
              <w:rPr>
                <w:rFonts w:ascii="宋体" w:eastAsia="宋体" w:hAnsi="宋体"/>
                <w:b/>
                <w:szCs w:val="21"/>
              </w:rPr>
            </w:pPr>
            <w:r>
              <w:rPr>
                <w:rFonts w:ascii="宋体" w:eastAsia="宋体" w:hAnsi="宋体" w:hint="eastAsia"/>
                <w:b/>
                <w:szCs w:val="21"/>
              </w:rPr>
              <w:t>比例</w:t>
            </w:r>
          </w:p>
        </w:tc>
        <w:tc>
          <w:tcPr>
            <w:tcW w:w="7448" w:type="dxa"/>
            <w:vAlign w:val="center"/>
          </w:tcPr>
          <w:p w14:paraId="025A7A10" w14:textId="77777777" w:rsidR="000F2F92" w:rsidRDefault="00B00006">
            <w:pPr>
              <w:adjustRightInd w:val="0"/>
              <w:snapToGrid w:val="0"/>
              <w:spacing w:line="320" w:lineRule="exact"/>
              <w:jc w:val="center"/>
              <w:rPr>
                <w:rFonts w:ascii="宋体" w:eastAsia="宋体" w:hAnsi="宋体"/>
                <w:b/>
                <w:szCs w:val="21"/>
              </w:rPr>
            </w:pPr>
            <w:r>
              <w:rPr>
                <w:rFonts w:ascii="宋体" w:eastAsia="宋体" w:hAnsi="宋体" w:hint="eastAsia"/>
                <w:b/>
                <w:szCs w:val="21"/>
              </w:rPr>
              <w:t>考核</w:t>
            </w:r>
            <w:r>
              <w:rPr>
                <w:rFonts w:ascii="宋体" w:eastAsia="宋体" w:hAnsi="宋体" w:hint="eastAsia"/>
                <w:b/>
                <w:szCs w:val="21"/>
              </w:rPr>
              <w:t>/</w:t>
            </w:r>
            <w:r>
              <w:rPr>
                <w:rFonts w:ascii="宋体" w:eastAsia="宋体" w:hAnsi="宋体" w:hint="eastAsia"/>
                <w:b/>
                <w:szCs w:val="21"/>
              </w:rPr>
              <w:t>评价细则</w:t>
            </w:r>
          </w:p>
        </w:tc>
      </w:tr>
      <w:tr w:rsidR="000F2F92" w14:paraId="01B75789" w14:textId="77777777">
        <w:trPr>
          <w:trHeight w:val="454"/>
          <w:jc w:val="center"/>
        </w:trPr>
        <w:tc>
          <w:tcPr>
            <w:tcW w:w="1271" w:type="dxa"/>
            <w:vAlign w:val="center"/>
          </w:tcPr>
          <w:p w14:paraId="59209F26" w14:textId="77777777" w:rsidR="000F2F92" w:rsidRDefault="00B00006">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课堂表现</w:t>
            </w:r>
          </w:p>
        </w:tc>
        <w:tc>
          <w:tcPr>
            <w:tcW w:w="793" w:type="dxa"/>
            <w:vAlign w:val="center"/>
          </w:tcPr>
          <w:p w14:paraId="538665DF" w14:textId="77777777" w:rsidR="000F2F92" w:rsidRDefault="00B00006">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hint="eastAsia"/>
                <w:szCs w:val="21"/>
              </w:rPr>
              <w:t>10</w:t>
            </w:r>
            <w:r>
              <w:rPr>
                <w:rFonts w:ascii="Times New Roman" w:eastAsia="宋体" w:hAnsi="Times New Roman" w:cs="Times New Roman"/>
                <w:szCs w:val="21"/>
              </w:rPr>
              <w:t>%</w:t>
            </w:r>
          </w:p>
        </w:tc>
        <w:tc>
          <w:tcPr>
            <w:tcW w:w="7448" w:type="dxa"/>
            <w:vAlign w:val="center"/>
          </w:tcPr>
          <w:p w14:paraId="65FEF985" w14:textId="77777777" w:rsidR="000F2F92" w:rsidRDefault="00B00006">
            <w:pPr>
              <w:adjustRightInd w:val="0"/>
              <w:snapToGrid w:val="0"/>
              <w:spacing w:line="320" w:lineRule="exact"/>
              <w:jc w:val="left"/>
              <w:rPr>
                <w:rFonts w:ascii="Times New Roman" w:eastAsia="宋体" w:hAnsi="Times New Roman" w:cs="Times New Roman"/>
                <w:szCs w:val="21"/>
              </w:rPr>
            </w:pPr>
            <w:r>
              <w:rPr>
                <w:rFonts w:ascii="Times New Roman" w:hAnsi="Times New Roman" w:cs="Times New Roman"/>
                <w:color w:val="000000"/>
                <w:szCs w:val="21"/>
              </w:rPr>
              <w:t>考勤记录和课堂表现情况加分、扣分记录</w:t>
            </w:r>
          </w:p>
        </w:tc>
      </w:tr>
      <w:tr w:rsidR="000F2F92" w14:paraId="5A22EE8A" w14:textId="77777777">
        <w:trPr>
          <w:trHeight w:val="454"/>
          <w:jc w:val="center"/>
        </w:trPr>
        <w:tc>
          <w:tcPr>
            <w:tcW w:w="1271" w:type="dxa"/>
            <w:vAlign w:val="center"/>
          </w:tcPr>
          <w:p w14:paraId="71A5CBAD" w14:textId="77777777" w:rsidR="000F2F92" w:rsidRDefault="00B00006">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平时作业</w:t>
            </w:r>
          </w:p>
        </w:tc>
        <w:tc>
          <w:tcPr>
            <w:tcW w:w="793" w:type="dxa"/>
            <w:vAlign w:val="center"/>
          </w:tcPr>
          <w:p w14:paraId="0083B2CD" w14:textId="77777777" w:rsidR="000F2F92" w:rsidRDefault="00B00006">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hint="eastAsia"/>
                <w:szCs w:val="21"/>
              </w:rPr>
              <w:t>0</w:t>
            </w:r>
            <w:r>
              <w:rPr>
                <w:rFonts w:ascii="Times New Roman" w:eastAsia="宋体" w:hAnsi="Times New Roman" w:cs="Times New Roman"/>
                <w:szCs w:val="21"/>
              </w:rPr>
              <w:t>%</w:t>
            </w:r>
          </w:p>
        </w:tc>
        <w:tc>
          <w:tcPr>
            <w:tcW w:w="7448" w:type="dxa"/>
            <w:vAlign w:val="center"/>
          </w:tcPr>
          <w:p w14:paraId="576F0BC2" w14:textId="77777777" w:rsidR="000F2F92" w:rsidRDefault="00B00006">
            <w:pPr>
              <w:adjustRightInd w:val="0"/>
              <w:snapToGrid w:val="0"/>
              <w:spacing w:line="320" w:lineRule="exact"/>
              <w:rPr>
                <w:rFonts w:ascii="Times New Roman" w:eastAsia="宋体" w:hAnsi="Times New Roman" w:cs="Times New Roman"/>
                <w:szCs w:val="21"/>
              </w:rPr>
            </w:pPr>
            <w:r>
              <w:rPr>
                <w:rFonts w:ascii="Times New Roman" w:hAnsi="Times New Roman" w:cs="Times New Roman" w:hint="eastAsia"/>
                <w:color w:val="000000"/>
                <w:szCs w:val="21"/>
              </w:rPr>
              <w:t>店铺经营战略（</w:t>
            </w:r>
            <w:r>
              <w:rPr>
                <w:rFonts w:ascii="Times New Roman" w:hAnsi="Times New Roman" w:cs="Times New Roman" w:hint="eastAsia"/>
                <w:color w:val="000000"/>
                <w:szCs w:val="21"/>
              </w:rPr>
              <w:t>1</w:t>
            </w:r>
            <w:r>
              <w:rPr>
                <w:rFonts w:ascii="Times New Roman" w:hAnsi="Times New Roman" w:cs="Times New Roman"/>
                <w:color w:val="000000"/>
                <w:szCs w:val="21"/>
              </w:rPr>
              <w:t>0</w:t>
            </w:r>
            <w:r>
              <w:rPr>
                <w:rFonts w:ascii="Times New Roman" w:hAnsi="Times New Roman" w:cs="Times New Roman" w:hint="eastAsia"/>
                <w:color w:val="000000"/>
                <w:szCs w:val="21"/>
              </w:rPr>
              <w:t>%</w:t>
            </w:r>
            <w:r>
              <w:rPr>
                <w:rFonts w:ascii="Times New Roman" w:hAnsi="Times New Roman" w:cs="Times New Roman" w:hint="eastAsia"/>
                <w:color w:val="000000"/>
                <w:szCs w:val="21"/>
              </w:rPr>
              <w:t>）；案例分析报告（</w:t>
            </w:r>
            <w:r>
              <w:rPr>
                <w:rFonts w:ascii="Times New Roman" w:hAnsi="Times New Roman" w:cs="Times New Roman" w:hint="eastAsia"/>
                <w:color w:val="000000"/>
                <w:szCs w:val="21"/>
              </w:rPr>
              <w:t>1</w:t>
            </w:r>
            <w:r>
              <w:rPr>
                <w:rFonts w:ascii="Times New Roman" w:hAnsi="Times New Roman" w:cs="Times New Roman"/>
                <w:color w:val="000000"/>
                <w:szCs w:val="21"/>
              </w:rPr>
              <w:t>0</w:t>
            </w:r>
            <w:r>
              <w:rPr>
                <w:rFonts w:ascii="Times New Roman" w:hAnsi="Times New Roman" w:cs="Times New Roman" w:hint="eastAsia"/>
                <w:color w:val="000000"/>
                <w:szCs w:val="21"/>
              </w:rPr>
              <w:t>%</w:t>
            </w:r>
            <w:r>
              <w:rPr>
                <w:rFonts w:ascii="Times New Roman" w:hAnsi="Times New Roman" w:cs="Times New Roman" w:hint="eastAsia"/>
                <w:color w:val="000000"/>
                <w:szCs w:val="21"/>
              </w:rPr>
              <w:t>）</w:t>
            </w:r>
          </w:p>
        </w:tc>
      </w:tr>
      <w:tr w:rsidR="000F2F92" w14:paraId="03C41EB9" w14:textId="77777777">
        <w:trPr>
          <w:trHeight w:val="693"/>
          <w:jc w:val="center"/>
        </w:trPr>
        <w:tc>
          <w:tcPr>
            <w:tcW w:w="1271" w:type="dxa"/>
            <w:vAlign w:val="center"/>
          </w:tcPr>
          <w:p w14:paraId="0925FA01" w14:textId="77777777" w:rsidR="000F2F92" w:rsidRDefault="00B00006">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期末考试</w:t>
            </w:r>
          </w:p>
        </w:tc>
        <w:tc>
          <w:tcPr>
            <w:tcW w:w="793" w:type="dxa"/>
            <w:vAlign w:val="center"/>
          </w:tcPr>
          <w:p w14:paraId="10F4B1FD" w14:textId="77777777" w:rsidR="000F2F92" w:rsidRDefault="00B00006">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70%</w:t>
            </w:r>
          </w:p>
        </w:tc>
        <w:tc>
          <w:tcPr>
            <w:tcW w:w="7448" w:type="dxa"/>
            <w:vAlign w:val="center"/>
          </w:tcPr>
          <w:p w14:paraId="165CDE2D" w14:textId="77777777" w:rsidR="000F2F92" w:rsidRDefault="00B00006">
            <w:pPr>
              <w:adjustRightInd w:val="0"/>
              <w:snapToGrid w:val="0"/>
              <w:spacing w:line="320" w:lineRule="exact"/>
              <w:rPr>
                <w:rFonts w:ascii="Times New Roman" w:eastAsia="宋体" w:hAnsi="Times New Roman" w:cs="Times New Roman"/>
                <w:szCs w:val="21"/>
              </w:rPr>
            </w:pPr>
            <w:r>
              <w:rPr>
                <w:rFonts w:ascii="Times New Roman" w:eastAsia="宋体" w:hAnsi="Times New Roman" w:cs="Times New Roman"/>
                <w:szCs w:val="21"/>
              </w:rPr>
              <w:t>笔试，包含选择、名词解释、判断、简答、案例分析等题型</w:t>
            </w:r>
            <w:r>
              <w:rPr>
                <w:rFonts w:ascii="Times New Roman" w:eastAsia="宋体" w:hAnsi="Times New Roman" w:cs="Times New Roman" w:hint="eastAsia"/>
                <w:szCs w:val="21"/>
              </w:rPr>
              <w:t>，</w:t>
            </w:r>
            <w:r>
              <w:rPr>
                <w:rFonts w:ascii="Times New Roman" w:eastAsia="宋体" w:hAnsi="Times New Roman" w:cs="Times New Roman"/>
                <w:szCs w:val="21"/>
              </w:rPr>
              <w:t>考核基本知识的掌握和运用情况</w:t>
            </w:r>
          </w:p>
        </w:tc>
      </w:tr>
      <w:bookmarkEnd w:id="7"/>
    </w:tbl>
    <w:p w14:paraId="15DB3F6E" w14:textId="77777777" w:rsidR="000F2F92" w:rsidRDefault="000F2F92">
      <w:pPr>
        <w:jc w:val="left"/>
        <w:outlineLvl w:val="0"/>
        <w:rPr>
          <w:rFonts w:ascii="宋体" w:eastAsia="宋体" w:hAnsi="宋体"/>
          <w:szCs w:val="21"/>
        </w:rPr>
      </w:pPr>
    </w:p>
    <w:sectPr w:rsidR="000F2F92">
      <w:footerReference w:type="default" r:id="rId8"/>
      <w:pgSz w:w="11906" w:h="16838"/>
      <w:pgMar w:top="1304" w:right="1588" w:bottom="1304" w:left="158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AB1D2" w14:textId="77777777" w:rsidR="00B00006" w:rsidRDefault="00B00006">
      <w:r>
        <w:separator/>
      </w:r>
    </w:p>
  </w:endnote>
  <w:endnote w:type="continuationSeparator" w:id="0">
    <w:p w14:paraId="628A2865" w14:textId="77777777" w:rsidR="00B00006" w:rsidRDefault="00B0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627"/>
    </w:sdtPr>
    <w:sdtEndPr/>
    <w:sdtContent>
      <w:p w14:paraId="368274AC" w14:textId="77777777" w:rsidR="000F2F92" w:rsidRDefault="00B00006">
        <w:pPr>
          <w:pStyle w:val="a9"/>
          <w:jc w:val="center"/>
        </w:pPr>
        <w:r>
          <w:rPr>
            <w:lang w:val="zh-CN"/>
          </w:rPr>
          <w:fldChar w:fldCharType="begin"/>
        </w:r>
        <w:r>
          <w:rPr>
            <w:lang w:val="zh-CN"/>
          </w:rPr>
          <w:instrText xml:space="preserve"> PAGE   \* MERGEFORMAT </w:instrText>
        </w:r>
        <w:r>
          <w:rPr>
            <w:lang w:val="zh-CN"/>
          </w:rPr>
          <w:fldChar w:fldCharType="separate"/>
        </w:r>
        <w:r>
          <w:rPr>
            <w:lang w:val="zh-CN"/>
          </w:rPr>
          <w:t>5</w:t>
        </w:r>
        <w:r>
          <w:rPr>
            <w:lang w:val="zh-CN"/>
          </w:rPr>
          <w:fldChar w:fldCharType="end"/>
        </w:r>
      </w:p>
    </w:sdtContent>
  </w:sdt>
  <w:p w14:paraId="45C2B87C" w14:textId="77777777" w:rsidR="000F2F92" w:rsidRDefault="000F2F9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B592A" w14:textId="77777777" w:rsidR="00B00006" w:rsidRDefault="00B00006">
      <w:r>
        <w:separator/>
      </w:r>
    </w:p>
  </w:footnote>
  <w:footnote w:type="continuationSeparator" w:id="0">
    <w:p w14:paraId="0F19666A" w14:textId="77777777" w:rsidR="00B00006" w:rsidRDefault="00B00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E1E48"/>
    <w:rsid w:val="00001456"/>
    <w:rsid w:val="00052533"/>
    <w:rsid w:val="00054AC6"/>
    <w:rsid w:val="00060CBD"/>
    <w:rsid w:val="000A6555"/>
    <w:rsid w:val="000C6CAB"/>
    <w:rsid w:val="000D6848"/>
    <w:rsid w:val="000E2E2E"/>
    <w:rsid w:val="000E57EB"/>
    <w:rsid w:val="000F2F92"/>
    <w:rsid w:val="00113B48"/>
    <w:rsid w:val="00123E51"/>
    <w:rsid w:val="00127996"/>
    <w:rsid w:val="00134FF7"/>
    <w:rsid w:val="001471B4"/>
    <w:rsid w:val="0015295D"/>
    <w:rsid w:val="0016124A"/>
    <w:rsid w:val="00166174"/>
    <w:rsid w:val="00190C68"/>
    <w:rsid w:val="0019367B"/>
    <w:rsid w:val="0019649E"/>
    <w:rsid w:val="00196591"/>
    <w:rsid w:val="001A653C"/>
    <w:rsid w:val="001A720E"/>
    <w:rsid w:val="001B425E"/>
    <w:rsid w:val="001C46E2"/>
    <w:rsid w:val="001D043B"/>
    <w:rsid w:val="001D69AC"/>
    <w:rsid w:val="00200CA7"/>
    <w:rsid w:val="0021295B"/>
    <w:rsid w:val="00216BF0"/>
    <w:rsid w:val="0025194F"/>
    <w:rsid w:val="00287C7B"/>
    <w:rsid w:val="00291B70"/>
    <w:rsid w:val="002A717D"/>
    <w:rsid w:val="002B0E5E"/>
    <w:rsid w:val="002D233C"/>
    <w:rsid w:val="002D542F"/>
    <w:rsid w:val="002E0522"/>
    <w:rsid w:val="002E3356"/>
    <w:rsid w:val="002F685A"/>
    <w:rsid w:val="003049D9"/>
    <w:rsid w:val="00312B8C"/>
    <w:rsid w:val="0031487B"/>
    <w:rsid w:val="00322CCB"/>
    <w:rsid w:val="00323D55"/>
    <w:rsid w:val="0033025B"/>
    <w:rsid w:val="00331752"/>
    <w:rsid w:val="00334505"/>
    <w:rsid w:val="00334EA5"/>
    <w:rsid w:val="00345234"/>
    <w:rsid w:val="003512F0"/>
    <w:rsid w:val="00366C9F"/>
    <w:rsid w:val="00371B6C"/>
    <w:rsid w:val="00383C2C"/>
    <w:rsid w:val="003924D6"/>
    <w:rsid w:val="003A33EA"/>
    <w:rsid w:val="003C4383"/>
    <w:rsid w:val="003C4AF6"/>
    <w:rsid w:val="003E0CAC"/>
    <w:rsid w:val="003E6EC8"/>
    <w:rsid w:val="003F67C5"/>
    <w:rsid w:val="003F748F"/>
    <w:rsid w:val="004028AA"/>
    <w:rsid w:val="00406C3C"/>
    <w:rsid w:val="0041235B"/>
    <w:rsid w:val="00422C52"/>
    <w:rsid w:val="0042735F"/>
    <w:rsid w:val="00433FCF"/>
    <w:rsid w:val="00434EBE"/>
    <w:rsid w:val="00452BF9"/>
    <w:rsid w:val="0045551A"/>
    <w:rsid w:val="00455E63"/>
    <w:rsid w:val="00471D9A"/>
    <w:rsid w:val="00495177"/>
    <w:rsid w:val="00495C6C"/>
    <w:rsid w:val="004A1C1A"/>
    <w:rsid w:val="004B47A0"/>
    <w:rsid w:val="004B7B5C"/>
    <w:rsid w:val="004C23BB"/>
    <w:rsid w:val="004E2A29"/>
    <w:rsid w:val="004E31F6"/>
    <w:rsid w:val="004E384E"/>
    <w:rsid w:val="004E409D"/>
    <w:rsid w:val="004E506D"/>
    <w:rsid w:val="00522980"/>
    <w:rsid w:val="00524163"/>
    <w:rsid w:val="00547A9A"/>
    <w:rsid w:val="00560B9E"/>
    <w:rsid w:val="00580B0E"/>
    <w:rsid w:val="005B0077"/>
    <w:rsid w:val="005B6285"/>
    <w:rsid w:val="005B62AE"/>
    <w:rsid w:val="005C02E2"/>
    <w:rsid w:val="005C0683"/>
    <w:rsid w:val="005C31AB"/>
    <w:rsid w:val="005C79F8"/>
    <w:rsid w:val="005D1903"/>
    <w:rsid w:val="005D5315"/>
    <w:rsid w:val="005D70EB"/>
    <w:rsid w:val="005F0E9D"/>
    <w:rsid w:val="005F5AA2"/>
    <w:rsid w:val="0062581F"/>
    <w:rsid w:val="006625D0"/>
    <w:rsid w:val="00666ED2"/>
    <w:rsid w:val="00670894"/>
    <w:rsid w:val="00677F61"/>
    <w:rsid w:val="006917A8"/>
    <w:rsid w:val="006A496B"/>
    <w:rsid w:val="006B0650"/>
    <w:rsid w:val="006B261B"/>
    <w:rsid w:val="006C1A9F"/>
    <w:rsid w:val="006C30F5"/>
    <w:rsid w:val="006C6548"/>
    <w:rsid w:val="006D6302"/>
    <w:rsid w:val="006E0F53"/>
    <w:rsid w:val="006E3E3D"/>
    <w:rsid w:val="00707982"/>
    <w:rsid w:val="00726DE6"/>
    <w:rsid w:val="00735181"/>
    <w:rsid w:val="00737108"/>
    <w:rsid w:val="00751139"/>
    <w:rsid w:val="00791642"/>
    <w:rsid w:val="00792141"/>
    <w:rsid w:val="0079342B"/>
    <w:rsid w:val="007A1CF2"/>
    <w:rsid w:val="007B1D65"/>
    <w:rsid w:val="007B210B"/>
    <w:rsid w:val="007B60A0"/>
    <w:rsid w:val="007B6373"/>
    <w:rsid w:val="007C312E"/>
    <w:rsid w:val="007D158B"/>
    <w:rsid w:val="007D4FB9"/>
    <w:rsid w:val="007E1E48"/>
    <w:rsid w:val="007F238B"/>
    <w:rsid w:val="008110FC"/>
    <w:rsid w:val="00813B5D"/>
    <w:rsid w:val="00817571"/>
    <w:rsid w:val="008208FB"/>
    <w:rsid w:val="008260E2"/>
    <w:rsid w:val="008550DA"/>
    <w:rsid w:val="00857496"/>
    <w:rsid w:val="00875337"/>
    <w:rsid w:val="00890594"/>
    <w:rsid w:val="008B68A5"/>
    <w:rsid w:val="008C317A"/>
    <w:rsid w:val="008C54FB"/>
    <w:rsid w:val="008E4BFB"/>
    <w:rsid w:val="008F3AF5"/>
    <w:rsid w:val="0090431C"/>
    <w:rsid w:val="009108C5"/>
    <w:rsid w:val="00915749"/>
    <w:rsid w:val="00932FA9"/>
    <w:rsid w:val="009521D5"/>
    <w:rsid w:val="00957CE0"/>
    <w:rsid w:val="00963D21"/>
    <w:rsid w:val="00964875"/>
    <w:rsid w:val="00976520"/>
    <w:rsid w:val="0098544D"/>
    <w:rsid w:val="009904EF"/>
    <w:rsid w:val="009A189F"/>
    <w:rsid w:val="009C0BD0"/>
    <w:rsid w:val="009C55B6"/>
    <w:rsid w:val="009E0606"/>
    <w:rsid w:val="009E2314"/>
    <w:rsid w:val="009E2AB9"/>
    <w:rsid w:val="009E5D44"/>
    <w:rsid w:val="009E6A67"/>
    <w:rsid w:val="009F7290"/>
    <w:rsid w:val="00A02C54"/>
    <w:rsid w:val="00A0451E"/>
    <w:rsid w:val="00A33642"/>
    <w:rsid w:val="00A35C1B"/>
    <w:rsid w:val="00A467F6"/>
    <w:rsid w:val="00A546A2"/>
    <w:rsid w:val="00A56A27"/>
    <w:rsid w:val="00A63A90"/>
    <w:rsid w:val="00A701B0"/>
    <w:rsid w:val="00A714BF"/>
    <w:rsid w:val="00A8272E"/>
    <w:rsid w:val="00A86CCD"/>
    <w:rsid w:val="00A92254"/>
    <w:rsid w:val="00AA1FE9"/>
    <w:rsid w:val="00AC16CB"/>
    <w:rsid w:val="00AD1F42"/>
    <w:rsid w:val="00AE2157"/>
    <w:rsid w:val="00AE3638"/>
    <w:rsid w:val="00AF3FF3"/>
    <w:rsid w:val="00B00006"/>
    <w:rsid w:val="00B1086A"/>
    <w:rsid w:val="00B118F1"/>
    <w:rsid w:val="00B13AA3"/>
    <w:rsid w:val="00B162A0"/>
    <w:rsid w:val="00B17FD0"/>
    <w:rsid w:val="00B21E46"/>
    <w:rsid w:val="00B25FA6"/>
    <w:rsid w:val="00B40D78"/>
    <w:rsid w:val="00B42D3E"/>
    <w:rsid w:val="00B475F8"/>
    <w:rsid w:val="00B62B6B"/>
    <w:rsid w:val="00B64980"/>
    <w:rsid w:val="00B70D55"/>
    <w:rsid w:val="00B75A41"/>
    <w:rsid w:val="00B87F99"/>
    <w:rsid w:val="00B97F1B"/>
    <w:rsid w:val="00BC1D69"/>
    <w:rsid w:val="00BC723F"/>
    <w:rsid w:val="00BD396C"/>
    <w:rsid w:val="00BE7E88"/>
    <w:rsid w:val="00BF02F7"/>
    <w:rsid w:val="00BF03AB"/>
    <w:rsid w:val="00C04803"/>
    <w:rsid w:val="00C22109"/>
    <w:rsid w:val="00C2216C"/>
    <w:rsid w:val="00C33035"/>
    <w:rsid w:val="00C37D9E"/>
    <w:rsid w:val="00C43ECF"/>
    <w:rsid w:val="00C52152"/>
    <w:rsid w:val="00C67E6F"/>
    <w:rsid w:val="00C71C8F"/>
    <w:rsid w:val="00C94D28"/>
    <w:rsid w:val="00CA68E5"/>
    <w:rsid w:val="00CB35E6"/>
    <w:rsid w:val="00CB3F29"/>
    <w:rsid w:val="00CC173A"/>
    <w:rsid w:val="00CD6D95"/>
    <w:rsid w:val="00CE7FE0"/>
    <w:rsid w:val="00CF4C8A"/>
    <w:rsid w:val="00D07D36"/>
    <w:rsid w:val="00D10761"/>
    <w:rsid w:val="00D21823"/>
    <w:rsid w:val="00D2653D"/>
    <w:rsid w:val="00D269E3"/>
    <w:rsid w:val="00D272D0"/>
    <w:rsid w:val="00D71417"/>
    <w:rsid w:val="00D72D32"/>
    <w:rsid w:val="00DA53B6"/>
    <w:rsid w:val="00DC2014"/>
    <w:rsid w:val="00DF401D"/>
    <w:rsid w:val="00E01950"/>
    <w:rsid w:val="00E07648"/>
    <w:rsid w:val="00E07880"/>
    <w:rsid w:val="00E16E39"/>
    <w:rsid w:val="00E3066F"/>
    <w:rsid w:val="00E338BF"/>
    <w:rsid w:val="00E40F3F"/>
    <w:rsid w:val="00E51036"/>
    <w:rsid w:val="00E61FC2"/>
    <w:rsid w:val="00E65070"/>
    <w:rsid w:val="00E71270"/>
    <w:rsid w:val="00E778AE"/>
    <w:rsid w:val="00E86768"/>
    <w:rsid w:val="00E87965"/>
    <w:rsid w:val="00E92610"/>
    <w:rsid w:val="00E946BA"/>
    <w:rsid w:val="00EE1B4B"/>
    <w:rsid w:val="00EE2904"/>
    <w:rsid w:val="00EE619C"/>
    <w:rsid w:val="00EF1E9D"/>
    <w:rsid w:val="00EF724C"/>
    <w:rsid w:val="00F0196D"/>
    <w:rsid w:val="00F17D67"/>
    <w:rsid w:val="00F47DF4"/>
    <w:rsid w:val="00F74DD0"/>
    <w:rsid w:val="00F87E3D"/>
    <w:rsid w:val="00F93557"/>
    <w:rsid w:val="00FB1DE7"/>
    <w:rsid w:val="00FD453B"/>
    <w:rsid w:val="00FD509B"/>
    <w:rsid w:val="00FD79FC"/>
    <w:rsid w:val="00FE1E55"/>
    <w:rsid w:val="00FE391F"/>
    <w:rsid w:val="00FF0759"/>
    <w:rsid w:val="00FF5B65"/>
    <w:rsid w:val="013D2024"/>
    <w:rsid w:val="01650A1D"/>
    <w:rsid w:val="02031D32"/>
    <w:rsid w:val="023D6E86"/>
    <w:rsid w:val="02A7153F"/>
    <w:rsid w:val="032D5FB2"/>
    <w:rsid w:val="05195D4F"/>
    <w:rsid w:val="05904E9B"/>
    <w:rsid w:val="05B8227A"/>
    <w:rsid w:val="06A403E0"/>
    <w:rsid w:val="06D70690"/>
    <w:rsid w:val="07550F28"/>
    <w:rsid w:val="07D83DE2"/>
    <w:rsid w:val="089949E0"/>
    <w:rsid w:val="08BB7863"/>
    <w:rsid w:val="08C046FB"/>
    <w:rsid w:val="08D913E6"/>
    <w:rsid w:val="08DD6998"/>
    <w:rsid w:val="09615BFD"/>
    <w:rsid w:val="096D5ACA"/>
    <w:rsid w:val="0AE15CC0"/>
    <w:rsid w:val="0B095C4A"/>
    <w:rsid w:val="0DAC62BF"/>
    <w:rsid w:val="0DEE4C61"/>
    <w:rsid w:val="0E855321"/>
    <w:rsid w:val="0E951557"/>
    <w:rsid w:val="0EF62763"/>
    <w:rsid w:val="0FFF33EB"/>
    <w:rsid w:val="1149492A"/>
    <w:rsid w:val="1158399C"/>
    <w:rsid w:val="11B33868"/>
    <w:rsid w:val="125B0B95"/>
    <w:rsid w:val="13637C7A"/>
    <w:rsid w:val="14AD037D"/>
    <w:rsid w:val="156C1A99"/>
    <w:rsid w:val="16A122DA"/>
    <w:rsid w:val="17660CA4"/>
    <w:rsid w:val="177F4089"/>
    <w:rsid w:val="194E43DF"/>
    <w:rsid w:val="1AD231F8"/>
    <w:rsid w:val="1B0C6CA8"/>
    <w:rsid w:val="1B7C43A1"/>
    <w:rsid w:val="1D855533"/>
    <w:rsid w:val="1EA31048"/>
    <w:rsid w:val="1EB16949"/>
    <w:rsid w:val="1F4339E6"/>
    <w:rsid w:val="20C21853"/>
    <w:rsid w:val="20CD75DC"/>
    <w:rsid w:val="216B3D03"/>
    <w:rsid w:val="225A4896"/>
    <w:rsid w:val="22D55212"/>
    <w:rsid w:val="235210BF"/>
    <w:rsid w:val="239D63F1"/>
    <w:rsid w:val="25A03791"/>
    <w:rsid w:val="2662396C"/>
    <w:rsid w:val="271648C4"/>
    <w:rsid w:val="27BF1744"/>
    <w:rsid w:val="2818228E"/>
    <w:rsid w:val="28D218E9"/>
    <w:rsid w:val="299C27F5"/>
    <w:rsid w:val="2A34540A"/>
    <w:rsid w:val="2A4031D9"/>
    <w:rsid w:val="2B8A7BFB"/>
    <w:rsid w:val="2C6B63F7"/>
    <w:rsid w:val="2C8E2FAF"/>
    <w:rsid w:val="2C9F20A2"/>
    <w:rsid w:val="2CBB3703"/>
    <w:rsid w:val="2CBC25EA"/>
    <w:rsid w:val="2D641A44"/>
    <w:rsid w:val="2DA07322"/>
    <w:rsid w:val="2DD45898"/>
    <w:rsid w:val="2F1D27A7"/>
    <w:rsid w:val="2F252182"/>
    <w:rsid w:val="2F505C1A"/>
    <w:rsid w:val="300268F5"/>
    <w:rsid w:val="319114AC"/>
    <w:rsid w:val="3265646C"/>
    <w:rsid w:val="32AC6093"/>
    <w:rsid w:val="32C61641"/>
    <w:rsid w:val="332B1021"/>
    <w:rsid w:val="334525B8"/>
    <w:rsid w:val="33A34F66"/>
    <w:rsid w:val="353D7DCC"/>
    <w:rsid w:val="36B949F4"/>
    <w:rsid w:val="37273A25"/>
    <w:rsid w:val="37937B36"/>
    <w:rsid w:val="3814502E"/>
    <w:rsid w:val="39710CE1"/>
    <w:rsid w:val="3D6019E8"/>
    <w:rsid w:val="3E547CBC"/>
    <w:rsid w:val="3E8F7155"/>
    <w:rsid w:val="3F225D50"/>
    <w:rsid w:val="41576BB8"/>
    <w:rsid w:val="42335E20"/>
    <w:rsid w:val="461E0DA3"/>
    <w:rsid w:val="47854B91"/>
    <w:rsid w:val="482875B3"/>
    <w:rsid w:val="48465CD4"/>
    <w:rsid w:val="495C2D6C"/>
    <w:rsid w:val="49B23A45"/>
    <w:rsid w:val="49BD37AB"/>
    <w:rsid w:val="4B523F29"/>
    <w:rsid w:val="4C1B443E"/>
    <w:rsid w:val="4C1C0A13"/>
    <w:rsid w:val="4C2C46CF"/>
    <w:rsid w:val="4D6B0A7D"/>
    <w:rsid w:val="4DC51680"/>
    <w:rsid w:val="4DEB7EAD"/>
    <w:rsid w:val="4F305DD7"/>
    <w:rsid w:val="4FFD2D2E"/>
    <w:rsid w:val="506C1C46"/>
    <w:rsid w:val="50DC4436"/>
    <w:rsid w:val="510D0629"/>
    <w:rsid w:val="5195553F"/>
    <w:rsid w:val="51A11782"/>
    <w:rsid w:val="51B3607E"/>
    <w:rsid w:val="51C95FE0"/>
    <w:rsid w:val="52154B4B"/>
    <w:rsid w:val="52895FD2"/>
    <w:rsid w:val="52E1116A"/>
    <w:rsid w:val="533434BC"/>
    <w:rsid w:val="534D6079"/>
    <w:rsid w:val="53883CB6"/>
    <w:rsid w:val="54C4589C"/>
    <w:rsid w:val="56B66EF3"/>
    <w:rsid w:val="56C20484"/>
    <w:rsid w:val="570E700F"/>
    <w:rsid w:val="578C1B7B"/>
    <w:rsid w:val="5A772811"/>
    <w:rsid w:val="5D806194"/>
    <w:rsid w:val="5F7D28A3"/>
    <w:rsid w:val="60C54D7D"/>
    <w:rsid w:val="611B7142"/>
    <w:rsid w:val="612C0865"/>
    <w:rsid w:val="6157150B"/>
    <w:rsid w:val="615E0C40"/>
    <w:rsid w:val="619F660D"/>
    <w:rsid w:val="61A47C64"/>
    <w:rsid w:val="61E46310"/>
    <w:rsid w:val="625F4E23"/>
    <w:rsid w:val="633E69AD"/>
    <w:rsid w:val="63727BFE"/>
    <w:rsid w:val="64413291"/>
    <w:rsid w:val="65462E34"/>
    <w:rsid w:val="654B08D8"/>
    <w:rsid w:val="66E47422"/>
    <w:rsid w:val="670E220E"/>
    <w:rsid w:val="680619B5"/>
    <w:rsid w:val="685507C6"/>
    <w:rsid w:val="6932650C"/>
    <w:rsid w:val="69897DD0"/>
    <w:rsid w:val="699C5BA9"/>
    <w:rsid w:val="69D17944"/>
    <w:rsid w:val="69F0329A"/>
    <w:rsid w:val="6B914408"/>
    <w:rsid w:val="6BB7417C"/>
    <w:rsid w:val="6C344E82"/>
    <w:rsid w:val="6D587BDA"/>
    <w:rsid w:val="70AF092F"/>
    <w:rsid w:val="72177393"/>
    <w:rsid w:val="722A37C9"/>
    <w:rsid w:val="72360152"/>
    <w:rsid w:val="723854D8"/>
    <w:rsid w:val="72432402"/>
    <w:rsid w:val="72921C93"/>
    <w:rsid w:val="732A502D"/>
    <w:rsid w:val="73B14045"/>
    <w:rsid w:val="746A7AB4"/>
    <w:rsid w:val="75101B40"/>
    <w:rsid w:val="751303C2"/>
    <w:rsid w:val="75501D93"/>
    <w:rsid w:val="76175655"/>
    <w:rsid w:val="764E2749"/>
    <w:rsid w:val="76797A4B"/>
    <w:rsid w:val="77315EF9"/>
    <w:rsid w:val="798E1F8F"/>
    <w:rsid w:val="7A9C5BF2"/>
    <w:rsid w:val="7AC11F2B"/>
    <w:rsid w:val="7AF407BC"/>
    <w:rsid w:val="7C8C724F"/>
    <w:rsid w:val="7EE75C0E"/>
    <w:rsid w:val="7F343CC1"/>
    <w:rsid w:val="7F792D1C"/>
    <w:rsid w:val="7FDE03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E973C33"/>
  <w15:docId w15:val="{C99EC616-8237-4063-B39C-D467AB38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宋体" w:eastAsia="宋体"/>
      <w:sz w:val="18"/>
      <w:szCs w:val="18"/>
    </w:rPr>
  </w:style>
  <w:style w:type="paragraph" w:styleId="a5">
    <w:name w:val="annotation text"/>
    <w:basedOn w:val="a"/>
    <w:link w:val="a6"/>
    <w:uiPriority w:val="99"/>
    <w:semiHidden/>
    <w:unhideWhenUsed/>
    <w:pPr>
      <w:jc w:val="left"/>
    </w:p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style>
  <w:style w:type="paragraph" w:styleId="ad">
    <w:name w:val="annotation subject"/>
    <w:basedOn w:val="a5"/>
    <w:next w:val="a5"/>
    <w:link w:val="ae"/>
    <w:uiPriority w:val="99"/>
    <w:semiHidden/>
    <w:unhideWhenUsed/>
    <w:qFormat/>
    <w:rPr>
      <w:b/>
      <w:bCs/>
    </w:rPr>
  </w:style>
  <w:style w:type="table" w:styleId="af">
    <w:name w:val="Table Grid"/>
    <w:basedOn w:val="a1"/>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Hyperlink"/>
    <w:basedOn w:val="a0"/>
    <w:uiPriority w:val="99"/>
    <w:unhideWhenUsed/>
    <w:qFormat/>
    <w:rPr>
      <w:color w:val="0000FF" w:themeColor="hyperlink"/>
      <w:u w:val="single"/>
    </w:rPr>
  </w:style>
  <w:style w:type="character" w:styleId="af1">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8">
    <w:name w:val="批注框文本 字符"/>
    <w:basedOn w:val="a0"/>
    <w:link w:val="a7"/>
    <w:uiPriority w:val="99"/>
    <w:semiHidden/>
    <w:rPr>
      <w:sz w:val="18"/>
      <w:szCs w:val="18"/>
    </w:rPr>
  </w:style>
  <w:style w:type="character" w:customStyle="1" w:styleId="a6">
    <w:name w:val="批注文字 字符"/>
    <w:basedOn w:val="a0"/>
    <w:link w:val="a5"/>
    <w:uiPriority w:val="99"/>
    <w:semiHidden/>
    <w:qFormat/>
  </w:style>
  <w:style w:type="character" w:customStyle="1" w:styleId="ae">
    <w:name w:val="批注主题 字符"/>
    <w:basedOn w:val="a6"/>
    <w:link w:val="ad"/>
    <w:uiPriority w:val="99"/>
    <w:semiHidden/>
    <w:qFormat/>
    <w:rPr>
      <w:b/>
      <w:bCs/>
    </w:rPr>
  </w:style>
  <w:style w:type="paragraph" w:styleId="af2">
    <w:name w:val="List Paragraph"/>
    <w:basedOn w:val="a"/>
    <w:uiPriority w:val="34"/>
    <w:qFormat/>
    <w:pPr>
      <w:ind w:firstLineChars="200" w:firstLine="420"/>
    </w:pPr>
    <w:rPr>
      <w:rFonts w:ascii="Calibri" w:eastAsia="宋体" w:hAnsi="Calibri" w:cs="Times New Roman"/>
    </w:rPr>
  </w:style>
  <w:style w:type="character" w:customStyle="1" w:styleId="a4">
    <w:name w:val="文档结构图 字符"/>
    <w:basedOn w:val="a0"/>
    <w:link w:val="a3"/>
    <w:uiPriority w:val="99"/>
    <w:semiHidden/>
    <w:qFormat/>
    <w:rPr>
      <w:rFonts w:ascii="宋体" w:eastAsia="宋体"/>
      <w:sz w:val="18"/>
      <w:szCs w:val="18"/>
    </w:rPr>
  </w:style>
  <w:style w:type="paragraph" w:customStyle="1" w:styleId="2">
    <w:name w:val="样式2"/>
    <w:basedOn w:val="a"/>
    <w:qFormat/>
    <w:pPr>
      <w:spacing w:line="400" w:lineRule="exact"/>
      <w:ind w:firstLineChars="200" w:firstLine="480"/>
    </w:pPr>
    <w:rPr>
      <w:rFonts w:ascii="宋体" w:hAnsi="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Info spid="_x0000_s1042"/>
    <customShpInfo spid="_x0000_s104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E027BD-F81C-400A-B5A4-34292DA7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1193</TotalTime>
  <Pages>9</Pages>
  <Words>853</Words>
  <Characters>4865</Characters>
  <Application>Microsoft Office Word</Application>
  <DocSecurity>0</DocSecurity>
  <Lines>40</Lines>
  <Paragraphs>11</Paragraphs>
  <ScaleCrop>false</ScaleCrop>
  <Company>China</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 hongwei</cp:lastModifiedBy>
  <cp:revision>137</cp:revision>
  <cp:lastPrinted>2019-03-21T12:39:00Z</cp:lastPrinted>
  <dcterms:created xsi:type="dcterms:W3CDTF">2019-03-01T07:04:00Z</dcterms:created>
  <dcterms:modified xsi:type="dcterms:W3CDTF">2019-10-29T14:16:00Z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