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7494" w14:textId="77777777" w:rsidR="005807E7" w:rsidRDefault="00122A1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eastAsia="黑体" w:hAnsi="黑体"/>
          <w:sz w:val="30"/>
          <w:szCs w:val="30"/>
        </w:rPr>
        <w:pict w14:anchorId="07A41B6A">
          <v:rect id="_x0000_s1040" style="position:absolute;margin-left:-35.6pt;margin-top:-25pt;width:515.4pt;height:1in;z-index:251671552;v-text-anchor:middle" filled="f" stroked="f">
            <v:textbox>
              <w:txbxContent>
                <w:p w14:paraId="557F2BA7" w14:textId="77777777" w:rsidR="005807E7" w:rsidRDefault="006A608F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税法本科课程教学大纲</w:t>
                  </w:r>
                </w:p>
              </w:txbxContent>
            </v:textbox>
          </v:rect>
        </w:pict>
      </w:r>
    </w:p>
    <w:p w14:paraId="29362324" w14:textId="77777777" w:rsidR="005807E7" w:rsidRDefault="00122A1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 w14:anchorId="3DBC594C">
          <v:rect id="_x0000_s1042" style="position:absolute;margin-left:239.2pt;margin-top:3.2pt;width:216.6pt;height:66.6pt;z-index:251673600;v-text-anchor:middle" filled="f" stroked="f">
            <v:textbox>
              <w:txbxContent>
                <w:p w14:paraId="33B9C1DC" w14:textId="77777777" w:rsidR="005807E7" w:rsidRDefault="006A608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编制人：张琳</w:t>
                  </w:r>
                </w:p>
                <w:p w14:paraId="784EE504" w14:textId="42F149C6" w:rsidR="005807E7" w:rsidRDefault="006A608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BE51A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05B4D154" w14:textId="77777777" w:rsidR="005807E7" w:rsidRDefault="005807E7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 w14:anchorId="7DBA9462">
          <v:rect id="_x0000_s1041" style="position:absolute;margin-left:-6.8pt;margin-top:3.2pt;width:229.8pt;height:66.6pt;z-index:251672576;v-text-anchor:middle" filled="f" stroked="f">
            <v:textbox>
              <w:txbxContent>
                <w:p w14:paraId="1C38830D" w14:textId="77777777" w:rsidR="005807E7" w:rsidRDefault="006A608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 商学院                   </w:t>
                  </w:r>
                </w:p>
                <w:p w14:paraId="3F0852EE" w14:textId="77777777" w:rsidR="005807E7" w:rsidRDefault="006A608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编制时间：2019.6.24                  </w:t>
                  </w:r>
                </w:p>
                <w:p w14:paraId="3D6239B2" w14:textId="77777777" w:rsidR="005807E7" w:rsidRDefault="005807E7"/>
              </w:txbxContent>
            </v:textbox>
          </v:rect>
        </w:pict>
      </w:r>
    </w:p>
    <w:p w14:paraId="1CEED999" w14:textId="77777777" w:rsidR="005807E7" w:rsidRDefault="005807E7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21E7AEE" w14:textId="77777777" w:rsidR="005807E7" w:rsidRDefault="005807E7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14:paraId="365EC6B7" w14:textId="77777777" w:rsidR="005807E7" w:rsidRDefault="006A608F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0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5807E7" w14:paraId="716E21AE" w14:textId="77777777" w:rsidTr="00DA59BA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A348B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9F12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CE96902" w14:textId="77777777" w:rsidR="005807E7" w:rsidRDefault="006A608F" w:rsidP="00DA59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税法</w:t>
            </w:r>
          </w:p>
        </w:tc>
      </w:tr>
      <w:tr w:rsidR="005807E7" w14:paraId="637779B2" w14:textId="77777777" w:rsidTr="00DA59BA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3A4" w14:textId="77777777" w:rsidR="005807E7" w:rsidRDefault="005807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B5EB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940BBF6" w14:textId="77777777" w:rsidR="005807E7" w:rsidRDefault="00DA59BA" w:rsidP="00DA59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taxation laws</w:t>
            </w:r>
          </w:p>
        </w:tc>
      </w:tr>
      <w:tr w:rsidR="005807E7" w14:paraId="2F37CB68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9DBE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7A6E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18406040300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CA45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0D179BA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专业必修</w:t>
            </w:r>
          </w:p>
        </w:tc>
      </w:tr>
      <w:tr w:rsidR="005807E7" w14:paraId="2C345BBE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31EC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D5BE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BDE7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95425A0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5807E7" w14:paraId="1FE45062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6229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AC70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E341B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371CD78" w14:textId="77777777" w:rsidR="005807E7" w:rsidRDefault="005807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07E7" w14:paraId="0226A10B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86A3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0F5D62F" w14:textId="7CA21D62" w:rsidR="005807E7" w:rsidRDefault="005807E7" w:rsidP="00DA59B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07E7" w14:paraId="7C9F7C1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DFEA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626E156" w14:textId="77777777" w:rsidR="005807E7" w:rsidRDefault="006A6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基础会计、财务会计、经济学等</w:t>
            </w:r>
          </w:p>
        </w:tc>
      </w:tr>
      <w:tr w:rsidR="005807E7" w14:paraId="51095B5B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E5D0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C45137D" w14:textId="77777777" w:rsidR="005807E7" w:rsidRDefault="006A6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中国注册会计师协会.税法.北京：中国财政经济出版社，2019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5807E7" w14:paraId="6444EBB3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8DB1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002C51F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李海波.中国税制.上海：立信会计出版社，2003</w:t>
            </w:r>
            <w:r>
              <w:t>.</w:t>
            </w:r>
          </w:p>
          <w:p w14:paraId="15511FFD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王瑶.税法.上海：立信会计出版社，2011</w:t>
            </w:r>
            <w:r>
              <w:t>.</w:t>
            </w:r>
          </w:p>
        </w:tc>
      </w:tr>
      <w:tr w:rsidR="005807E7" w14:paraId="226F442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141C" w14:textId="77777777" w:rsidR="005807E7" w:rsidRDefault="006A60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DF74718" w14:textId="77777777" w:rsidR="005807E7" w:rsidRDefault="006A608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中国注册会计师协会.税法.北京：中国财政经济出版社，2019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14:paraId="21965D3E" w14:textId="77777777" w:rsidR="005807E7" w:rsidRDefault="005807E7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083DB88" w14:textId="77777777" w:rsidR="005807E7" w:rsidRDefault="006A608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14:paraId="7D89B93C" w14:textId="77777777" w:rsidR="005807E7" w:rsidRDefault="006A608F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0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5807E7" w14:paraId="292428AD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21EB" w14:textId="77777777" w:rsidR="005807E7" w:rsidRDefault="006A608F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8E5F63B" w14:textId="77777777" w:rsidR="005807E7" w:rsidRDefault="006A608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5807E7" w14:paraId="691D40A2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3668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CE93184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通过本课程的教学, 使学生了解税收法律制度基础和税收征收管理法律制度</w:t>
            </w:r>
          </w:p>
        </w:tc>
      </w:tr>
      <w:tr w:rsidR="005807E7" w14:paraId="47FF00A9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8316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FC29C9C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全面把握我国现行各税种的计税依据、计算方法, 正确计算各税种的应纳税额。</w:t>
            </w:r>
          </w:p>
        </w:tc>
      </w:tr>
      <w:tr w:rsidR="005807E7" w14:paraId="03406AEE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3421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DE19C91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具备对实际经济业务中涉及到的税收问题的分析和解决问题的能力,以达到培养应用型人才的目标。</w:t>
            </w:r>
          </w:p>
        </w:tc>
      </w:tr>
      <w:tr w:rsidR="005807E7" w14:paraId="2EA171D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D080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915A680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使学生具有初步的税收决策能力，为以后从事相关经济管理工作打下基础</w:t>
            </w:r>
          </w:p>
        </w:tc>
      </w:tr>
    </w:tbl>
    <w:p w14:paraId="029909D2" w14:textId="77777777" w:rsidR="005807E7" w:rsidRDefault="005807E7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41A600E" w14:textId="77777777" w:rsidR="005807E7" w:rsidRDefault="006A608F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0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5807E7" w14:paraId="301E9BD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2E3DDB8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3ABDA426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184F2A83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5807E7" w14:paraId="78BD05C1" w14:textId="77777777">
        <w:trPr>
          <w:trHeight w:val="970"/>
          <w:jc w:val="center"/>
        </w:trPr>
        <w:tc>
          <w:tcPr>
            <w:tcW w:w="1509" w:type="dxa"/>
            <w:vMerge w:val="restart"/>
            <w:vAlign w:val="center"/>
          </w:tcPr>
          <w:p w14:paraId="214E3093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FAA2F39" w14:textId="289F91CC" w:rsidR="005807E7" w:rsidRDefault="005F3F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F3FD5">
              <w:rPr>
                <w:rFonts w:ascii="宋体" w:eastAsia="宋体" w:hAnsi="宋体" w:hint="eastAsia"/>
                <w:szCs w:val="21"/>
              </w:rPr>
              <w:t>毕业要求1：技能要求</w:t>
            </w:r>
          </w:p>
        </w:tc>
        <w:tc>
          <w:tcPr>
            <w:tcW w:w="5670" w:type="dxa"/>
            <w:vAlign w:val="center"/>
          </w:tcPr>
          <w:p w14:paraId="4EE283E9" w14:textId="77777777" w:rsidR="005807E7" w:rsidRDefault="006A608F">
            <w:pPr>
              <w:pStyle w:val="2"/>
              <w:ind w:firstLineChars="0" w:firstLine="0"/>
            </w:pPr>
            <w:r>
              <w:t>1</w:t>
            </w:r>
            <w:r>
              <w:rPr>
                <w:rFonts w:hint="eastAsia"/>
              </w:rPr>
              <w:t>.1掌握经济、管理、法律等基础知识。</w:t>
            </w:r>
          </w:p>
          <w:p w14:paraId="62EB5231" w14:textId="77777777" w:rsidR="005807E7" w:rsidRDefault="006A608F">
            <w:pPr>
              <w:pStyle w:val="2"/>
              <w:ind w:firstLineChars="0" w:firstLine="0"/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掌握财务管理专业必备的理论、知识和方法。</w:t>
            </w:r>
          </w:p>
        </w:tc>
      </w:tr>
      <w:tr w:rsidR="005807E7" w14:paraId="4F74B84B" w14:textId="77777777">
        <w:trPr>
          <w:trHeight w:val="1000"/>
          <w:jc w:val="center"/>
        </w:trPr>
        <w:tc>
          <w:tcPr>
            <w:tcW w:w="1509" w:type="dxa"/>
            <w:vMerge/>
            <w:vAlign w:val="center"/>
          </w:tcPr>
          <w:p w14:paraId="0692A2CB" w14:textId="77777777" w:rsidR="005807E7" w:rsidRDefault="005807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27C0BF4" w14:textId="5378564C" w:rsidR="005807E7" w:rsidRDefault="005F3F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F3FD5">
              <w:rPr>
                <w:rFonts w:ascii="宋体" w:eastAsia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14:paraId="2BE3710D" w14:textId="05C9BDF7" w:rsidR="005807E7" w:rsidRDefault="005F3FD5">
            <w:pPr>
              <w:pStyle w:val="2"/>
              <w:ind w:firstLineChars="0" w:firstLine="0"/>
            </w:pPr>
            <w:r w:rsidRPr="005F3FD5">
              <w:rPr>
                <w:rFonts w:hint="eastAsia"/>
              </w:rPr>
              <w:t>4.2具有法治意识和社会责任感，在经济管理实践中理解并自觉遵守职业规范，能够认真履行职责</w:t>
            </w:r>
            <w:r w:rsidR="006A608F">
              <w:rPr>
                <w:rFonts w:hint="eastAsia"/>
              </w:rPr>
              <w:t>。</w:t>
            </w:r>
          </w:p>
        </w:tc>
      </w:tr>
      <w:tr w:rsidR="005807E7" w14:paraId="7D4D556C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BCEF468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5D83077B" w14:textId="46784C1F" w:rsidR="005807E7" w:rsidRDefault="005F3F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F3FD5"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06C2E163" w14:textId="77777777" w:rsidR="005807E7" w:rsidRDefault="006A608F">
            <w:pPr>
              <w:pStyle w:val="2"/>
              <w:ind w:firstLineChars="0" w:firstLine="0"/>
              <w:rPr>
                <w:szCs w:val="21"/>
              </w:rPr>
            </w:pPr>
            <w:r>
              <w:t>2</w:t>
            </w:r>
            <w:r>
              <w:rPr>
                <w:rFonts w:hint="eastAsia"/>
              </w:rPr>
              <w:t>.1具有合理的数学知识结构，能够用于分析、解决复杂经济管理问题。</w:t>
            </w:r>
          </w:p>
        </w:tc>
      </w:tr>
      <w:tr w:rsidR="005807E7" w14:paraId="2C975D89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AD314DC" w14:textId="77777777" w:rsidR="005807E7" w:rsidRDefault="005807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ED402E1" w14:textId="01FC488F" w:rsidR="005807E7" w:rsidRDefault="006A608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</w:t>
            </w:r>
            <w:r w:rsidR="005F3FD5">
              <w:rPr>
                <w:rFonts w:ascii="宋体" w:eastAsia="宋体" w:hAnsi="宋体"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167F4C1B" w14:textId="77777777" w:rsidR="005807E7" w:rsidRDefault="006A608F">
            <w:pPr>
              <w:pStyle w:val="2"/>
              <w:ind w:firstLineChars="0" w:firstLine="0"/>
            </w:pPr>
            <w:r>
              <w:t>3.3</w:t>
            </w:r>
            <w:r>
              <w:rPr>
                <w:rFonts w:hint="eastAsia"/>
              </w:rPr>
              <w:t>具有将专业知识融会贯通，综合运用专业知识分析和解决问题的能力。</w:t>
            </w:r>
          </w:p>
        </w:tc>
      </w:tr>
      <w:tr w:rsidR="005807E7" w14:paraId="1A19715E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5EC0D50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14:paraId="0BC786EA" w14:textId="4AE89253" w:rsidR="005807E7" w:rsidRDefault="006A608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</w:t>
            </w:r>
            <w:r w:rsidR="005F3FD5" w:rsidRPr="005F3FD5">
              <w:rPr>
                <w:rFonts w:ascii="宋体" w:eastAsia="宋体" w:hAnsi="宋体" w:hint="eastAsia"/>
                <w:szCs w:val="21"/>
              </w:rPr>
              <w:t>：技能要求</w:t>
            </w:r>
          </w:p>
        </w:tc>
        <w:tc>
          <w:tcPr>
            <w:tcW w:w="5670" w:type="dxa"/>
            <w:vAlign w:val="center"/>
          </w:tcPr>
          <w:p w14:paraId="008F721D" w14:textId="77777777" w:rsidR="005807E7" w:rsidRDefault="006A608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t>2</w:t>
            </w:r>
            <w:r>
              <w:rPr>
                <w:rFonts w:hint="eastAsia"/>
              </w:rPr>
              <w:t>.</w:t>
            </w:r>
            <w:r>
              <w:t>3</w:t>
            </w:r>
            <w:r>
              <w:rPr>
                <w:rFonts w:hint="eastAsia"/>
              </w:rPr>
              <w:t>具备合理的信息技术知识和技能，能够使用专业分析方法与工具分析解决复杂财务管理问题。</w:t>
            </w:r>
          </w:p>
        </w:tc>
      </w:tr>
      <w:tr w:rsidR="005807E7" w14:paraId="3BBEA16C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D1EEAC8" w14:textId="77777777" w:rsidR="005807E7" w:rsidRDefault="005807E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621D283" w14:textId="0CA90FBC" w:rsidR="005807E7" w:rsidRDefault="006A608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</w:t>
            </w:r>
            <w:r w:rsidR="005F3FD5" w:rsidRPr="005F3FD5">
              <w:rPr>
                <w:rFonts w:ascii="宋体" w:eastAsia="宋体" w:hAnsi="宋体" w:hint="eastAsia"/>
                <w:szCs w:val="21"/>
              </w:rPr>
              <w:t>：技能要求</w:t>
            </w:r>
          </w:p>
        </w:tc>
        <w:tc>
          <w:tcPr>
            <w:tcW w:w="5670" w:type="dxa"/>
            <w:vAlign w:val="center"/>
          </w:tcPr>
          <w:p w14:paraId="5A95B146" w14:textId="77777777" w:rsidR="005807E7" w:rsidRDefault="006A608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t>.3</w:t>
            </w:r>
            <w:r>
              <w:rPr>
                <w:rFonts w:hint="eastAsia"/>
              </w:rPr>
              <w:t>具备应用经济管理专业基础知识解决经济管理问题的能力，能够从事分析、预测、规划、决策等财务管理工作。</w:t>
            </w:r>
          </w:p>
        </w:tc>
      </w:tr>
      <w:tr w:rsidR="005807E7" w14:paraId="42503602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B4381A8" w14:textId="77777777" w:rsidR="005807E7" w:rsidRDefault="006A60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14:paraId="07D1C035" w14:textId="2032FA01" w:rsidR="005807E7" w:rsidRDefault="005F3F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14C7713F" w14:textId="41F30787" w:rsidR="005807E7" w:rsidRDefault="005F3F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F3FD5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5F3FD5" w14:paraId="58761B3F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897CF5A" w14:textId="77777777" w:rsidR="005F3FD5" w:rsidRDefault="005F3FD5" w:rsidP="005F3FD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2FA8664" w14:textId="1B282C86" w:rsidR="005F3FD5" w:rsidRDefault="005F3FD5" w:rsidP="005F3FD5">
            <w:pPr>
              <w:spacing w:line="3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毕业要求4</w:t>
            </w:r>
            <w:r w:rsidRPr="005F3FD5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60026F56" w14:textId="6F40CB32" w:rsidR="005F3FD5" w:rsidRDefault="005F3FD5" w:rsidP="005F3FD5">
            <w:pPr>
              <w:spacing w:line="300" w:lineRule="exact"/>
              <w:jc w:val="left"/>
              <w:rPr>
                <w:rFonts w:hint="eastAsia"/>
              </w:rPr>
            </w:pPr>
            <w:r w:rsidRPr="005F3FD5">
              <w:rPr>
                <w:rFonts w:hint="eastAsia"/>
              </w:rPr>
              <w:t>4.2</w:t>
            </w:r>
            <w:r w:rsidRPr="005F3FD5">
              <w:rPr>
                <w:rFonts w:hint="eastAsia"/>
              </w:rPr>
              <w:t>具有法治意识和社会责任感，在经济管理实践中理解并自觉遵守职业规范，能够认真履行职责。</w:t>
            </w:r>
          </w:p>
        </w:tc>
      </w:tr>
    </w:tbl>
    <w:p w14:paraId="58D9E80B" w14:textId="77777777" w:rsidR="005807E7" w:rsidRDefault="006A608F" w:rsidP="00DA59B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87"/>
        <w:gridCol w:w="3686"/>
        <w:gridCol w:w="2478"/>
        <w:gridCol w:w="1975"/>
      </w:tblGrid>
      <w:tr w:rsidR="005807E7" w14:paraId="7A18984E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3AA7C7B0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87" w:type="dxa"/>
            <w:vAlign w:val="center"/>
          </w:tcPr>
          <w:p w14:paraId="51A46EAC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86" w:type="dxa"/>
            <w:vAlign w:val="center"/>
          </w:tcPr>
          <w:p w14:paraId="2C369E1E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478" w:type="dxa"/>
            <w:vAlign w:val="center"/>
          </w:tcPr>
          <w:p w14:paraId="465CB260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6D33DFAB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5807E7" w14:paraId="1B42276D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1C97EBD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14:paraId="0B3F423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</w:t>
            </w:r>
          </w:p>
          <w:p w14:paraId="14DB164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纳税基础</w:t>
            </w:r>
          </w:p>
        </w:tc>
        <w:tc>
          <w:tcPr>
            <w:tcW w:w="3686" w:type="dxa"/>
            <w:vAlign w:val="center"/>
          </w:tcPr>
          <w:p w14:paraId="33F2C91C" w14:textId="77777777" w:rsidR="005807E7" w:rsidRDefault="006A608F" w:rsidP="00DA59B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了解税种的分类、税收的作用、税收原则。熟悉税法的概念、税收法律关系。掌握税收的概念、特征、税制要素、税务登记管理、发票的管理和使用、纳税申报、税款征收方式、税款征收措施</w:t>
            </w:r>
          </w:p>
        </w:tc>
        <w:tc>
          <w:tcPr>
            <w:tcW w:w="2478" w:type="dxa"/>
            <w:vAlign w:val="center"/>
          </w:tcPr>
          <w:p w14:paraId="041A01CE" w14:textId="77777777" w:rsidR="005807E7" w:rsidRDefault="006A608F" w:rsidP="00DA59B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税收的作用、税收原则、税制要素、税务登记管理、发票的管理和使用、税收法律关系、税收的概念、特征。</w:t>
            </w:r>
          </w:p>
        </w:tc>
        <w:tc>
          <w:tcPr>
            <w:tcW w:w="1975" w:type="dxa"/>
            <w:vAlign w:val="center"/>
          </w:tcPr>
          <w:p w14:paraId="74C3EC03" w14:textId="77777777" w:rsidR="005807E7" w:rsidRDefault="006A608F" w:rsidP="00DA59B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纳税申报、税款征收方式、税款征收措施。</w:t>
            </w:r>
          </w:p>
        </w:tc>
      </w:tr>
      <w:tr w:rsidR="005807E7" w14:paraId="5831C6F1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53EF4FA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14:paraId="1ECF5EF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</w:t>
            </w:r>
          </w:p>
          <w:p w14:paraId="147BAE8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</w:t>
            </w:r>
          </w:p>
        </w:tc>
        <w:tc>
          <w:tcPr>
            <w:tcW w:w="3686" w:type="dxa"/>
            <w:vAlign w:val="center"/>
          </w:tcPr>
          <w:p w14:paraId="67E4629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了解增值税纳税申报表的编制, 掌握增值税的纳税人、征税范围、税率、应纳税额的计算、免税和起征点、征收管理、增值税专用发票的使用和管理。熟悉增值税的概念、特征、增值税出口退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(免)税规定。</w:t>
            </w:r>
          </w:p>
        </w:tc>
        <w:tc>
          <w:tcPr>
            <w:tcW w:w="2478" w:type="dxa"/>
            <w:vAlign w:val="center"/>
          </w:tcPr>
          <w:p w14:paraId="3FA70F00" w14:textId="77777777" w:rsidR="005807E7" w:rsidRDefault="006A608F" w:rsidP="00DA59B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掌握增值税的纳税人、征税范围、税率、应纳税额的计算、免税和起征点、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征收管理、增值税专用发票的使用和管理。</w:t>
            </w:r>
          </w:p>
        </w:tc>
        <w:tc>
          <w:tcPr>
            <w:tcW w:w="1975" w:type="dxa"/>
            <w:vAlign w:val="center"/>
          </w:tcPr>
          <w:p w14:paraId="06F74C2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增值税应纳税额的计算。</w:t>
            </w:r>
          </w:p>
        </w:tc>
      </w:tr>
      <w:tr w:rsidR="005807E7" w14:paraId="637B0BDD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08A9E3A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287" w:type="dxa"/>
            <w:vAlign w:val="center"/>
          </w:tcPr>
          <w:p w14:paraId="788FE1F9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DA59BA"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42DCF8E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消费税</w:t>
            </w:r>
          </w:p>
        </w:tc>
        <w:tc>
          <w:tcPr>
            <w:tcW w:w="3686" w:type="dxa"/>
            <w:vAlign w:val="center"/>
          </w:tcPr>
          <w:p w14:paraId="3245A20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消费税的概念、特征、纳税义务发生时间、纳税期限和纳税地点。掌握消费税的纳税人、征税范围、税目、税率、应纳税额的计算。理解和掌握生产货物应纳消费税、自产自用应税消费品、应税消费品的包装物、委托加工货物应纳消费税、进口货物应纳消费税、出口应税消费品应纳税额的计算。</w:t>
            </w:r>
          </w:p>
        </w:tc>
        <w:tc>
          <w:tcPr>
            <w:tcW w:w="2478" w:type="dxa"/>
            <w:vAlign w:val="center"/>
          </w:tcPr>
          <w:p w14:paraId="3466379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熟悉消费税的概念、特征、纳税义务发生时间、纳税期限和纳税地点。</w:t>
            </w:r>
          </w:p>
        </w:tc>
        <w:tc>
          <w:tcPr>
            <w:tcW w:w="1975" w:type="dxa"/>
            <w:vAlign w:val="center"/>
          </w:tcPr>
          <w:p w14:paraId="506F938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应纳税额的计算。</w:t>
            </w:r>
          </w:p>
        </w:tc>
      </w:tr>
      <w:tr w:rsidR="005807E7" w14:paraId="5D4B2AF8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0283001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 w14:paraId="76A848C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DA59BA"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30FCD7E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</w:t>
            </w:r>
          </w:p>
        </w:tc>
        <w:tc>
          <w:tcPr>
            <w:tcW w:w="3686" w:type="dxa"/>
            <w:vAlign w:val="center"/>
          </w:tcPr>
          <w:p w14:paraId="6EF2BE8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了解关税纳税申报，熟悉关税的纳税人、征税范围、税目、税率、计税依据及应纳税额的计算。了解关税的概念、特点、减税和免税、纳税期限和税款退补规定</w:t>
            </w:r>
          </w:p>
        </w:tc>
        <w:tc>
          <w:tcPr>
            <w:tcW w:w="2478" w:type="dxa"/>
            <w:vAlign w:val="center"/>
          </w:tcPr>
          <w:p w14:paraId="71855C6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熟悉关税的纳税人、征税范围、税目、税率、计税依据及应纳税额的计算。</w:t>
            </w:r>
            <w:r>
              <w:rPr>
                <w:rFonts w:ascii="宋体" w:eastAsia="宋体" w:hAnsi="宋体"/>
                <w:szCs w:val="21"/>
              </w:rPr>
              <w:t> </w:t>
            </w:r>
          </w:p>
        </w:tc>
        <w:tc>
          <w:tcPr>
            <w:tcW w:w="1975" w:type="dxa"/>
            <w:vAlign w:val="center"/>
          </w:tcPr>
          <w:p w14:paraId="243696FD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关税应纳税额的计算。</w:t>
            </w:r>
          </w:p>
        </w:tc>
      </w:tr>
      <w:tr w:rsidR="005807E7" w14:paraId="1DD8C1B6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27BC5BBD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87" w:type="dxa"/>
            <w:vAlign w:val="center"/>
          </w:tcPr>
          <w:p w14:paraId="00182DD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DA59BA"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3AA446B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城市维护建设税</w:t>
            </w:r>
          </w:p>
        </w:tc>
        <w:tc>
          <w:tcPr>
            <w:tcW w:w="3686" w:type="dxa"/>
            <w:vAlign w:val="center"/>
          </w:tcPr>
          <w:p w14:paraId="4B397C4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理解和掌握城市维护建设税及教育附加费的纳税人、征税范围、计税依据和应纳税额的计算。</w:t>
            </w:r>
          </w:p>
        </w:tc>
        <w:tc>
          <w:tcPr>
            <w:tcW w:w="2478" w:type="dxa"/>
            <w:vAlign w:val="center"/>
          </w:tcPr>
          <w:p w14:paraId="77616DD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理解和掌握城市维护建设税及教育附加费的纳税人、征税范围、计税依据和应纳税额的计算。</w:t>
            </w:r>
          </w:p>
        </w:tc>
        <w:tc>
          <w:tcPr>
            <w:tcW w:w="1975" w:type="dxa"/>
            <w:vAlign w:val="center"/>
          </w:tcPr>
          <w:p w14:paraId="6FBF6D8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城市维护建设税及教育附加费的应纳税额的计算。</w:t>
            </w:r>
          </w:p>
        </w:tc>
      </w:tr>
      <w:tr w:rsidR="005807E7" w14:paraId="6687D17A" w14:textId="77777777" w:rsidTr="00DF4080">
        <w:trPr>
          <w:trHeight w:val="454"/>
          <w:jc w:val="center"/>
        </w:trPr>
        <w:tc>
          <w:tcPr>
            <w:tcW w:w="675" w:type="dxa"/>
            <w:vAlign w:val="center"/>
          </w:tcPr>
          <w:p w14:paraId="1F8C207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87" w:type="dxa"/>
            <w:vAlign w:val="center"/>
          </w:tcPr>
          <w:p w14:paraId="5DC705D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DA59BA"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37371BC9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</w:t>
            </w:r>
          </w:p>
        </w:tc>
        <w:tc>
          <w:tcPr>
            <w:tcW w:w="3686" w:type="dxa"/>
            <w:vAlign w:val="center"/>
          </w:tcPr>
          <w:p w14:paraId="5831C75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了解企业所得税的概念，熟悉企业所得税的税收优惠、纳税申报和缴纳、纳税期限、纳税义务发生时间和纳税地点。掌握企业所得税的纳税人、征税范围、税率、应纳税额的计算及资产的税务处理。</w:t>
            </w:r>
          </w:p>
        </w:tc>
        <w:tc>
          <w:tcPr>
            <w:tcW w:w="2478" w:type="dxa"/>
            <w:vAlign w:val="center"/>
          </w:tcPr>
          <w:p w14:paraId="08B8F58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了解企业所得税的概念，掌握企业所得税的纳税人、征税范围、税率、应纳税额的计算。</w:t>
            </w:r>
          </w:p>
        </w:tc>
        <w:tc>
          <w:tcPr>
            <w:tcW w:w="1975" w:type="dxa"/>
            <w:vAlign w:val="center"/>
          </w:tcPr>
          <w:p w14:paraId="3AAEFF6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企业所得税应纳税额的计算。</w:t>
            </w:r>
          </w:p>
        </w:tc>
      </w:tr>
    </w:tbl>
    <w:p w14:paraId="037C19BA" w14:textId="77777777" w:rsidR="005807E7" w:rsidRDefault="005807E7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7" w:name="_Toc4406548"/>
    </w:p>
    <w:p w14:paraId="4AF3B755" w14:textId="77777777" w:rsidR="005807E7" w:rsidRDefault="006A608F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48"/>
        <w:gridCol w:w="4451"/>
        <w:gridCol w:w="1701"/>
        <w:gridCol w:w="708"/>
        <w:gridCol w:w="1240"/>
      </w:tblGrid>
      <w:tr w:rsidR="005807E7" w14:paraId="6426F90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2CD0BA7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48" w:type="dxa"/>
            <w:vAlign w:val="center"/>
          </w:tcPr>
          <w:p w14:paraId="0F44BBFF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451" w:type="dxa"/>
            <w:vAlign w:val="center"/>
          </w:tcPr>
          <w:p w14:paraId="5AECCD33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9890AC6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296F2154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75E4D5D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67CAA4F3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5807E7" w14:paraId="311D500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62BAFC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14:paraId="1503F86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</w:t>
            </w:r>
          </w:p>
          <w:p w14:paraId="545E6D33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纳税基础</w:t>
            </w:r>
          </w:p>
          <w:p w14:paraId="4590242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（3学时）</w:t>
            </w:r>
          </w:p>
        </w:tc>
        <w:tc>
          <w:tcPr>
            <w:tcW w:w="4451" w:type="dxa"/>
            <w:vAlign w:val="center"/>
          </w:tcPr>
          <w:p w14:paraId="45C8CCB5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税收概述</w:t>
            </w:r>
          </w:p>
        </w:tc>
        <w:tc>
          <w:tcPr>
            <w:tcW w:w="1701" w:type="dxa"/>
            <w:vAlign w:val="center"/>
          </w:tcPr>
          <w:p w14:paraId="436206F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2B2B31C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3C8E108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3880A20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940AD6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66709BF7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091C45F9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税法概述</w:t>
            </w:r>
          </w:p>
        </w:tc>
        <w:tc>
          <w:tcPr>
            <w:tcW w:w="1701" w:type="dxa"/>
            <w:vAlign w:val="center"/>
          </w:tcPr>
          <w:p w14:paraId="1CB522D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C078E70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78F05F3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0E22D61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9D5E966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5E67C0A0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4D559A68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税务管理</w:t>
            </w:r>
          </w:p>
        </w:tc>
        <w:tc>
          <w:tcPr>
            <w:tcW w:w="1701" w:type="dxa"/>
            <w:vAlign w:val="center"/>
          </w:tcPr>
          <w:p w14:paraId="68117147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033A769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58AA08D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243815D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97BDD03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8" w:type="dxa"/>
            <w:vMerge w:val="restart"/>
            <w:vAlign w:val="center"/>
          </w:tcPr>
          <w:p w14:paraId="4FDA9FD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</w:t>
            </w:r>
          </w:p>
          <w:p w14:paraId="11320C1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</w:t>
            </w:r>
          </w:p>
          <w:p w14:paraId="4805944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（17学时）</w:t>
            </w:r>
          </w:p>
        </w:tc>
        <w:tc>
          <w:tcPr>
            <w:tcW w:w="4451" w:type="dxa"/>
            <w:vAlign w:val="center"/>
          </w:tcPr>
          <w:p w14:paraId="19177404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增值税的纳税人和征收范围</w:t>
            </w:r>
          </w:p>
        </w:tc>
        <w:tc>
          <w:tcPr>
            <w:tcW w:w="1701" w:type="dxa"/>
            <w:vAlign w:val="center"/>
          </w:tcPr>
          <w:p w14:paraId="33CA84B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B5209FD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155620E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197766E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6AB3C4A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4234B288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7AB1E877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一般纳税人和小规模纳税人的认定及管理</w:t>
            </w:r>
          </w:p>
        </w:tc>
        <w:tc>
          <w:tcPr>
            <w:tcW w:w="1701" w:type="dxa"/>
            <w:vAlign w:val="center"/>
          </w:tcPr>
          <w:p w14:paraId="16300E0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C95D7B6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2B81466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7C08517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4B3018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324DB96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6ACEBB2C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增值税应纳税额的计算</w:t>
            </w:r>
          </w:p>
        </w:tc>
        <w:tc>
          <w:tcPr>
            <w:tcW w:w="1701" w:type="dxa"/>
            <w:vAlign w:val="center"/>
          </w:tcPr>
          <w:p w14:paraId="17EF728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808B1E1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vAlign w:val="center"/>
          </w:tcPr>
          <w:p w14:paraId="609CD79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06CCC4C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2A1B3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786411A1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32055436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几种经营行为的处理</w:t>
            </w:r>
          </w:p>
        </w:tc>
        <w:tc>
          <w:tcPr>
            <w:tcW w:w="1701" w:type="dxa"/>
            <w:vAlign w:val="center"/>
          </w:tcPr>
          <w:p w14:paraId="117C65E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C5CF613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vAlign w:val="center"/>
          </w:tcPr>
          <w:p w14:paraId="45591D7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807E7" w14:paraId="049DB9D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A62955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198CABAD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44A2C0D2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出口货物退(免)税</w:t>
            </w:r>
          </w:p>
        </w:tc>
        <w:tc>
          <w:tcPr>
            <w:tcW w:w="1701" w:type="dxa"/>
            <w:vAlign w:val="center"/>
          </w:tcPr>
          <w:p w14:paraId="32CC223D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C4A51DB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2A331447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807E7" w14:paraId="2E43CDB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EF42F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42E92A71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060DFEAE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进口货物征税</w:t>
            </w:r>
          </w:p>
        </w:tc>
        <w:tc>
          <w:tcPr>
            <w:tcW w:w="1701" w:type="dxa"/>
            <w:vAlign w:val="center"/>
          </w:tcPr>
          <w:p w14:paraId="61F0139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22C01B6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vAlign w:val="center"/>
          </w:tcPr>
          <w:p w14:paraId="7D4A810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5807E7" w14:paraId="605C1A3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A36E054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2648FF56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597853CB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增值税和征收管理</w:t>
            </w:r>
          </w:p>
        </w:tc>
        <w:tc>
          <w:tcPr>
            <w:tcW w:w="1701" w:type="dxa"/>
            <w:vAlign w:val="center"/>
          </w:tcPr>
          <w:p w14:paraId="78336C8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67D6A84B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310322D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5807E7" w14:paraId="1E06C32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865E1A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078FB12C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2E8C9A1C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增值税专用发票的使用和管理</w:t>
            </w:r>
          </w:p>
        </w:tc>
        <w:tc>
          <w:tcPr>
            <w:tcW w:w="1701" w:type="dxa"/>
            <w:vAlign w:val="center"/>
          </w:tcPr>
          <w:p w14:paraId="6300F5B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36DE791E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0FD94A5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5807E7" w14:paraId="00BFEF1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479823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248" w:type="dxa"/>
            <w:vMerge w:val="restart"/>
            <w:vAlign w:val="center"/>
          </w:tcPr>
          <w:p w14:paraId="44844F2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</w:p>
          <w:p w14:paraId="22DDF56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消费税</w:t>
            </w:r>
          </w:p>
          <w:p w14:paraId="381BF63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（12学时）</w:t>
            </w:r>
          </w:p>
        </w:tc>
        <w:tc>
          <w:tcPr>
            <w:tcW w:w="4451" w:type="dxa"/>
            <w:vAlign w:val="center"/>
          </w:tcPr>
          <w:p w14:paraId="23C068C1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消费税概述</w:t>
            </w:r>
          </w:p>
        </w:tc>
        <w:tc>
          <w:tcPr>
            <w:tcW w:w="1701" w:type="dxa"/>
            <w:vAlign w:val="center"/>
          </w:tcPr>
          <w:p w14:paraId="277F7B5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0ACBB62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5D9D909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54F59DD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E43BB6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6778BF1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1E480A3C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消费税应纳税额的计算</w:t>
            </w:r>
          </w:p>
        </w:tc>
        <w:tc>
          <w:tcPr>
            <w:tcW w:w="1701" w:type="dxa"/>
            <w:vAlign w:val="center"/>
          </w:tcPr>
          <w:p w14:paraId="4CBD65B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8F3964A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vAlign w:val="center"/>
          </w:tcPr>
          <w:p w14:paraId="53D95DF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333D6C0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B5699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63A1BFCB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4F47B014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进出口应税消费品应纳税额的计算</w:t>
            </w:r>
          </w:p>
        </w:tc>
        <w:tc>
          <w:tcPr>
            <w:tcW w:w="1701" w:type="dxa"/>
            <w:vAlign w:val="center"/>
          </w:tcPr>
          <w:p w14:paraId="0C3AC73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5FA05B7" w14:textId="77777777" w:rsidR="005807E7" w:rsidRDefault="00DF408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vAlign w:val="center"/>
          </w:tcPr>
          <w:p w14:paraId="23BA0AC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807E7" w14:paraId="0EA8B6C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6675284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54D56E57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1AF6D806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消费税的征收管理</w:t>
            </w:r>
          </w:p>
        </w:tc>
        <w:tc>
          <w:tcPr>
            <w:tcW w:w="1701" w:type="dxa"/>
            <w:vAlign w:val="center"/>
          </w:tcPr>
          <w:p w14:paraId="0ACA1E8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7029576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092C96F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5807E7" w14:paraId="598B29B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978045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8" w:type="dxa"/>
            <w:vMerge w:val="restart"/>
            <w:vAlign w:val="center"/>
          </w:tcPr>
          <w:p w14:paraId="0C4AA17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</w:p>
          <w:p w14:paraId="26205C5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</w:t>
            </w:r>
          </w:p>
          <w:p w14:paraId="428466B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4451" w:type="dxa"/>
            <w:vAlign w:val="center"/>
          </w:tcPr>
          <w:p w14:paraId="6C64D816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关税概述</w:t>
            </w:r>
          </w:p>
        </w:tc>
        <w:tc>
          <w:tcPr>
            <w:tcW w:w="1701" w:type="dxa"/>
            <w:vAlign w:val="center"/>
          </w:tcPr>
          <w:p w14:paraId="73C2B5E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FC87C8A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195E811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4C7EB6F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CC53E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1BBCB45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31604AF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关税征收范围</w:t>
            </w:r>
          </w:p>
        </w:tc>
        <w:tc>
          <w:tcPr>
            <w:tcW w:w="1701" w:type="dxa"/>
            <w:vAlign w:val="center"/>
          </w:tcPr>
          <w:p w14:paraId="5629F21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239A4A4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186DEF3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5DB739B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43E2575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4F2FB96B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74E9156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关税征收依据与计算</w:t>
            </w:r>
          </w:p>
        </w:tc>
        <w:tc>
          <w:tcPr>
            <w:tcW w:w="1701" w:type="dxa"/>
            <w:vAlign w:val="center"/>
          </w:tcPr>
          <w:p w14:paraId="2CE656CD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B9CB63D" w14:textId="77777777" w:rsidR="005807E7" w:rsidRDefault="00DF408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66080BBD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0CA3F68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92EC69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7285CB9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11E09BA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关税征收减免与优惠</w:t>
            </w:r>
          </w:p>
        </w:tc>
        <w:tc>
          <w:tcPr>
            <w:tcW w:w="1701" w:type="dxa"/>
            <w:vAlign w:val="center"/>
          </w:tcPr>
          <w:p w14:paraId="70BF2A7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0CCA278" w14:textId="77777777" w:rsidR="005807E7" w:rsidRDefault="00DF408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7581B90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5DB4A33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9350FF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48" w:type="dxa"/>
            <w:vMerge w:val="restart"/>
            <w:vAlign w:val="center"/>
          </w:tcPr>
          <w:p w14:paraId="53B2C47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</w:t>
            </w:r>
          </w:p>
          <w:p w14:paraId="0C289AA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城市维护建设税</w:t>
            </w:r>
          </w:p>
          <w:p w14:paraId="0CC17E5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4451" w:type="dxa"/>
            <w:vAlign w:val="center"/>
          </w:tcPr>
          <w:p w14:paraId="76198821" w14:textId="77777777" w:rsidR="005807E7" w:rsidRDefault="006A60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城市维护建设税概述</w:t>
            </w:r>
          </w:p>
        </w:tc>
        <w:tc>
          <w:tcPr>
            <w:tcW w:w="1701" w:type="dxa"/>
            <w:vAlign w:val="center"/>
          </w:tcPr>
          <w:p w14:paraId="4C884BB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3CE1496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33F87531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02E7221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5E5E9E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104AAE2B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1C084F1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城市维护建设税应纳税额的计算</w:t>
            </w:r>
          </w:p>
        </w:tc>
        <w:tc>
          <w:tcPr>
            <w:tcW w:w="1701" w:type="dxa"/>
            <w:vAlign w:val="center"/>
          </w:tcPr>
          <w:p w14:paraId="05CFB473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C4A5A00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1B6B6AA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5B8ABC7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12D61E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05AD24FB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5E7060C3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教育费附加概述</w:t>
            </w:r>
          </w:p>
        </w:tc>
        <w:tc>
          <w:tcPr>
            <w:tcW w:w="1701" w:type="dxa"/>
            <w:vAlign w:val="center"/>
          </w:tcPr>
          <w:p w14:paraId="183CFFCB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72DD83F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34CDF05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7408ADA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6DAA5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2E2C24B8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6E897657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教育费附加计算</w:t>
            </w:r>
          </w:p>
        </w:tc>
        <w:tc>
          <w:tcPr>
            <w:tcW w:w="1701" w:type="dxa"/>
            <w:vAlign w:val="center"/>
          </w:tcPr>
          <w:p w14:paraId="2A8DDD1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F67B45E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vAlign w:val="center"/>
          </w:tcPr>
          <w:p w14:paraId="687F3B09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3F49877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BFA89E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8" w:type="dxa"/>
            <w:vMerge w:val="restart"/>
            <w:vAlign w:val="center"/>
          </w:tcPr>
          <w:p w14:paraId="258A340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</w:p>
          <w:p w14:paraId="41FA8560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</w:t>
            </w:r>
          </w:p>
          <w:p w14:paraId="42DB7A6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（10学时）</w:t>
            </w:r>
          </w:p>
        </w:tc>
        <w:tc>
          <w:tcPr>
            <w:tcW w:w="4451" w:type="dxa"/>
            <w:vAlign w:val="center"/>
          </w:tcPr>
          <w:p w14:paraId="78F2D88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企业所得税概述</w:t>
            </w:r>
          </w:p>
        </w:tc>
        <w:tc>
          <w:tcPr>
            <w:tcW w:w="1701" w:type="dxa"/>
            <w:vAlign w:val="center"/>
          </w:tcPr>
          <w:p w14:paraId="176934C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A1A23F0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17E174C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6057B52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2DE3779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2202D7A1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6216F79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企业所得税法概述</w:t>
            </w:r>
          </w:p>
        </w:tc>
        <w:tc>
          <w:tcPr>
            <w:tcW w:w="1701" w:type="dxa"/>
            <w:vAlign w:val="center"/>
          </w:tcPr>
          <w:p w14:paraId="2624F389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29F9187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6E9EE22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807E7" w14:paraId="4EA9404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FCEA80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5610500F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4ADC288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资产的税务处理</w:t>
            </w:r>
          </w:p>
        </w:tc>
        <w:tc>
          <w:tcPr>
            <w:tcW w:w="1701" w:type="dxa"/>
            <w:vAlign w:val="center"/>
          </w:tcPr>
          <w:p w14:paraId="7B0C0ED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8A27712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2BBEB81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1243F19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145357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7CCDFF20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05C17C9E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企业所得税应纳税额的计算</w:t>
            </w:r>
          </w:p>
        </w:tc>
        <w:tc>
          <w:tcPr>
            <w:tcW w:w="1701" w:type="dxa"/>
            <w:vAlign w:val="center"/>
          </w:tcPr>
          <w:p w14:paraId="6AD674F7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0521114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27661518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807E7" w14:paraId="3751EAF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990134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2FD01AAF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5D9C698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企业所得税优惠</w:t>
            </w:r>
          </w:p>
        </w:tc>
        <w:tc>
          <w:tcPr>
            <w:tcW w:w="1701" w:type="dxa"/>
            <w:vAlign w:val="center"/>
          </w:tcPr>
          <w:p w14:paraId="5489B54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1FCAFC6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vAlign w:val="center"/>
          </w:tcPr>
          <w:p w14:paraId="15F01B3F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807E7" w14:paraId="58AD998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B016F1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6A6CF62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712B8DB4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企业所得税征收管理</w:t>
            </w:r>
          </w:p>
        </w:tc>
        <w:tc>
          <w:tcPr>
            <w:tcW w:w="1701" w:type="dxa"/>
            <w:vAlign w:val="center"/>
          </w:tcPr>
          <w:p w14:paraId="2EE82F4C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C6B48A9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5ACF2AE6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807E7" w14:paraId="09753D4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6E810C3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14:paraId="5FD7C335" w14:textId="77777777" w:rsidR="005807E7" w:rsidRDefault="005807E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51" w:type="dxa"/>
            <w:vAlign w:val="center"/>
          </w:tcPr>
          <w:p w14:paraId="7368B532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企业所得税纳税申报</w:t>
            </w:r>
          </w:p>
        </w:tc>
        <w:tc>
          <w:tcPr>
            <w:tcW w:w="1701" w:type="dxa"/>
            <w:vAlign w:val="center"/>
          </w:tcPr>
          <w:p w14:paraId="12FC436A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2B303E9" w14:textId="77777777" w:rsidR="005807E7" w:rsidRDefault="006A60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40" w:type="dxa"/>
            <w:vAlign w:val="center"/>
          </w:tcPr>
          <w:p w14:paraId="58A9E9A5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14:paraId="71BC9A91" w14:textId="77777777" w:rsidR="005807E7" w:rsidRDefault="006A608F" w:rsidP="00DA59B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5807E7" w14:paraId="4D957C1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B829B58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0C8E63C0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F4080" w14:paraId="5AAD3CD8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AC55E4E" w14:textId="77777777" w:rsidR="00DF4080" w:rsidRDefault="00DF4080" w:rsidP="00FA77A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BFD724" w14:textId="77777777" w:rsidR="00DF4080" w:rsidRDefault="00DF4080" w:rsidP="00FA77AB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各税种基础知识与相关概念</w:t>
            </w:r>
          </w:p>
        </w:tc>
      </w:tr>
      <w:tr w:rsidR="00DF4080" w14:paraId="2C8ED2BB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3041039" w14:textId="77777777" w:rsidR="00DF4080" w:rsidRDefault="00DF4080" w:rsidP="00D350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EF3347" w14:textId="77777777" w:rsidR="00DF4080" w:rsidRDefault="00DF4080" w:rsidP="00DF408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5" w:firstLineChars="50" w:firstLine="10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各税种具体核算方法和相关的优惠政策运用</w:t>
            </w:r>
          </w:p>
        </w:tc>
      </w:tr>
      <w:tr w:rsidR="00DF4080" w14:paraId="45943BC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E3722A7" w14:textId="77777777" w:rsidR="00DF4080" w:rsidRDefault="00DF4080" w:rsidP="0008116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24394EE4" w14:textId="77777777" w:rsidR="00DF4080" w:rsidRDefault="00DF4080" w:rsidP="00DF4080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案例分析</w:t>
            </w:r>
          </w:p>
        </w:tc>
      </w:tr>
      <w:tr w:rsidR="00DF4080" w14:paraId="0908856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2C6D913" w14:textId="77777777" w:rsidR="00DF4080" w:rsidRDefault="00DF4080" w:rsidP="0026452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01829130" w14:textId="77777777" w:rsidR="00DF4080" w:rsidRDefault="00DF4080" w:rsidP="00DF408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税收策划基本方法</w:t>
            </w:r>
          </w:p>
        </w:tc>
      </w:tr>
    </w:tbl>
    <w:p w14:paraId="26F28548" w14:textId="77777777" w:rsidR="005807E7" w:rsidRDefault="006A608F" w:rsidP="00DA59B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5807E7" w14:paraId="1C0CC453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0EFD75D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4C25CF75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194945E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5807E7" w14:paraId="7E3571B0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0D46664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笔试</w:t>
            </w:r>
          </w:p>
        </w:tc>
        <w:tc>
          <w:tcPr>
            <w:tcW w:w="793" w:type="dxa"/>
            <w:vAlign w:val="center"/>
          </w:tcPr>
          <w:p w14:paraId="5F68D3AE" w14:textId="77777777" w:rsidR="005807E7" w:rsidRDefault="00DF40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="006A608F">
              <w:rPr>
                <w:rFonts w:ascii="宋体" w:eastAsia="宋体" w:hAnsi="宋体" w:hint="eastAsia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538DB3BE" w14:textId="77777777" w:rsidR="005807E7" w:rsidRDefault="006A608F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笔试，题型有单项选择题、多项选择题、简答、计算、综合业务分析题，考核内容涵盖了所学的基本知识点，不仅考核学生对基本知识点的掌握程度，而且也考察对相关知识和理论运用的能力。</w:t>
            </w:r>
          </w:p>
        </w:tc>
      </w:tr>
      <w:tr w:rsidR="005807E7" w14:paraId="3EF61E77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3575BD4" w14:textId="77777777" w:rsidR="005807E7" w:rsidRDefault="006A60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</w:t>
            </w:r>
          </w:p>
        </w:tc>
        <w:tc>
          <w:tcPr>
            <w:tcW w:w="793" w:type="dxa"/>
            <w:vAlign w:val="center"/>
          </w:tcPr>
          <w:p w14:paraId="296ACDA0" w14:textId="77777777" w:rsidR="005807E7" w:rsidRDefault="00DF40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A608F">
              <w:rPr>
                <w:rFonts w:ascii="宋体" w:eastAsia="宋体" w:hAnsi="宋体" w:hint="eastAsia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015F4567" w14:textId="77777777" w:rsidR="005807E7" w:rsidRDefault="006A60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由作业、提问、考勤构成</w:t>
            </w:r>
          </w:p>
        </w:tc>
      </w:tr>
      <w:bookmarkEnd w:id="6"/>
    </w:tbl>
    <w:p w14:paraId="02FB8EDB" w14:textId="77777777" w:rsidR="005807E7" w:rsidRDefault="005807E7">
      <w:pPr>
        <w:jc w:val="left"/>
        <w:outlineLvl w:val="0"/>
        <w:rPr>
          <w:rFonts w:ascii="宋体" w:eastAsia="宋体" w:hAnsi="宋体"/>
          <w:szCs w:val="21"/>
        </w:rPr>
      </w:pPr>
    </w:p>
    <w:sectPr w:rsidR="005807E7" w:rsidSect="005807E7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4E2F" w14:textId="77777777" w:rsidR="00122A10" w:rsidRDefault="00122A10" w:rsidP="005807E7">
      <w:r>
        <w:separator/>
      </w:r>
    </w:p>
  </w:endnote>
  <w:endnote w:type="continuationSeparator" w:id="0">
    <w:p w14:paraId="5A86943C" w14:textId="77777777" w:rsidR="00122A10" w:rsidRDefault="00122A10" w:rsidP="005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AutoText"/>
      </w:docPartObj>
    </w:sdtPr>
    <w:sdtEndPr/>
    <w:sdtContent>
      <w:p w14:paraId="138B7FFF" w14:textId="77777777" w:rsidR="005807E7" w:rsidRDefault="005807E7">
        <w:pPr>
          <w:pStyle w:val="a9"/>
          <w:jc w:val="center"/>
        </w:pPr>
        <w:r>
          <w:rPr>
            <w:lang w:val="zh-CN"/>
          </w:rPr>
          <w:fldChar w:fldCharType="begin"/>
        </w:r>
        <w:r w:rsidR="006A608F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DF408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9BA0F82" w14:textId="77777777" w:rsidR="005807E7" w:rsidRDefault="005807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40E0" w14:textId="77777777" w:rsidR="00122A10" w:rsidRDefault="00122A10" w:rsidP="005807E7">
      <w:r>
        <w:separator/>
      </w:r>
    </w:p>
  </w:footnote>
  <w:footnote w:type="continuationSeparator" w:id="0">
    <w:p w14:paraId="094C043D" w14:textId="77777777" w:rsidR="00122A10" w:rsidRDefault="00122A10" w:rsidP="0058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764B8"/>
    <w:rsid w:val="00084EDA"/>
    <w:rsid w:val="000D6848"/>
    <w:rsid w:val="000E2E2E"/>
    <w:rsid w:val="00113B48"/>
    <w:rsid w:val="00122A10"/>
    <w:rsid w:val="00130E5F"/>
    <w:rsid w:val="00134FF7"/>
    <w:rsid w:val="00140D1A"/>
    <w:rsid w:val="00145FB1"/>
    <w:rsid w:val="001471B4"/>
    <w:rsid w:val="00147BA6"/>
    <w:rsid w:val="0015295D"/>
    <w:rsid w:val="00166174"/>
    <w:rsid w:val="00184B85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01F45"/>
    <w:rsid w:val="00216BF0"/>
    <w:rsid w:val="00242272"/>
    <w:rsid w:val="0025194F"/>
    <w:rsid w:val="00287C7B"/>
    <w:rsid w:val="00291B70"/>
    <w:rsid w:val="002A717D"/>
    <w:rsid w:val="002B0E5E"/>
    <w:rsid w:val="002D233C"/>
    <w:rsid w:val="002D542F"/>
    <w:rsid w:val="002D6571"/>
    <w:rsid w:val="002E0522"/>
    <w:rsid w:val="002F5D6A"/>
    <w:rsid w:val="002F685A"/>
    <w:rsid w:val="003049D9"/>
    <w:rsid w:val="00312B8C"/>
    <w:rsid w:val="0031487B"/>
    <w:rsid w:val="003157D3"/>
    <w:rsid w:val="00322CCB"/>
    <w:rsid w:val="00323D55"/>
    <w:rsid w:val="0033025B"/>
    <w:rsid w:val="00331752"/>
    <w:rsid w:val="00334505"/>
    <w:rsid w:val="00334EA5"/>
    <w:rsid w:val="00345234"/>
    <w:rsid w:val="003512F0"/>
    <w:rsid w:val="00365720"/>
    <w:rsid w:val="00366C9F"/>
    <w:rsid w:val="00371B6C"/>
    <w:rsid w:val="00383C2C"/>
    <w:rsid w:val="003A3904"/>
    <w:rsid w:val="003B2721"/>
    <w:rsid w:val="003B3361"/>
    <w:rsid w:val="003C4383"/>
    <w:rsid w:val="003C4AF6"/>
    <w:rsid w:val="003E0CAC"/>
    <w:rsid w:val="003E61E5"/>
    <w:rsid w:val="003E6EC8"/>
    <w:rsid w:val="003F67C5"/>
    <w:rsid w:val="004028AA"/>
    <w:rsid w:val="00433FCF"/>
    <w:rsid w:val="004521F4"/>
    <w:rsid w:val="00455E63"/>
    <w:rsid w:val="00465AD1"/>
    <w:rsid w:val="00465C80"/>
    <w:rsid w:val="00471D9A"/>
    <w:rsid w:val="004732B7"/>
    <w:rsid w:val="00495177"/>
    <w:rsid w:val="00496B60"/>
    <w:rsid w:val="00496C01"/>
    <w:rsid w:val="004B47A0"/>
    <w:rsid w:val="004B7B5C"/>
    <w:rsid w:val="004C23BB"/>
    <w:rsid w:val="004E31F6"/>
    <w:rsid w:val="004E6A6E"/>
    <w:rsid w:val="00522980"/>
    <w:rsid w:val="00524163"/>
    <w:rsid w:val="00547A9A"/>
    <w:rsid w:val="00560B9E"/>
    <w:rsid w:val="00574ECD"/>
    <w:rsid w:val="005807E7"/>
    <w:rsid w:val="00580B0E"/>
    <w:rsid w:val="00594CA5"/>
    <w:rsid w:val="005B0077"/>
    <w:rsid w:val="005B6285"/>
    <w:rsid w:val="005B62AE"/>
    <w:rsid w:val="005C0683"/>
    <w:rsid w:val="005C31AB"/>
    <w:rsid w:val="005C79F8"/>
    <w:rsid w:val="005D5315"/>
    <w:rsid w:val="005D70EB"/>
    <w:rsid w:val="005F3FD5"/>
    <w:rsid w:val="005F5AA2"/>
    <w:rsid w:val="005F6471"/>
    <w:rsid w:val="0062581F"/>
    <w:rsid w:val="006625D0"/>
    <w:rsid w:val="00670894"/>
    <w:rsid w:val="006917A8"/>
    <w:rsid w:val="00694A83"/>
    <w:rsid w:val="006A496B"/>
    <w:rsid w:val="006A608F"/>
    <w:rsid w:val="006B0650"/>
    <w:rsid w:val="006C0647"/>
    <w:rsid w:val="006C30F5"/>
    <w:rsid w:val="006E5A8F"/>
    <w:rsid w:val="006F6418"/>
    <w:rsid w:val="00707982"/>
    <w:rsid w:val="00735181"/>
    <w:rsid w:val="007466B5"/>
    <w:rsid w:val="00751139"/>
    <w:rsid w:val="00792141"/>
    <w:rsid w:val="0079342B"/>
    <w:rsid w:val="007A1CF2"/>
    <w:rsid w:val="007B210B"/>
    <w:rsid w:val="007B60A0"/>
    <w:rsid w:val="007B6373"/>
    <w:rsid w:val="007C00FC"/>
    <w:rsid w:val="007D158B"/>
    <w:rsid w:val="007D4FB9"/>
    <w:rsid w:val="007E1E48"/>
    <w:rsid w:val="007F238B"/>
    <w:rsid w:val="007F2DFA"/>
    <w:rsid w:val="00813B5D"/>
    <w:rsid w:val="00817571"/>
    <w:rsid w:val="008208FB"/>
    <w:rsid w:val="008241B4"/>
    <w:rsid w:val="00852F5A"/>
    <w:rsid w:val="008550DA"/>
    <w:rsid w:val="00857496"/>
    <w:rsid w:val="00872C5A"/>
    <w:rsid w:val="008867E5"/>
    <w:rsid w:val="00890594"/>
    <w:rsid w:val="008B68A5"/>
    <w:rsid w:val="008C54FB"/>
    <w:rsid w:val="008E03F9"/>
    <w:rsid w:val="008E4BFB"/>
    <w:rsid w:val="008F3AF5"/>
    <w:rsid w:val="0090431C"/>
    <w:rsid w:val="009108C5"/>
    <w:rsid w:val="009113A4"/>
    <w:rsid w:val="00912F73"/>
    <w:rsid w:val="009521D5"/>
    <w:rsid w:val="00957CE0"/>
    <w:rsid w:val="00976520"/>
    <w:rsid w:val="009904EF"/>
    <w:rsid w:val="009C0193"/>
    <w:rsid w:val="009C0BD0"/>
    <w:rsid w:val="009C51CD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66B32"/>
    <w:rsid w:val="00A701B0"/>
    <w:rsid w:val="00A76A8D"/>
    <w:rsid w:val="00A8272E"/>
    <w:rsid w:val="00A86CCD"/>
    <w:rsid w:val="00A92254"/>
    <w:rsid w:val="00AC16CB"/>
    <w:rsid w:val="00AD1F42"/>
    <w:rsid w:val="00AD31D0"/>
    <w:rsid w:val="00AD3994"/>
    <w:rsid w:val="00AE3638"/>
    <w:rsid w:val="00AF3FF3"/>
    <w:rsid w:val="00AF564C"/>
    <w:rsid w:val="00B1086A"/>
    <w:rsid w:val="00B118F1"/>
    <w:rsid w:val="00B12D60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A736C"/>
    <w:rsid w:val="00BC1D69"/>
    <w:rsid w:val="00BC723F"/>
    <w:rsid w:val="00BD396C"/>
    <w:rsid w:val="00BD5457"/>
    <w:rsid w:val="00BE51A8"/>
    <w:rsid w:val="00BE7E88"/>
    <w:rsid w:val="00BF02F7"/>
    <w:rsid w:val="00BF03AB"/>
    <w:rsid w:val="00C11D3A"/>
    <w:rsid w:val="00C22109"/>
    <w:rsid w:val="00C2216C"/>
    <w:rsid w:val="00C33035"/>
    <w:rsid w:val="00C43ECF"/>
    <w:rsid w:val="00C52152"/>
    <w:rsid w:val="00C67E6F"/>
    <w:rsid w:val="00C71043"/>
    <w:rsid w:val="00C71C8F"/>
    <w:rsid w:val="00CA0822"/>
    <w:rsid w:val="00CB35E6"/>
    <w:rsid w:val="00CB3F29"/>
    <w:rsid w:val="00CC173A"/>
    <w:rsid w:val="00CD10A4"/>
    <w:rsid w:val="00CD6D95"/>
    <w:rsid w:val="00CE7FE0"/>
    <w:rsid w:val="00CF4C8A"/>
    <w:rsid w:val="00D05A20"/>
    <w:rsid w:val="00D07D36"/>
    <w:rsid w:val="00D10761"/>
    <w:rsid w:val="00D14E0A"/>
    <w:rsid w:val="00D21823"/>
    <w:rsid w:val="00D2653D"/>
    <w:rsid w:val="00D269E3"/>
    <w:rsid w:val="00D272D0"/>
    <w:rsid w:val="00D41181"/>
    <w:rsid w:val="00D71417"/>
    <w:rsid w:val="00D72D32"/>
    <w:rsid w:val="00D957F5"/>
    <w:rsid w:val="00DA53B6"/>
    <w:rsid w:val="00DA59BA"/>
    <w:rsid w:val="00DB40AC"/>
    <w:rsid w:val="00DF401D"/>
    <w:rsid w:val="00DF4080"/>
    <w:rsid w:val="00E01950"/>
    <w:rsid w:val="00E01C3D"/>
    <w:rsid w:val="00E05A94"/>
    <w:rsid w:val="00E07880"/>
    <w:rsid w:val="00E16E39"/>
    <w:rsid w:val="00E21184"/>
    <w:rsid w:val="00E40F3F"/>
    <w:rsid w:val="00E548F3"/>
    <w:rsid w:val="00E55398"/>
    <w:rsid w:val="00E61FC2"/>
    <w:rsid w:val="00E65070"/>
    <w:rsid w:val="00E87965"/>
    <w:rsid w:val="00E91839"/>
    <w:rsid w:val="00E92610"/>
    <w:rsid w:val="00E946BA"/>
    <w:rsid w:val="00EC58E1"/>
    <w:rsid w:val="00EE1B4B"/>
    <w:rsid w:val="00EE1BC5"/>
    <w:rsid w:val="00EE2904"/>
    <w:rsid w:val="00EF1E9D"/>
    <w:rsid w:val="00EF6155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17E6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759BD4"/>
  <w15:docId w15:val="{C99EC616-8237-4063-B39C-D467AB3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807E7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07E7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5807E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58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58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5807E7"/>
  </w:style>
  <w:style w:type="paragraph" w:styleId="ad">
    <w:name w:val="Normal (Web)"/>
    <w:basedOn w:val="a"/>
    <w:uiPriority w:val="99"/>
    <w:semiHidden/>
    <w:unhideWhenUsed/>
    <w:rsid w:val="00580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5807E7"/>
    <w:rPr>
      <w:b/>
      <w:bCs/>
    </w:rPr>
  </w:style>
  <w:style w:type="table" w:styleId="af0">
    <w:name w:val="Table Grid"/>
    <w:basedOn w:val="a1"/>
    <w:uiPriority w:val="39"/>
    <w:qFormat/>
    <w:rsid w:val="005807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5807E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5807E7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5807E7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807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5807E7"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rsid w:val="005807E7"/>
  </w:style>
  <w:style w:type="character" w:customStyle="1" w:styleId="af">
    <w:name w:val="批注主题 字符"/>
    <w:basedOn w:val="a6"/>
    <w:link w:val="ae"/>
    <w:uiPriority w:val="99"/>
    <w:semiHidden/>
    <w:rsid w:val="005807E7"/>
    <w:rPr>
      <w:b/>
      <w:bCs/>
    </w:rPr>
  </w:style>
  <w:style w:type="paragraph" w:styleId="af3">
    <w:name w:val="List Paragraph"/>
    <w:basedOn w:val="a"/>
    <w:uiPriority w:val="34"/>
    <w:qFormat/>
    <w:rsid w:val="005807E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rsid w:val="005807E7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5807E7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5AFEF-AE03-4115-B8CD-760DB67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6</cp:revision>
  <cp:lastPrinted>2019-03-21T12:39:00Z</cp:lastPrinted>
  <dcterms:created xsi:type="dcterms:W3CDTF">2019-10-24T03:21:00Z</dcterms:created>
  <dcterms:modified xsi:type="dcterms:W3CDTF">2019-10-29T13:52:00Z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